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26D" w:rsidRPr="0093626D" w:rsidRDefault="0093626D" w:rsidP="0093626D">
      <w:pPr>
        <w:spacing w:after="0" w:line="240" w:lineRule="auto"/>
        <w:jc w:val="center"/>
        <w:rPr>
          <w:rFonts w:ascii="Arial" w:eastAsia="Times New Roman" w:hAnsi="Arial" w:cs="Arial"/>
          <w:color w:val="000000"/>
          <w:sz w:val="24"/>
          <w:szCs w:val="24"/>
          <w:lang w:eastAsia="pt-BR"/>
        </w:rPr>
      </w:pPr>
      <w:r w:rsidRPr="0093626D">
        <w:rPr>
          <w:rFonts w:ascii="Arial" w:eastAsia="Times New Roman" w:hAnsi="Arial" w:cs="Arial"/>
          <w:b/>
          <w:bCs/>
          <w:color w:val="000000"/>
          <w:sz w:val="24"/>
          <w:szCs w:val="24"/>
          <w:u w:val="single"/>
          <w:lang w:eastAsia="pt-BR"/>
        </w:rPr>
        <w:t>A COORDENADORIA DE DEFESA DO CONSUMIDOR</w:t>
      </w:r>
    </w:p>
    <w:p w:rsidR="0093626D" w:rsidRPr="0093626D" w:rsidRDefault="0093626D" w:rsidP="0093626D">
      <w:pPr>
        <w:spacing w:after="0" w:line="240" w:lineRule="auto"/>
        <w:jc w:val="center"/>
        <w:rPr>
          <w:rFonts w:ascii="Arial" w:eastAsia="Times New Roman" w:hAnsi="Arial" w:cs="Arial"/>
          <w:color w:val="000000"/>
          <w:sz w:val="24"/>
          <w:szCs w:val="24"/>
          <w:lang w:eastAsia="pt-BR"/>
        </w:rPr>
      </w:pPr>
      <w:r w:rsidRPr="0093626D">
        <w:rPr>
          <w:rFonts w:ascii="Arial" w:eastAsia="Times New Roman" w:hAnsi="Arial" w:cs="Arial"/>
          <w:b/>
          <w:bCs/>
          <w:color w:val="000000"/>
          <w:sz w:val="24"/>
          <w:szCs w:val="24"/>
          <w:u w:val="single"/>
          <w:lang w:eastAsia="pt-BR"/>
        </w:rPr>
        <w:t>PROCON MUNICIPAL DE NOVA ANDRADINA-MS</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w:t>
      </w:r>
      <w:r w:rsidRPr="0093626D">
        <w:rPr>
          <w:rFonts w:ascii="Arial" w:eastAsia="Times New Roman" w:hAnsi="Arial" w:cs="Arial"/>
          <w:b/>
          <w:bCs/>
          <w:color w:val="000000"/>
          <w:sz w:val="24"/>
          <w:szCs w:val="24"/>
          <w:lang w:eastAsia="pt-BR"/>
        </w:rPr>
        <w:t>NOTA TÉCNICA 02/2020 – PROCON/NA.</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w:t>
      </w:r>
    </w:p>
    <w:p w:rsidR="0093626D" w:rsidRPr="0093626D" w:rsidRDefault="0093626D" w:rsidP="0093626D">
      <w:pPr>
        <w:spacing w:after="0" w:line="240" w:lineRule="auto"/>
        <w:jc w:val="both"/>
        <w:rPr>
          <w:rFonts w:ascii="Arial" w:eastAsia="Times New Roman" w:hAnsi="Arial" w:cs="Arial"/>
          <w:color w:val="000000"/>
          <w:sz w:val="24"/>
          <w:szCs w:val="24"/>
          <w:lang w:eastAsia="pt-BR"/>
        </w:rPr>
      </w:pPr>
      <w:r w:rsidRPr="0093626D">
        <w:rPr>
          <w:rFonts w:ascii="Arial" w:eastAsia="Times New Roman" w:hAnsi="Arial" w:cs="Arial"/>
          <w:i/>
          <w:iCs/>
          <w:color w:val="000000"/>
          <w:sz w:val="24"/>
          <w:szCs w:val="24"/>
          <w:lang w:eastAsia="pt-BR"/>
        </w:rPr>
        <w:t xml:space="preserve">Dispõe sobre a abusividade na comercialização e a venda limitada de insumos, produtos e serviços de natureza essencial, especialmente quanto aos preços praticados para produtos que compõem a cesta básica e liquido, e aqueles destinados à higienização pessoal e de ambientes (agua sanitária, álcool em gel, álcool etílico 70%, luvas e máscaras), no âmbito do município de Nova Andradina-MS, com preços majorados em razão do aumento da demanda dos consumidores por estes produtos, face </w:t>
      </w:r>
      <w:proofErr w:type="spellStart"/>
      <w:r w:rsidRPr="0093626D">
        <w:rPr>
          <w:rFonts w:ascii="Arial" w:eastAsia="Times New Roman" w:hAnsi="Arial" w:cs="Arial"/>
          <w:i/>
          <w:iCs/>
          <w:color w:val="000000"/>
          <w:sz w:val="24"/>
          <w:szCs w:val="24"/>
          <w:lang w:eastAsia="pt-BR"/>
        </w:rPr>
        <w:t>á</w:t>
      </w:r>
      <w:proofErr w:type="spellEnd"/>
      <w:r w:rsidRPr="0093626D">
        <w:rPr>
          <w:rFonts w:ascii="Arial" w:eastAsia="Times New Roman" w:hAnsi="Arial" w:cs="Arial"/>
          <w:i/>
          <w:iCs/>
          <w:color w:val="000000"/>
          <w:sz w:val="24"/>
          <w:szCs w:val="24"/>
          <w:lang w:eastAsia="pt-BR"/>
        </w:rPr>
        <w:t xml:space="preserve"> pandemia do COVID-19 (CORONAVÍRUS).</w:t>
      </w:r>
    </w:p>
    <w:p w:rsidR="0093626D" w:rsidRPr="0093626D" w:rsidRDefault="0093626D" w:rsidP="0093626D">
      <w:pPr>
        <w:spacing w:after="0" w:line="240" w:lineRule="auto"/>
        <w:ind w:firstLine="851"/>
        <w:jc w:val="both"/>
        <w:rPr>
          <w:rFonts w:ascii="Arial" w:eastAsia="Times New Roman" w:hAnsi="Arial" w:cs="Arial"/>
          <w:color w:val="000000"/>
          <w:sz w:val="24"/>
          <w:szCs w:val="24"/>
          <w:lang w:eastAsia="pt-BR"/>
        </w:rPr>
      </w:pPr>
      <w:r w:rsidRPr="0093626D">
        <w:rPr>
          <w:rFonts w:ascii="Arial" w:eastAsia="Times New Roman" w:hAnsi="Arial" w:cs="Arial"/>
          <w:b/>
          <w:bCs/>
          <w:color w:val="000000"/>
          <w:sz w:val="24"/>
          <w:szCs w:val="24"/>
          <w:lang w:eastAsia="pt-BR"/>
        </w:rPr>
        <w:t> O PROCON DE NOVA ANDRADINA</w:t>
      </w:r>
      <w:r w:rsidRPr="0093626D">
        <w:rPr>
          <w:rFonts w:ascii="Arial" w:eastAsia="Times New Roman" w:hAnsi="Arial" w:cs="Arial"/>
          <w:color w:val="000000"/>
          <w:sz w:val="24"/>
          <w:szCs w:val="24"/>
          <w:lang w:eastAsia="pt-BR"/>
        </w:rPr>
        <w:t>, através do Diretor Executivo, no uso de suas atribuições legais resolve, ante as denúncias recebidas dos consumidores e informações nacionais relatando o aumento abusivo dos produtos: </w:t>
      </w:r>
      <w:r w:rsidRPr="0093626D">
        <w:rPr>
          <w:rFonts w:ascii="Arial" w:eastAsia="Times New Roman" w:hAnsi="Arial" w:cs="Arial"/>
          <w:i/>
          <w:iCs/>
          <w:color w:val="000000"/>
          <w:sz w:val="24"/>
          <w:szCs w:val="24"/>
          <w:lang w:eastAsia="pt-BR"/>
        </w:rPr>
        <w:t>insumos, produtos e serviços de natureza essencial</w:t>
      </w:r>
      <w:r w:rsidRPr="0093626D">
        <w:rPr>
          <w:rFonts w:ascii="Arial" w:eastAsia="Times New Roman" w:hAnsi="Arial" w:cs="Arial"/>
          <w:color w:val="000000"/>
          <w:sz w:val="24"/>
          <w:szCs w:val="24"/>
          <w:lang w:eastAsia="pt-BR"/>
        </w:rPr>
        <w:t>, editar a presente </w:t>
      </w:r>
      <w:r w:rsidRPr="0093626D">
        <w:rPr>
          <w:rFonts w:ascii="Arial" w:eastAsia="Times New Roman" w:hAnsi="Arial" w:cs="Arial"/>
          <w:b/>
          <w:bCs/>
          <w:color w:val="000000"/>
          <w:sz w:val="24"/>
          <w:szCs w:val="24"/>
          <w:lang w:eastAsia="pt-BR"/>
        </w:rPr>
        <w:t>NOTA TÉCNICA</w:t>
      </w:r>
      <w:r w:rsidRPr="0093626D">
        <w:rPr>
          <w:rFonts w:ascii="Arial" w:eastAsia="Times New Roman" w:hAnsi="Arial" w:cs="Arial"/>
          <w:color w:val="000000"/>
          <w:sz w:val="24"/>
          <w:szCs w:val="24"/>
          <w:lang w:eastAsia="pt-BR"/>
        </w:rPr>
        <w:t>, nos termos que seguem.</w:t>
      </w:r>
    </w:p>
    <w:p w:rsidR="0093626D" w:rsidRPr="0093626D" w:rsidRDefault="0093626D" w:rsidP="0093626D">
      <w:pPr>
        <w:spacing w:after="0" w:line="240" w:lineRule="auto"/>
        <w:ind w:firstLine="851"/>
        <w:jc w:val="both"/>
        <w:rPr>
          <w:rFonts w:ascii="Arial" w:eastAsia="Times New Roman" w:hAnsi="Arial" w:cs="Arial"/>
          <w:color w:val="000000"/>
          <w:sz w:val="24"/>
          <w:szCs w:val="24"/>
          <w:lang w:eastAsia="pt-BR"/>
        </w:rPr>
      </w:pPr>
      <w:r w:rsidRPr="0093626D">
        <w:rPr>
          <w:rFonts w:ascii="Arial" w:eastAsia="Times New Roman" w:hAnsi="Arial" w:cs="Arial"/>
          <w:b/>
          <w:bCs/>
          <w:color w:val="000000"/>
          <w:sz w:val="24"/>
          <w:szCs w:val="24"/>
          <w:lang w:eastAsia="pt-BR"/>
        </w:rPr>
        <w:t>CONSIDERANDO</w:t>
      </w:r>
      <w:r w:rsidRPr="0093626D">
        <w:rPr>
          <w:rFonts w:ascii="Arial" w:eastAsia="Times New Roman" w:hAnsi="Arial" w:cs="Arial"/>
          <w:color w:val="000000"/>
          <w:sz w:val="24"/>
          <w:szCs w:val="24"/>
          <w:lang w:eastAsia="pt-BR"/>
        </w:rPr>
        <w:t xml:space="preserve"> que o </w:t>
      </w:r>
      <w:proofErr w:type="spellStart"/>
      <w:r w:rsidRPr="0093626D">
        <w:rPr>
          <w:rFonts w:ascii="Arial" w:eastAsia="Times New Roman" w:hAnsi="Arial" w:cs="Arial"/>
          <w:color w:val="000000"/>
          <w:sz w:val="24"/>
          <w:szCs w:val="24"/>
          <w:lang w:eastAsia="pt-BR"/>
        </w:rPr>
        <w:t>Coronavírus</w:t>
      </w:r>
      <w:proofErr w:type="spellEnd"/>
      <w:r w:rsidRPr="0093626D">
        <w:rPr>
          <w:rFonts w:ascii="Arial" w:eastAsia="Times New Roman" w:hAnsi="Arial" w:cs="Arial"/>
          <w:color w:val="000000"/>
          <w:sz w:val="24"/>
          <w:szCs w:val="24"/>
          <w:lang w:eastAsia="pt-BR"/>
        </w:rPr>
        <w:t xml:space="preserve"> (COVID-19) é uma </w:t>
      </w:r>
      <w:r w:rsidRPr="0093626D">
        <w:rPr>
          <w:rFonts w:ascii="Arial" w:eastAsia="Times New Roman" w:hAnsi="Arial" w:cs="Arial"/>
          <w:b/>
          <w:bCs/>
          <w:i/>
          <w:iCs/>
          <w:color w:val="000000"/>
          <w:sz w:val="24"/>
          <w:szCs w:val="24"/>
          <w:lang w:eastAsia="pt-BR"/>
        </w:rPr>
        <w:t>pandemia mundial</w:t>
      </w:r>
      <w:r w:rsidRPr="0093626D">
        <w:rPr>
          <w:rFonts w:ascii="Arial" w:eastAsia="Times New Roman" w:hAnsi="Arial" w:cs="Arial"/>
          <w:color w:val="000000"/>
          <w:sz w:val="24"/>
          <w:szCs w:val="24"/>
          <w:lang w:eastAsia="pt-BR"/>
        </w:rPr>
        <w:t>, devendo-se </w:t>
      </w:r>
      <w:r w:rsidRPr="0093626D">
        <w:rPr>
          <w:rFonts w:ascii="Arial" w:eastAsia="Times New Roman" w:hAnsi="Arial" w:cs="Arial"/>
          <w:b/>
          <w:bCs/>
          <w:color w:val="000000"/>
          <w:sz w:val="24"/>
          <w:szCs w:val="24"/>
          <w:lang w:eastAsia="pt-BR"/>
        </w:rPr>
        <w:t>mitigar a visão mercadológica das margens de lucro</w:t>
      </w:r>
      <w:r w:rsidRPr="0093626D">
        <w:rPr>
          <w:rFonts w:ascii="Arial" w:eastAsia="Times New Roman" w:hAnsi="Arial" w:cs="Arial"/>
          <w:color w:val="000000"/>
          <w:sz w:val="24"/>
          <w:szCs w:val="24"/>
          <w:lang w:eastAsia="pt-BR"/>
        </w:rPr>
        <w:t>, tratando-se de uma situação humanitária de saúde humana;</w:t>
      </w:r>
    </w:p>
    <w:p w:rsidR="0093626D" w:rsidRPr="0093626D" w:rsidRDefault="0093626D" w:rsidP="0093626D">
      <w:pPr>
        <w:spacing w:after="0" w:line="240" w:lineRule="auto"/>
        <w:ind w:firstLine="851"/>
        <w:jc w:val="both"/>
        <w:rPr>
          <w:rFonts w:ascii="Arial" w:eastAsia="Times New Roman" w:hAnsi="Arial" w:cs="Arial"/>
          <w:color w:val="000000"/>
          <w:sz w:val="24"/>
          <w:szCs w:val="24"/>
          <w:lang w:eastAsia="pt-BR"/>
        </w:rPr>
      </w:pPr>
      <w:r w:rsidRPr="0093626D">
        <w:rPr>
          <w:rFonts w:ascii="Arial" w:eastAsia="Times New Roman" w:hAnsi="Arial" w:cs="Arial"/>
          <w:b/>
          <w:bCs/>
          <w:color w:val="000000"/>
          <w:sz w:val="24"/>
          <w:szCs w:val="24"/>
          <w:lang w:eastAsia="pt-BR"/>
        </w:rPr>
        <w:t>CONSIDERANDO</w:t>
      </w:r>
      <w:r w:rsidRPr="0093626D">
        <w:rPr>
          <w:rFonts w:ascii="Arial" w:eastAsia="Times New Roman" w:hAnsi="Arial" w:cs="Arial"/>
          <w:color w:val="000000"/>
          <w:sz w:val="24"/>
          <w:szCs w:val="24"/>
          <w:lang w:eastAsia="pt-BR"/>
        </w:rPr>
        <w:t xml:space="preserve"> que a observância das normas contidas na Lei nº 8.078 de 1990, Decreto nº 2.181 de 1997 e demais normas de defesa do consumidor, constitui prática </w:t>
      </w:r>
      <w:proofErr w:type="spellStart"/>
      <w:r w:rsidRPr="0093626D">
        <w:rPr>
          <w:rFonts w:ascii="Arial" w:eastAsia="Times New Roman" w:hAnsi="Arial" w:cs="Arial"/>
          <w:color w:val="000000"/>
          <w:sz w:val="24"/>
          <w:szCs w:val="24"/>
          <w:lang w:eastAsia="pt-BR"/>
        </w:rPr>
        <w:t>infrativa</w:t>
      </w:r>
      <w:proofErr w:type="spellEnd"/>
      <w:r w:rsidRPr="0093626D">
        <w:rPr>
          <w:rFonts w:ascii="Arial" w:eastAsia="Times New Roman" w:hAnsi="Arial" w:cs="Arial"/>
          <w:color w:val="000000"/>
          <w:sz w:val="24"/>
          <w:szCs w:val="24"/>
          <w:lang w:eastAsia="pt-BR"/>
        </w:rPr>
        <w:t xml:space="preserve"> e sujeita o fornecedor ás penalidades da Lei 8.078/90, que poderão ser aplicadas pelo Diretor Executivo, isolada ou cumulativamente, inclusive de forma cautelar, antecedente ou incidente a processo administrativo, sem prejuízo das de natureza cível, penal e das definidas em normas especificas;</w:t>
      </w:r>
    </w:p>
    <w:p w:rsidR="0093626D" w:rsidRPr="0093626D" w:rsidRDefault="0093626D" w:rsidP="0093626D">
      <w:pPr>
        <w:spacing w:after="0" w:line="240" w:lineRule="auto"/>
        <w:ind w:firstLine="851"/>
        <w:jc w:val="both"/>
        <w:rPr>
          <w:rFonts w:ascii="Arial" w:eastAsia="Times New Roman" w:hAnsi="Arial" w:cs="Arial"/>
          <w:color w:val="000000"/>
          <w:sz w:val="24"/>
          <w:szCs w:val="24"/>
          <w:lang w:eastAsia="pt-BR"/>
        </w:rPr>
      </w:pPr>
      <w:r w:rsidRPr="0093626D">
        <w:rPr>
          <w:rFonts w:ascii="Arial" w:eastAsia="Times New Roman" w:hAnsi="Arial" w:cs="Arial"/>
          <w:b/>
          <w:bCs/>
          <w:color w:val="000000"/>
          <w:sz w:val="24"/>
          <w:szCs w:val="24"/>
          <w:lang w:eastAsia="pt-BR"/>
        </w:rPr>
        <w:t>CONSIDERANDO</w:t>
      </w:r>
      <w:r w:rsidRPr="0093626D">
        <w:rPr>
          <w:rFonts w:ascii="Arial" w:eastAsia="Times New Roman" w:hAnsi="Arial" w:cs="Arial"/>
          <w:color w:val="000000"/>
          <w:sz w:val="24"/>
          <w:szCs w:val="24"/>
          <w:lang w:eastAsia="pt-BR"/>
        </w:rPr>
        <w:t> que a vida, a saúde, a segurança e a paz são bens jurídicos inalienáveis e indissociáveis do princípio da dignidade da pessoa humana (art. 4º, caput do CDC);</w:t>
      </w:r>
    </w:p>
    <w:p w:rsidR="0093626D" w:rsidRPr="0093626D" w:rsidRDefault="0093626D" w:rsidP="0093626D">
      <w:pPr>
        <w:spacing w:after="0" w:line="240" w:lineRule="auto"/>
        <w:jc w:val="both"/>
        <w:rPr>
          <w:rFonts w:ascii="Arial" w:eastAsia="Times New Roman" w:hAnsi="Arial" w:cs="Arial"/>
          <w:color w:val="000000"/>
          <w:sz w:val="24"/>
          <w:szCs w:val="24"/>
          <w:lang w:eastAsia="pt-BR"/>
        </w:rPr>
      </w:pPr>
      <w:r w:rsidRPr="0093626D">
        <w:rPr>
          <w:rFonts w:ascii="Arial" w:eastAsia="Times New Roman" w:hAnsi="Arial" w:cs="Arial"/>
          <w:b/>
          <w:bCs/>
          <w:color w:val="000000"/>
          <w:sz w:val="24"/>
          <w:szCs w:val="24"/>
          <w:lang w:eastAsia="pt-BR"/>
        </w:rPr>
        <w:t>Da Apuração de Prática Abusiva.</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A venda e produtos, em especial de produtos essenciais a prevenção e controle do COVID-19 (CORONAVÍRUS), com a elevação de preços, conforme a procura e/ou demanda, tornou-se prática noticiada/denunciada esta semana, nesta cidade.</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A fundamentação legal para a constatação da abusividade dessa prática são os incisos II, V, IX e X, do artigo 39, cumulados com os incisos III, IV e X, do artigo 51, todos do CDC, que assim preceituam:</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Art. 39. É vedado ao fornecedor de produtos ou serviços, dentre outras práticas abusivas: (Redação dada pela Lei nº 8.884, de 11.6.1994)</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 xml:space="preserve">II - </w:t>
      </w:r>
      <w:proofErr w:type="gramStart"/>
      <w:r w:rsidRPr="0093626D">
        <w:rPr>
          <w:rFonts w:ascii="Arial" w:eastAsia="Times New Roman" w:hAnsi="Arial" w:cs="Arial"/>
          <w:b/>
          <w:bCs/>
          <w:i/>
          <w:iCs/>
          <w:color w:val="000000"/>
          <w:sz w:val="24"/>
          <w:szCs w:val="24"/>
          <w:lang w:eastAsia="pt-BR"/>
        </w:rPr>
        <w:t>recusar</w:t>
      </w:r>
      <w:proofErr w:type="gramEnd"/>
      <w:r w:rsidRPr="0093626D">
        <w:rPr>
          <w:rFonts w:ascii="Arial" w:eastAsia="Times New Roman" w:hAnsi="Arial" w:cs="Arial"/>
          <w:b/>
          <w:bCs/>
          <w:i/>
          <w:iCs/>
          <w:color w:val="000000"/>
          <w:sz w:val="24"/>
          <w:szCs w:val="24"/>
          <w:lang w:eastAsia="pt-BR"/>
        </w:rPr>
        <w:t xml:space="preserve"> atendimento às demandas dos consumidores, na exata medida de suas disponibilidades de estoque, e, ainda, de conformidade com os usos e costumes;</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 xml:space="preserve">V - </w:t>
      </w:r>
      <w:proofErr w:type="gramStart"/>
      <w:r w:rsidRPr="0093626D">
        <w:rPr>
          <w:rFonts w:ascii="Arial" w:eastAsia="Times New Roman" w:hAnsi="Arial" w:cs="Arial"/>
          <w:b/>
          <w:bCs/>
          <w:i/>
          <w:iCs/>
          <w:color w:val="000000"/>
          <w:sz w:val="24"/>
          <w:szCs w:val="24"/>
          <w:lang w:eastAsia="pt-BR"/>
        </w:rPr>
        <w:t>exigir</w:t>
      </w:r>
      <w:proofErr w:type="gramEnd"/>
      <w:r w:rsidRPr="0093626D">
        <w:rPr>
          <w:rFonts w:ascii="Arial" w:eastAsia="Times New Roman" w:hAnsi="Arial" w:cs="Arial"/>
          <w:b/>
          <w:bCs/>
          <w:i/>
          <w:iCs/>
          <w:color w:val="000000"/>
          <w:sz w:val="24"/>
          <w:szCs w:val="24"/>
          <w:lang w:eastAsia="pt-BR"/>
        </w:rPr>
        <w:t xml:space="preserve"> do consumidor vantagem manifestamente excessiva;</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lastRenderedPageBreak/>
        <w:t xml:space="preserve">IX - </w:t>
      </w:r>
      <w:proofErr w:type="gramStart"/>
      <w:r w:rsidRPr="0093626D">
        <w:rPr>
          <w:rFonts w:ascii="Arial" w:eastAsia="Times New Roman" w:hAnsi="Arial" w:cs="Arial"/>
          <w:b/>
          <w:bCs/>
          <w:i/>
          <w:iCs/>
          <w:color w:val="000000"/>
          <w:sz w:val="24"/>
          <w:szCs w:val="24"/>
          <w:lang w:eastAsia="pt-BR"/>
        </w:rPr>
        <w:t>recusar</w:t>
      </w:r>
      <w:proofErr w:type="gramEnd"/>
      <w:r w:rsidRPr="0093626D">
        <w:rPr>
          <w:rFonts w:ascii="Arial" w:eastAsia="Times New Roman" w:hAnsi="Arial" w:cs="Arial"/>
          <w:b/>
          <w:bCs/>
          <w:i/>
          <w:iCs/>
          <w:color w:val="000000"/>
          <w:sz w:val="24"/>
          <w:szCs w:val="24"/>
          <w:lang w:eastAsia="pt-BR"/>
        </w:rPr>
        <w:t xml:space="preserve"> a venda de bens ou a prestação de serviços, diretamente a quem se disponha a adquiri-los mediante pronto pagamento, ressalvados os casos de intermediação regulados em leis especiais; (Redação dada pela Lei nº 8.884, de 11.6.1994)</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 xml:space="preserve">X - </w:t>
      </w:r>
      <w:proofErr w:type="gramStart"/>
      <w:r w:rsidRPr="0093626D">
        <w:rPr>
          <w:rFonts w:ascii="Arial" w:eastAsia="Times New Roman" w:hAnsi="Arial" w:cs="Arial"/>
          <w:b/>
          <w:bCs/>
          <w:i/>
          <w:iCs/>
          <w:color w:val="000000"/>
          <w:sz w:val="24"/>
          <w:szCs w:val="24"/>
          <w:lang w:eastAsia="pt-BR"/>
        </w:rPr>
        <w:t>elevar</w:t>
      </w:r>
      <w:proofErr w:type="gramEnd"/>
      <w:r w:rsidRPr="0093626D">
        <w:rPr>
          <w:rFonts w:ascii="Arial" w:eastAsia="Times New Roman" w:hAnsi="Arial" w:cs="Arial"/>
          <w:b/>
          <w:bCs/>
          <w:i/>
          <w:iCs/>
          <w:color w:val="000000"/>
          <w:sz w:val="24"/>
          <w:szCs w:val="24"/>
          <w:lang w:eastAsia="pt-BR"/>
        </w:rPr>
        <w:t xml:space="preserve"> sem justa causa o preço de produtos ou serviços. (Incluído pela Lei nº 8.884, de 11.6.1994)</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Art. 51. São nulas de pleno direito, entre outras, as cláusulas contratuais relativas ao fornecimento de produtos e serviços que:</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III - transfiram responsabilidades a terceiros;</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 xml:space="preserve">IV - </w:t>
      </w:r>
      <w:proofErr w:type="gramStart"/>
      <w:r w:rsidRPr="0093626D">
        <w:rPr>
          <w:rFonts w:ascii="Arial" w:eastAsia="Times New Roman" w:hAnsi="Arial" w:cs="Arial"/>
          <w:b/>
          <w:bCs/>
          <w:i/>
          <w:iCs/>
          <w:color w:val="000000"/>
          <w:sz w:val="24"/>
          <w:szCs w:val="24"/>
          <w:lang w:eastAsia="pt-BR"/>
        </w:rPr>
        <w:t>estabeleçam</w:t>
      </w:r>
      <w:proofErr w:type="gramEnd"/>
      <w:r w:rsidRPr="0093626D">
        <w:rPr>
          <w:rFonts w:ascii="Arial" w:eastAsia="Times New Roman" w:hAnsi="Arial" w:cs="Arial"/>
          <w:b/>
          <w:bCs/>
          <w:i/>
          <w:iCs/>
          <w:color w:val="000000"/>
          <w:sz w:val="24"/>
          <w:szCs w:val="24"/>
          <w:lang w:eastAsia="pt-BR"/>
        </w:rPr>
        <w:t xml:space="preserve"> obrigações consideradas iníquas, abusivas, que coloquem o consumidor em desvantagem exagerada, ou sejam incompatíveis com a boa-fé ou a equidade;</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 xml:space="preserve">X - </w:t>
      </w:r>
      <w:proofErr w:type="gramStart"/>
      <w:r w:rsidRPr="0093626D">
        <w:rPr>
          <w:rFonts w:ascii="Arial" w:eastAsia="Times New Roman" w:hAnsi="Arial" w:cs="Arial"/>
          <w:b/>
          <w:bCs/>
          <w:i/>
          <w:iCs/>
          <w:color w:val="000000"/>
          <w:sz w:val="24"/>
          <w:szCs w:val="24"/>
          <w:lang w:eastAsia="pt-BR"/>
        </w:rPr>
        <w:t>permitam</w:t>
      </w:r>
      <w:proofErr w:type="gramEnd"/>
      <w:r w:rsidRPr="0093626D">
        <w:rPr>
          <w:rFonts w:ascii="Arial" w:eastAsia="Times New Roman" w:hAnsi="Arial" w:cs="Arial"/>
          <w:b/>
          <w:bCs/>
          <w:i/>
          <w:iCs/>
          <w:color w:val="000000"/>
          <w:sz w:val="24"/>
          <w:szCs w:val="24"/>
          <w:lang w:eastAsia="pt-BR"/>
        </w:rPr>
        <w:t xml:space="preserve"> ao fornecedor, direta ou indiretamente, variação do preço de maneira unilateral;</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 </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b/>
          <w:bCs/>
          <w:color w:val="000000"/>
          <w:sz w:val="24"/>
          <w:szCs w:val="24"/>
          <w:u w:val="single"/>
          <w:lang w:eastAsia="pt-BR"/>
        </w:rPr>
        <w:t>A ABUSIVIDADE</w:t>
      </w:r>
      <w:r w:rsidRPr="0093626D">
        <w:rPr>
          <w:rFonts w:ascii="Arial" w:eastAsia="Times New Roman" w:hAnsi="Arial" w:cs="Arial"/>
          <w:color w:val="000000"/>
          <w:sz w:val="24"/>
          <w:szCs w:val="24"/>
          <w:lang w:eastAsia="pt-BR"/>
        </w:rPr>
        <w:t> consiste no fato de que a elevação do preço, não de uma prática comum e permitida, como por exemplo, a questão de baixa ou alta temporada em algumas cidades, mas sim, do fato de que a elevação do preço se dá em momento de grave crise na saúde mundial (PANDEMIA), reconhecida e devidamente declarada pela OMS-Organização Mundial de Saúde, em decorrência do COVID-19 (CORONAVÍRUS),</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b/>
          <w:bCs/>
          <w:color w:val="000000"/>
          <w:sz w:val="24"/>
          <w:szCs w:val="24"/>
          <w:u w:val="single"/>
          <w:lang w:eastAsia="pt-BR"/>
        </w:rPr>
        <w:t>A ATITUDE</w:t>
      </w:r>
      <w:r w:rsidRPr="0093626D">
        <w:rPr>
          <w:rFonts w:ascii="Arial" w:eastAsia="Times New Roman" w:hAnsi="Arial" w:cs="Arial"/>
          <w:color w:val="000000"/>
          <w:sz w:val="24"/>
          <w:szCs w:val="24"/>
          <w:lang w:eastAsia="pt-BR"/>
        </w:rPr>
        <w:t> dos estabelecimentos comerciais em majorarem os preços destes produtos essenciais, converge para a prática abusiva e informativa indicada acima e, portanto, vedada pelo Código de Defesa do Consumidor,</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b/>
          <w:bCs/>
          <w:color w:val="000000"/>
          <w:sz w:val="24"/>
          <w:szCs w:val="24"/>
          <w:u w:val="single"/>
          <w:lang w:eastAsia="pt-BR"/>
        </w:rPr>
        <w:t>PORÉM</w:t>
      </w:r>
      <w:r w:rsidRPr="0093626D">
        <w:rPr>
          <w:rFonts w:ascii="Arial" w:eastAsia="Times New Roman" w:hAnsi="Arial" w:cs="Arial"/>
          <w:color w:val="000000"/>
          <w:sz w:val="24"/>
          <w:szCs w:val="24"/>
          <w:lang w:eastAsia="pt-BR"/>
        </w:rPr>
        <w:t>, em relação ao </w:t>
      </w:r>
      <w:r w:rsidRPr="0093626D">
        <w:rPr>
          <w:rFonts w:ascii="Arial" w:eastAsia="Times New Roman" w:hAnsi="Arial" w:cs="Arial"/>
          <w:i/>
          <w:iCs/>
          <w:color w:val="000000"/>
          <w:sz w:val="24"/>
          <w:szCs w:val="24"/>
          <w:u w:val="single"/>
          <w:lang w:eastAsia="pt-BR"/>
        </w:rPr>
        <w:t>LIMITE DE COMPRAS DE PRODUTOS</w:t>
      </w:r>
      <w:r w:rsidRPr="0093626D">
        <w:rPr>
          <w:rFonts w:ascii="Arial" w:eastAsia="Times New Roman" w:hAnsi="Arial" w:cs="Arial"/>
          <w:color w:val="000000"/>
          <w:sz w:val="24"/>
          <w:szCs w:val="24"/>
          <w:lang w:eastAsia="pt-BR"/>
        </w:rPr>
        <w:t>, o art. 39 do CDC dispõe: “</w:t>
      </w:r>
      <w:r w:rsidRPr="0093626D">
        <w:rPr>
          <w:rFonts w:ascii="Arial" w:eastAsia="Times New Roman" w:hAnsi="Arial" w:cs="Arial"/>
          <w:b/>
          <w:bCs/>
          <w:i/>
          <w:iCs/>
          <w:color w:val="000000"/>
          <w:sz w:val="24"/>
          <w:szCs w:val="24"/>
          <w:lang w:eastAsia="pt-BR"/>
        </w:rPr>
        <w:t>É vedado ao fornecedor de produtos ou serviços, dentre outras práticas abusivas: (Redação dada pela Lei nº 8.884, de 11.6.1994): I condicionar o fornecimento de produto ou de serviço ao fornecimento de outro produto ou serviço, bem como, sem justa causa a limites quantitativos”,</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 </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b/>
          <w:bCs/>
          <w:color w:val="000000"/>
          <w:sz w:val="24"/>
          <w:szCs w:val="24"/>
          <w:u w:val="single"/>
          <w:lang w:eastAsia="pt-BR"/>
        </w:rPr>
        <w:t>FICA CLARO</w:t>
      </w:r>
      <w:r w:rsidRPr="0093626D">
        <w:rPr>
          <w:rFonts w:ascii="Arial" w:eastAsia="Times New Roman" w:hAnsi="Arial" w:cs="Arial"/>
          <w:color w:val="000000"/>
          <w:sz w:val="24"/>
          <w:szCs w:val="24"/>
          <w:lang w:eastAsia="pt-BR"/>
        </w:rPr>
        <w:t> que o fornecedor não pode limitar a quantidade de produtos e serviços fornecidos, sem que exista uma justa causa. Nesse sentido, a interpretação do Superior Tribunal de Justiça é de que a quantidade a ser adquirida seja compatível com o consumo individual ou familiar. Ou seja, deve-se pautar dentro de critérios de razoabilidade para que a norma do Código de Defesa do Consumidor seja invocada em favor do consumidor,</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b/>
          <w:bCs/>
          <w:color w:val="000000"/>
          <w:sz w:val="24"/>
          <w:szCs w:val="24"/>
          <w:u w:val="single"/>
          <w:lang w:eastAsia="pt-BR"/>
        </w:rPr>
        <w:t>MAS NO CASO DA COVID-19</w:t>
      </w:r>
      <w:r w:rsidRPr="0093626D">
        <w:rPr>
          <w:rFonts w:ascii="Arial" w:eastAsia="Times New Roman" w:hAnsi="Arial" w:cs="Arial"/>
          <w:color w:val="000000"/>
          <w:sz w:val="24"/>
          <w:szCs w:val="24"/>
          <w:lang w:eastAsia="pt-BR"/>
        </w:rPr>
        <w:t>, esta prática não é ilegal e o distribuidor pode limitar a compra de produtos por consumidor, visto que há uma justa causa, sem prejuízo dos direitos e deveres nas relações de consumo. É perfeitamente justificável a limitação em épocas de crise (justa causa), de modo que a população não deixe de ser abastecida. Desta forma, o fornecedor, ao limitar a quantidade de produtos fornecidos por cliente, visa um interesse coletivo, buscando beneficiar uma maior quantidade de compradores, evitando-se o prejuízo da coletividade de consumidores.</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lastRenderedPageBreak/>
        <w:t>No mesmo sentido dispõe a Lei Nº 12.529/2011, que versa a repressão às infrações contra a ordem econômica. </w:t>
      </w:r>
    </w:p>
    <w:p w:rsidR="0093626D" w:rsidRPr="0093626D" w:rsidRDefault="0093626D" w:rsidP="0093626D">
      <w:pPr>
        <w:spacing w:after="0" w:line="240" w:lineRule="auto"/>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Art. 36. Constituem infração da ordem econômica, independentemente de culpa, os atos sob qualquer forma manifestados, que tenham por objeto ou possam produzir os seguintes efeitos, ainda que não sejam alcançados:</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III - aumentar arbitrariamente os lucros;</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 </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b/>
          <w:bCs/>
          <w:color w:val="000000"/>
          <w:sz w:val="24"/>
          <w:szCs w:val="24"/>
          <w:lang w:eastAsia="pt-BR"/>
        </w:rPr>
        <w:t>CONSIDERANDO</w:t>
      </w:r>
      <w:r w:rsidRPr="0093626D">
        <w:rPr>
          <w:rFonts w:ascii="Arial" w:eastAsia="Times New Roman" w:hAnsi="Arial" w:cs="Arial"/>
          <w:color w:val="000000"/>
          <w:sz w:val="24"/>
          <w:szCs w:val="24"/>
          <w:lang w:eastAsia="pt-BR"/>
        </w:rPr>
        <w:t xml:space="preserve"> que nem todos os tipos de mascaras descartáveis são eficazes para a proteção respiratória individual, e que, mesmo assim, podem estar sendo </w:t>
      </w:r>
      <w:proofErr w:type="gramStart"/>
      <w:r w:rsidRPr="0093626D">
        <w:rPr>
          <w:rFonts w:ascii="Arial" w:eastAsia="Times New Roman" w:hAnsi="Arial" w:cs="Arial"/>
          <w:color w:val="000000"/>
          <w:sz w:val="24"/>
          <w:szCs w:val="24"/>
          <w:lang w:eastAsia="pt-BR"/>
        </w:rPr>
        <w:t>vendida</w:t>
      </w:r>
      <w:proofErr w:type="gramEnd"/>
      <w:r w:rsidRPr="0093626D">
        <w:rPr>
          <w:rFonts w:ascii="Arial" w:eastAsia="Times New Roman" w:hAnsi="Arial" w:cs="Arial"/>
          <w:color w:val="000000"/>
          <w:sz w:val="24"/>
          <w:szCs w:val="24"/>
          <w:lang w:eastAsia="pt-BR"/>
        </w:rPr>
        <w:t xml:space="preserve"> como meios adequados para evitar a contaminação, configurando-se, em tese, </w:t>
      </w:r>
      <w:r w:rsidRPr="0093626D">
        <w:rPr>
          <w:rFonts w:ascii="Arial" w:eastAsia="Times New Roman" w:hAnsi="Arial" w:cs="Arial"/>
          <w:b/>
          <w:bCs/>
          <w:color w:val="000000"/>
          <w:sz w:val="24"/>
          <w:szCs w:val="24"/>
          <w:lang w:eastAsia="pt-BR"/>
        </w:rPr>
        <w:t>propaganda enganosa e de crime contra as relações de consumo</w:t>
      </w:r>
      <w:r w:rsidRPr="0093626D">
        <w:rPr>
          <w:rFonts w:ascii="Arial" w:eastAsia="Times New Roman" w:hAnsi="Arial" w:cs="Arial"/>
          <w:color w:val="000000"/>
          <w:sz w:val="24"/>
          <w:szCs w:val="24"/>
          <w:lang w:eastAsia="pt-BR"/>
        </w:rPr>
        <w:t xml:space="preserve">, induzindo em erro os consumidores, de acordo com os </w:t>
      </w:r>
      <w:proofErr w:type="spellStart"/>
      <w:r w:rsidRPr="0093626D">
        <w:rPr>
          <w:rFonts w:ascii="Arial" w:eastAsia="Times New Roman" w:hAnsi="Arial" w:cs="Arial"/>
          <w:color w:val="000000"/>
          <w:sz w:val="24"/>
          <w:szCs w:val="24"/>
          <w:lang w:eastAsia="pt-BR"/>
        </w:rPr>
        <w:t>arts</w:t>
      </w:r>
      <w:proofErr w:type="spellEnd"/>
      <w:r w:rsidRPr="0093626D">
        <w:rPr>
          <w:rFonts w:ascii="Arial" w:eastAsia="Times New Roman" w:hAnsi="Arial" w:cs="Arial"/>
          <w:color w:val="000000"/>
          <w:sz w:val="24"/>
          <w:szCs w:val="24"/>
          <w:lang w:eastAsia="pt-BR"/>
        </w:rPr>
        <w:t>. 37§1º,61 ,66, e 68 CDC:</w:t>
      </w:r>
    </w:p>
    <w:p w:rsidR="0093626D" w:rsidRPr="0093626D" w:rsidRDefault="0093626D" w:rsidP="0093626D">
      <w:pPr>
        <w:spacing w:after="0" w:line="240" w:lineRule="auto"/>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Art. 37 É proibida toda publicidade enganosa ou abusiva:</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§1º É enganosa qualquer modalidade de informação ou comunicação de caráter publicitário, inteira ou parcialmente falsa, ou, por qualquer modo, mesmo por omissão, </w:t>
      </w:r>
      <w:r w:rsidRPr="0093626D">
        <w:rPr>
          <w:rFonts w:ascii="Arial" w:eastAsia="Times New Roman" w:hAnsi="Arial" w:cs="Arial"/>
          <w:b/>
          <w:bCs/>
          <w:i/>
          <w:iCs/>
          <w:color w:val="000000"/>
          <w:sz w:val="24"/>
          <w:szCs w:val="24"/>
          <w:u w:val="single"/>
          <w:lang w:eastAsia="pt-BR"/>
        </w:rPr>
        <w:t>capaz de induzir em erro o consumidor</w:t>
      </w:r>
      <w:r w:rsidRPr="0093626D">
        <w:rPr>
          <w:rFonts w:ascii="Arial" w:eastAsia="Times New Roman" w:hAnsi="Arial" w:cs="Arial"/>
          <w:b/>
          <w:bCs/>
          <w:i/>
          <w:iCs/>
          <w:color w:val="000000"/>
          <w:sz w:val="24"/>
          <w:szCs w:val="24"/>
          <w:lang w:eastAsia="pt-BR"/>
        </w:rPr>
        <w:t xml:space="preserve"> a respeito da natureza, característica, qualidade, quantidade, propriedade, origem, </w:t>
      </w:r>
      <w:proofErr w:type="gramStart"/>
      <w:r w:rsidRPr="0093626D">
        <w:rPr>
          <w:rFonts w:ascii="Arial" w:eastAsia="Times New Roman" w:hAnsi="Arial" w:cs="Arial"/>
          <w:b/>
          <w:bCs/>
          <w:i/>
          <w:iCs/>
          <w:color w:val="000000"/>
          <w:sz w:val="24"/>
          <w:szCs w:val="24"/>
          <w:lang w:eastAsia="pt-BR"/>
        </w:rPr>
        <w:t>preço  e</w:t>
      </w:r>
      <w:proofErr w:type="gramEnd"/>
      <w:r w:rsidRPr="0093626D">
        <w:rPr>
          <w:rFonts w:ascii="Arial" w:eastAsia="Times New Roman" w:hAnsi="Arial" w:cs="Arial"/>
          <w:b/>
          <w:bCs/>
          <w:i/>
          <w:iCs/>
          <w:color w:val="000000"/>
          <w:sz w:val="24"/>
          <w:szCs w:val="24"/>
          <w:lang w:eastAsia="pt-BR"/>
        </w:rPr>
        <w:t xml:space="preserve"> quaisquer outros dados sobre produtos e serviços.</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 </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 </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 </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Art. 61. </w:t>
      </w:r>
      <w:r w:rsidRPr="0093626D">
        <w:rPr>
          <w:rFonts w:ascii="Arial" w:eastAsia="Times New Roman" w:hAnsi="Arial" w:cs="Arial"/>
          <w:b/>
          <w:bCs/>
          <w:i/>
          <w:iCs/>
          <w:color w:val="000000"/>
          <w:sz w:val="24"/>
          <w:szCs w:val="24"/>
          <w:u w:val="single"/>
          <w:lang w:eastAsia="pt-BR"/>
        </w:rPr>
        <w:t>Constituem crimes contra as relações de consumo</w:t>
      </w:r>
      <w:r w:rsidRPr="0093626D">
        <w:rPr>
          <w:rFonts w:ascii="Arial" w:eastAsia="Times New Roman" w:hAnsi="Arial" w:cs="Arial"/>
          <w:b/>
          <w:bCs/>
          <w:i/>
          <w:iCs/>
          <w:color w:val="000000"/>
          <w:sz w:val="24"/>
          <w:szCs w:val="24"/>
          <w:lang w:eastAsia="pt-BR"/>
        </w:rPr>
        <w:t> prevista neste Código, sem prejuízo do disposto no Código Penal e leis especiais as condutas tipificadas nos artigos seguintes. (...)</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Art. 66. Fazer afirmação falsa ou enganosa, ou omitir informação relevante sobre a natureza, característica, qualidade, quantidade, segurança, desempenho, durabilidade, preço ou garantia de produtos ou serviços: (...)</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Art. 68. Fazer ou promover publicidade que sabe ou deveria saber ser capaz de induzir o consumidor a se comportar de forma prejudicial ou perigosa a sua saúde ou segurança (grifos nossos).</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 </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 </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b/>
          <w:bCs/>
          <w:color w:val="000000"/>
          <w:sz w:val="24"/>
          <w:szCs w:val="24"/>
          <w:lang w:eastAsia="pt-BR"/>
        </w:rPr>
        <w:t>CONSIDERANDO</w:t>
      </w:r>
      <w:r w:rsidRPr="0093626D">
        <w:rPr>
          <w:rFonts w:ascii="Arial" w:eastAsia="Times New Roman" w:hAnsi="Arial" w:cs="Arial"/>
          <w:color w:val="000000"/>
          <w:sz w:val="24"/>
          <w:szCs w:val="24"/>
          <w:lang w:eastAsia="pt-BR"/>
        </w:rPr>
        <w:t> a previsão de </w:t>
      </w:r>
      <w:r w:rsidRPr="0093626D">
        <w:rPr>
          <w:rFonts w:ascii="Arial" w:eastAsia="Times New Roman" w:hAnsi="Arial" w:cs="Arial"/>
          <w:b/>
          <w:bCs/>
          <w:color w:val="000000"/>
          <w:sz w:val="24"/>
          <w:szCs w:val="24"/>
          <w:lang w:eastAsia="pt-BR"/>
        </w:rPr>
        <w:t>crime contra a economia popular</w:t>
      </w:r>
      <w:r w:rsidRPr="0093626D">
        <w:rPr>
          <w:rFonts w:ascii="Arial" w:eastAsia="Times New Roman" w:hAnsi="Arial" w:cs="Arial"/>
          <w:color w:val="000000"/>
          <w:sz w:val="24"/>
          <w:szCs w:val="24"/>
          <w:lang w:eastAsia="pt-BR"/>
        </w:rPr>
        <w:t> a utilização de qualquer artifício que provoque a alta de preços de mercadorias, conforme estabelecido no art. 3º, inciso VI, da Lei Federal 1.521/1951:</w:t>
      </w:r>
    </w:p>
    <w:p w:rsidR="0093626D" w:rsidRPr="0093626D" w:rsidRDefault="0093626D" w:rsidP="0093626D">
      <w:pPr>
        <w:spacing w:after="0" w:line="240" w:lineRule="auto"/>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Art. 3º São também crimes desta natureza:</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 xml:space="preserve">VI- </w:t>
      </w:r>
      <w:proofErr w:type="gramStart"/>
      <w:r w:rsidRPr="0093626D">
        <w:rPr>
          <w:rFonts w:ascii="Arial" w:eastAsia="Times New Roman" w:hAnsi="Arial" w:cs="Arial"/>
          <w:b/>
          <w:bCs/>
          <w:i/>
          <w:iCs/>
          <w:color w:val="000000"/>
          <w:sz w:val="24"/>
          <w:szCs w:val="24"/>
          <w:lang w:eastAsia="pt-BR"/>
        </w:rPr>
        <w:t>provocar</w:t>
      </w:r>
      <w:proofErr w:type="gramEnd"/>
      <w:r w:rsidRPr="0093626D">
        <w:rPr>
          <w:rFonts w:ascii="Arial" w:eastAsia="Times New Roman" w:hAnsi="Arial" w:cs="Arial"/>
          <w:b/>
          <w:bCs/>
          <w:i/>
          <w:iCs/>
          <w:color w:val="000000"/>
          <w:sz w:val="24"/>
          <w:szCs w:val="24"/>
          <w:lang w:eastAsia="pt-BR"/>
        </w:rPr>
        <w:t xml:space="preserve"> a alta ou baixa de preços de mercadorias, títulos públicos, valores ou salários por meios de </w:t>
      </w:r>
      <w:proofErr w:type="spellStart"/>
      <w:r w:rsidRPr="0093626D">
        <w:rPr>
          <w:rFonts w:ascii="Arial" w:eastAsia="Times New Roman" w:hAnsi="Arial" w:cs="Arial"/>
          <w:b/>
          <w:bCs/>
          <w:i/>
          <w:iCs/>
          <w:color w:val="000000"/>
          <w:sz w:val="24"/>
          <w:szCs w:val="24"/>
          <w:lang w:eastAsia="pt-BR"/>
        </w:rPr>
        <w:t>noticias</w:t>
      </w:r>
      <w:proofErr w:type="spellEnd"/>
      <w:r w:rsidRPr="0093626D">
        <w:rPr>
          <w:rFonts w:ascii="Arial" w:eastAsia="Times New Roman" w:hAnsi="Arial" w:cs="Arial"/>
          <w:b/>
          <w:bCs/>
          <w:i/>
          <w:iCs/>
          <w:color w:val="000000"/>
          <w:sz w:val="24"/>
          <w:szCs w:val="24"/>
          <w:lang w:eastAsia="pt-BR"/>
        </w:rPr>
        <w:t xml:space="preserve"> falsas, operações fictícias ou qualquer outro artificio;</w:t>
      </w:r>
    </w:p>
    <w:p w:rsidR="0093626D" w:rsidRPr="0093626D" w:rsidRDefault="0093626D" w:rsidP="0093626D">
      <w:pPr>
        <w:spacing w:after="0" w:line="240" w:lineRule="auto"/>
        <w:ind w:firstLine="708"/>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w:t>
      </w:r>
    </w:p>
    <w:p w:rsidR="0093626D" w:rsidRPr="0093626D" w:rsidRDefault="0093626D" w:rsidP="0093626D">
      <w:pPr>
        <w:spacing w:after="0" w:line="240" w:lineRule="auto"/>
        <w:ind w:firstLine="708"/>
        <w:rPr>
          <w:rFonts w:ascii="Arial" w:eastAsia="Times New Roman" w:hAnsi="Arial" w:cs="Arial"/>
          <w:color w:val="000000"/>
          <w:sz w:val="24"/>
          <w:szCs w:val="24"/>
          <w:lang w:eastAsia="pt-BR"/>
        </w:rPr>
      </w:pPr>
      <w:r w:rsidRPr="0093626D">
        <w:rPr>
          <w:rFonts w:ascii="Arial" w:eastAsia="Times New Roman" w:hAnsi="Arial" w:cs="Arial"/>
          <w:b/>
          <w:bCs/>
          <w:color w:val="000000"/>
          <w:sz w:val="24"/>
          <w:szCs w:val="24"/>
          <w:lang w:eastAsia="pt-BR"/>
        </w:rPr>
        <w:t>CONSIDERANDO</w:t>
      </w:r>
      <w:r w:rsidRPr="0093626D">
        <w:rPr>
          <w:rFonts w:ascii="Arial" w:eastAsia="Times New Roman" w:hAnsi="Arial" w:cs="Arial"/>
          <w:color w:val="000000"/>
          <w:sz w:val="24"/>
          <w:szCs w:val="24"/>
          <w:lang w:eastAsia="pt-BR"/>
        </w:rPr>
        <w:t> ainda que existe uma legalização de sanções pelas infrações cometidas, dentro do próprio CDC que determinam em seu artigo 56;</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lastRenderedPageBreak/>
        <w:t>Art. 56. As infrações das normas de defesa do consumidor ficam sujeitas, conforme o caso, às seguintes sanções administrativas, sem prejuízo das de natureza civil, penal e das definidas em normas específicas:</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 xml:space="preserve">I - </w:t>
      </w:r>
      <w:proofErr w:type="gramStart"/>
      <w:r w:rsidRPr="0093626D">
        <w:rPr>
          <w:rFonts w:ascii="Arial" w:eastAsia="Times New Roman" w:hAnsi="Arial" w:cs="Arial"/>
          <w:b/>
          <w:bCs/>
          <w:i/>
          <w:iCs/>
          <w:color w:val="000000"/>
          <w:sz w:val="24"/>
          <w:szCs w:val="24"/>
          <w:lang w:eastAsia="pt-BR"/>
        </w:rPr>
        <w:t>multa</w:t>
      </w:r>
      <w:proofErr w:type="gramEnd"/>
      <w:r w:rsidRPr="0093626D">
        <w:rPr>
          <w:rFonts w:ascii="Arial" w:eastAsia="Times New Roman" w:hAnsi="Arial" w:cs="Arial"/>
          <w:b/>
          <w:bCs/>
          <w:i/>
          <w:iCs/>
          <w:color w:val="000000"/>
          <w:sz w:val="24"/>
          <w:szCs w:val="24"/>
          <w:lang w:eastAsia="pt-BR"/>
        </w:rPr>
        <w:t>;</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 xml:space="preserve">II - </w:t>
      </w:r>
      <w:proofErr w:type="gramStart"/>
      <w:r w:rsidRPr="0093626D">
        <w:rPr>
          <w:rFonts w:ascii="Arial" w:eastAsia="Times New Roman" w:hAnsi="Arial" w:cs="Arial"/>
          <w:b/>
          <w:bCs/>
          <w:i/>
          <w:iCs/>
          <w:color w:val="000000"/>
          <w:sz w:val="24"/>
          <w:szCs w:val="24"/>
          <w:lang w:eastAsia="pt-BR"/>
        </w:rPr>
        <w:t>apreensão</w:t>
      </w:r>
      <w:proofErr w:type="gramEnd"/>
      <w:r w:rsidRPr="0093626D">
        <w:rPr>
          <w:rFonts w:ascii="Arial" w:eastAsia="Times New Roman" w:hAnsi="Arial" w:cs="Arial"/>
          <w:b/>
          <w:bCs/>
          <w:i/>
          <w:iCs/>
          <w:color w:val="000000"/>
          <w:sz w:val="24"/>
          <w:szCs w:val="24"/>
          <w:lang w:eastAsia="pt-BR"/>
        </w:rPr>
        <w:t xml:space="preserve"> do produto;</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III - inutilização do produto;</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 xml:space="preserve">IV - </w:t>
      </w:r>
      <w:proofErr w:type="gramStart"/>
      <w:r w:rsidRPr="0093626D">
        <w:rPr>
          <w:rFonts w:ascii="Arial" w:eastAsia="Times New Roman" w:hAnsi="Arial" w:cs="Arial"/>
          <w:b/>
          <w:bCs/>
          <w:i/>
          <w:iCs/>
          <w:color w:val="000000"/>
          <w:sz w:val="24"/>
          <w:szCs w:val="24"/>
          <w:lang w:eastAsia="pt-BR"/>
        </w:rPr>
        <w:t>cassação</w:t>
      </w:r>
      <w:proofErr w:type="gramEnd"/>
      <w:r w:rsidRPr="0093626D">
        <w:rPr>
          <w:rFonts w:ascii="Arial" w:eastAsia="Times New Roman" w:hAnsi="Arial" w:cs="Arial"/>
          <w:b/>
          <w:bCs/>
          <w:i/>
          <w:iCs/>
          <w:color w:val="000000"/>
          <w:sz w:val="24"/>
          <w:szCs w:val="24"/>
          <w:lang w:eastAsia="pt-BR"/>
        </w:rPr>
        <w:t xml:space="preserve"> do registro do produto junto ao órgão competente;</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 xml:space="preserve">V - </w:t>
      </w:r>
      <w:proofErr w:type="gramStart"/>
      <w:r w:rsidRPr="0093626D">
        <w:rPr>
          <w:rFonts w:ascii="Arial" w:eastAsia="Times New Roman" w:hAnsi="Arial" w:cs="Arial"/>
          <w:b/>
          <w:bCs/>
          <w:i/>
          <w:iCs/>
          <w:color w:val="000000"/>
          <w:sz w:val="24"/>
          <w:szCs w:val="24"/>
          <w:lang w:eastAsia="pt-BR"/>
        </w:rPr>
        <w:t>proibição</w:t>
      </w:r>
      <w:proofErr w:type="gramEnd"/>
      <w:r w:rsidRPr="0093626D">
        <w:rPr>
          <w:rFonts w:ascii="Arial" w:eastAsia="Times New Roman" w:hAnsi="Arial" w:cs="Arial"/>
          <w:b/>
          <w:bCs/>
          <w:i/>
          <w:iCs/>
          <w:color w:val="000000"/>
          <w:sz w:val="24"/>
          <w:szCs w:val="24"/>
          <w:lang w:eastAsia="pt-BR"/>
        </w:rPr>
        <w:t xml:space="preserve"> de fabricação do produto;</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 xml:space="preserve">VI - </w:t>
      </w:r>
      <w:proofErr w:type="gramStart"/>
      <w:r w:rsidRPr="0093626D">
        <w:rPr>
          <w:rFonts w:ascii="Arial" w:eastAsia="Times New Roman" w:hAnsi="Arial" w:cs="Arial"/>
          <w:b/>
          <w:bCs/>
          <w:i/>
          <w:iCs/>
          <w:color w:val="000000"/>
          <w:sz w:val="24"/>
          <w:szCs w:val="24"/>
          <w:lang w:eastAsia="pt-BR"/>
        </w:rPr>
        <w:t>suspensão</w:t>
      </w:r>
      <w:proofErr w:type="gramEnd"/>
      <w:r w:rsidRPr="0093626D">
        <w:rPr>
          <w:rFonts w:ascii="Arial" w:eastAsia="Times New Roman" w:hAnsi="Arial" w:cs="Arial"/>
          <w:b/>
          <w:bCs/>
          <w:i/>
          <w:iCs/>
          <w:color w:val="000000"/>
          <w:sz w:val="24"/>
          <w:szCs w:val="24"/>
          <w:lang w:eastAsia="pt-BR"/>
        </w:rPr>
        <w:t xml:space="preserve"> de fornecimento de produtos ou serviço;</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VII - suspensão temporária de atividade;</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VIII - revogação de concessão ou permissão de uso;</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 xml:space="preserve">IX - </w:t>
      </w:r>
      <w:proofErr w:type="gramStart"/>
      <w:r w:rsidRPr="0093626D">
        <w:rPr>
          <w:rFonts w:ascii="Arial" w:eastAsia="Times New Roman" w:hAnsi="Arial" w:cs="Arial"/>
          <w:b/>
          <w:bCs/>
          <w:i/>
          <w:iCs/>
          <w:color w:val="000000"/>
          <w:sz w:val="24"/>
          <w:szCs w:val="24"/>
          <w:lang w:eastAsia="pt-BR"/>
        </w:rPr>
        <w:t>cassação</w:t>
      </w:r>
      <w:proofErr w:type="gramEnd"/>
      <w:r w:rsidRPr="0093626D">
        <w:rPr>
          <w:rFonts w:ascii="Arial" w:eastAsia="Times New Roman" w:hAnsi="Arial" w:cs="Arial"/>
          <w:b/>
          <w:bCs/>
          <w:i/>
          <w:iCs/>
          <w:color w:val="000000"/>
          <w:sz w:val="24"/>
          <w:szCs w:val="24"/>
          <w:lang w:eastAsia="pt-BR"/>
        </w:rPr>
        <w:t xml:space="preserve"> de licença do estabelecimento ou de atividade;</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 xml:space="preserve">X - </w:t>
      </w:r>
      <w:proofErr w:type="gramStart"/>
      <w:r w:rsidRPr="0093626D">
        <w:rPr>
          <w:rFonts w:ascii="Arial" w:eastAsia="Times New Roman" w:hAnsi="Arial" w:cs="Arial"/>
          <w:b/>
          <w:bCs/>
          <w:i/>
          <w:iCs/>
          <w:color w:val="000000"/>
          <w:sz w:val="24"/>
          <w:szCs w:val="24"/>
          <w:lang w:eastAsia="pt-BR"/>
        </w:rPr>
        <w:t>interdição</w:t>
      </w:r>
      <w:proofErr w:type="gramEnd"/>
      <w:r w:rsidRPr="0093626D">
        <w:rPr>
          <w:rFonts w:ascii="Arial" w:eastAsia="Times New Roman" w:hAnsi="Arial" w:cs="Arial"/>
          <w:b/>
          <w:bCs/>
          <w:i/>
          <w:iCs/>
          <w:color w:val="000000"/>
          <w:sz w:val="24"/>
          <w:szCs w:val="24"/>
          <w:lang w:eastAsia="pt-BR"/>
        </w:rPr>
        <w:t>, total ou parcial, de estabelecimento, de obra ou de atividade;</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XI - intervenção administrativa;</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XII - imposição de contrapropaganda.</w:t>
      </w:r>
    </w:p>
    <w:p w:rsidR="0093626D" w:rsidRPr="0093626D" w:rsidRDefault="0093626D" w:rsidP="0093626D">
      <w:pPr>
        <w:spacing w:after="0" w:line="240" w:lineRule="auto"/>
        <w:rPr>
          <w:rFonts w:ascii="Arial" w:eastAsia="Times New Roman" w:hAnsi="Arial" w:cs="Arial"/>
          <w:color w:val="000000"/>
          <w:sz w:val="24"/>
          <w:szCs w:val="24"/>
          <w:lang w:eastAsia="pt-BR"/>
        </w:rPr>
      </w:pPr>
      <w:r w:rsidRPr="0093626D">
        <w:rPr>
          <w:rFonts w:ascii="Arial" w:eastAsia="Times New Roman" w:hAnsi="Arial" w:cs="Arial"/>
          <w:b/>
          <w:bCs/>
          <w:i/>
          <w:iCs/>
          <w:color w:val="000000"/>
          <w:sz w:val="24"/>
          <w:szCs w:val="24"/>
          <w:lang w:eastAsia="pt-BR"/>
        </w:rPr>
        <w:t>Parágrafo único. As sanções previstas neste artigo serão aplicadas pela autoridade administrativa, no âmbito de sua atribuição, podendo ser aplicadas cumulativamente, inclusive por medida cautelar, antecedente ou incidente de procedimento administrativo.</w:t>
      </w:r>
    </w:p>
    <w:p w:rsidR="0093626D" w:rsidRPr="0093626D" w:rsidRDefault="0093626D" w:rsidP="0093626D">
      <w:pPr>
        <w:spacing w:after="0" w:line="240" w:lineRule="auto"/>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b/>
          <w:bCs/>
          <w:color w:val="000000"/>
          <w:sz w:val="24"/>
          <w:szCs w:val="24"/>
          <w:lang w:eastAsia="pt-BR"/>
        </w:rPr>
        <w:t>DESTE MODO</w:t>
      </w:r>
      <w:r w:rsidRPr="0093626D">
        <w:rPr>
          <w:rFonts w:ascii="Arial" w:eastAsia="Times New Roman" w:hAnsi="Arial" w:cs="Arial"/>
          <w:color w:val="000000"/>
          <w:sz w:val="24"/>
          <w:szCs w:val="24"/>
          <w:lang w:eastAsia="pt-BR"/>
        </w:rPr>
        <w:t> a abusividade consiste apenas na majoração de preços sem justificativa, que poderá ser dirimida através dos livros de movimentações, notas fiscais, de entrada e saída de produtos, dentre outros que comprovem o valor de aquisição com relação ao valor final praticado, sendo incontroverso que o estabelecimento comercial não está adstrito a um tabelamento, porém a majoração sem justificativa, valendo-se do binômio oportunidade e conveniência, em razão da crise na saúde provocada pelo COVID-19 (CORONAVÍRUS), </w:t>
      </w:r>
      <w:r w:rsidRPr="0093626D">
        <w:rPr>
          <w:rFonts w:ascii="Arial" w:eastAsia="Times New Roman" w:hAnsi="Arial" w:cs="Arial"/>
          <w:b/>
          <w:bCs/>
          <w:i/>
          <w:iCs/>
          <w:color w:val="000000"/>
          <w:sz w:val="24"/>
          <w:szCs w:val="24"/>
          <w:lang w:eastAsia="pt-BR"/>
        </w:rPr>
        <w:t>constitui prática vedada pelos Diplomas Legais já citados acima e, será amplamente fiscalizado e investigado por Este Órgão de Proteção e Defesa dos Consumidores e outros com competência conforme já declinado</w:t>
      </w:r>
      <w:r w:rsidRPr="0093626D">
        <w:rPr>
          <w:rFonts w:ascii="Arial" w:eastAsia="Times New Roman" w:hAnsi="Arial" w:cs="Arial"/>
          <w:color w:val="000000"/>
          <w:sz w:val="24"/>
          <w:szCs w:val="24"/>
          <w:lang w:eastAsia="pt-BR"/>
        </w:rPr>
        <w:t xml:space="preserve"> (Delegacia de </w:t>
      </w:r>
      <w:proofErr w:type="spellStart"/>
      <w:r w:rsidRPr="0093626D">
        <w:rPr>
          <w:rFonts w:ascii="Arial" w:eastAsia="Times New Roman" w:hAnsi="Arial" w:cs="Arial"/>
          <w:color w:val="000000"/>
          <w:sz w:val="24"/>
          <w:szCs w:val="24"/>
          <w:lang w:eastAsia="pt-BR"/>
        </w:rPr>
        <w:t>Policia</w:t>
      </w:r>
      <w:proofErr w:type="spellEnd"/>
      <w:r w:rsidRPr="0093626D">
        <w:rPr>
          <w:rFonts w:ascii="Arial" w:eastAsia="Times New Roman" w:hAnsi="Arial" w:cs="Arial"/>
          <w:color w:val="000000"/>
          <w:sz w:val="24"/>
          <w:szCs w:val="24"/>
          <w:lang w:eastAsia="pt-BR"/>
        </w:rPr>
        <w:t xml:space="preserve"> Civil de Nova Andradina-MS; Ministério Público de Nova Andradina- MS).</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b/>
          <w:bCs/>
          <w:color w:val="000000"/>
          <w:sz w:val="24"/>
          <w:szCs w:val="24"/>
          <w:lang w:eastAsia="pt-BR"/>
        </w:rPr>
        <w:t>RESOLVE RECOMENDAR aos estabelecimentos do comercio varejista, atacadista, Hipermercados, supermercados, mercados açougues, peixarias, hortifrutigranjeiros, quitandas, distribuidores de gás, lojas e vendas de agua mineral, padarias, postos combustíveis e farmácia, fornecedores de produtos e serviços de natureza essenciais do município de Nova Andradina-MS:</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b/>
          <w:bCs/>
          <w:color w:val="000000"/>
          <w:sz w:val="24"/>
          <w:szCs w:val="24"/>
          <w:lang w:eastAsia="pt-BR"/>
        </w:rPr>
        <w:t> </w:t>
      </w:r>
    </w:p>
    <w:p w:rsidR="0093626D" w:rsidRPr="0093626D" w:rsidRDefault="0093626D" w:rsidP="0093626D">
      <w:pPr>
        <w:spacing w:after="0" w:line="240" w:lineRule="auto"/>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1.</w:t>
      </w:r>
      <w:r w:rsidRPr="0093626D">
        <w:rPr>
          <w:rFonts w:ascii="Times New Roman" w:eastAsia="Times New Roman" w:hAnsi="Times New Roman" w:cs="Times New Roman"/>
          <w:color w:val="000000"/>
          <w:sz w:val="14"/>
          <w:szCs w:val="14"/>
          <w:lang w:eastAsia="pt-BR"/>
        </w:rPr>
        <w:t>     </w:t>
      </w:r>
      <w:proofErr w:type="gramStart"/>
      <w:r w:rsidRPr="0093626D">
        <w:rPr>
          <w:rFonts w:ascii="Times New Roman" w:eastAsia="Times New Roman" w:hAnsi="Times New Roman" w:cs="Times New Roman"/>
          <w:color w:val="000000"/>
          <w:sz w:val="14"/>
          <w:szCs w:val="14"/>
          <w:lang w:eastAsia="pt-BR"/>
        </w:rPr>
        <w:t>  </w:t>
      </w:r>
      <w:r w:rsidRPr="0093626D">
        <w:rPr>
          <w:rFonts w:ascii="Arial" w:eastAsia="Times New Roman" w:hAnsi="Arial" w:cs="Arial"/>
          <w:color w:val="000000"/>
          <w:sz w:val="24"/>
          <w:szCs w:val="24"/>
          <w:lang w:eastAsia="pt-BR"/>
        </w:rPr>
        <w:t>Que</w:t>
      </w:r>
      <w:proofErr w:type="gramEnd"/>
      <w:r w:rsidRPr="0093626D">
        <w:rPr>
          <w:rFonts w:ascii="Arial" w:eastAsia="Times New Roman" w:hAnsi="Arial" w:cs="Arial"/>
          <w:color w:val="000000"/>
          <w:sz w:val="24"/>
          <w:szCs w:val="24"/>
          <w:lang w:eastAsia="pt-BR"/>
        </w:rPr>
        <w:t> </w:t>
      </w:r>
      <w:r w:rsidRPr="0093626D">
        <w:rPr>
          <w:rFonts w:ascii="Arial" w:eastAsia="Times New Roman" w:hAnsi="Arial" w:cs="Arial"/>
          <w:b/>
          <w:bCs/>
          <w:color w:val="000000"/>
          <w:sz w:val="24"/>
          <w:szCs w:val="24"/>
          <w:lang w:eastAsia="pt-BR"/>
        </w:rPr>
        <w:t>INFORMEM</w:t>
      </w:r>
      <w:r w:rsidRPr="0093626D">
        <w:rPr>
          <w:rFonts w:ascii="Arial" w:eastAsia="Times New Roman" w:hAnsi="Arial" w:cs="Arial"/>
          <w:color w:val="000000"/>
          <w:sz w:val="24"/>
          <w:szCs w:val="24"/>
          <w:lang w:eastAsia="pt-BR"/>
        </w:rPr>
        <w:t> aos consumidores a limitação da compra de produtos em épocas de crise (justa causa), de modo que a população não deixe de ser abastecida. Desta forma, o fornecedor, ao limitar a quantidade de produtos fornecidos por cliente, visa um interesse coletivo, buscando beneficiar uma maior quantidade de compradores, evitando-se o prejuízo da coletividade de consumidores;</w:t>
      </w:r>
    </w:p>
    <w:p w:rsidR="0093626D" w:rsidRPr="0093626D" w:rsidRDefault="0093626D" w:rsidP="0093626D">
      <w:pPr>
        <w:spacing w:after="0" w:line="240" w:lineRule="auto"/>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2.</w:t>
      </w:r>
      <w:r w:rsidRPr="0093626D">
        <w:rPr>
          <w:rFonts w:ascii="Times New Roman" w:eastAsia="Times New Roman" w:hAnsi="Times New Roman" w:cs="Times New Roman"/>
          <w:color w:val="000000"/>
          <w:sz w:val="14"/>
          <w:szCs w:val="14"/>
          <w:lang w:eastAsia="pt-BR"/>
        </w:rPr>
        <w:t>       </w:t>
      </w:r>
      <w:r w:rsidRPr="0093626D">
        <w:rPr>
          <w:rFonts w:ascii="Arial" w:eastAsia="Times New Roman" w:hAnsi="Arial" w:cs="Arial"/>
          <w:color w:val="000000"/>
          <w:sz w:val="24"/>
          <w:szCs w:val="24"/>
          <w:lang w:eastAsia="pt-BR"/>
        </w:rPr>
        <w:t>Que </w:t>
      </w:r>
      <w:r w:rsidRPr="0093626D">
        <w:rPr>
          <w:rFonts w:ascii="Arial" w:eastAsia="Times New Roman" w:hAnsi="Arial" w:cs="Arial"/>
          <w:b/>
          <w:bCs/>
          <w:color w:val="000000"/>
          <w:sz w:val="24"/>
          <w:szCs w:val="24"/>
          <w:lang w:eastAsia="pt-BR"/>
        </w:rPr>
        <w:t>ESTABELEÇAM ESTRATEGIAS</w:t>
      </w:r>
      <w:r w:rsidRPr="0093626D">
        <w:rPr>
          <w:rFonts w:ascii="Arial" w:eastAsia="Times New Roman" w:hAnsi="Arial" w:cs="Arial"/>
          <w:color w:val="000000"/>
          <w:sz w:val="24"/>
          <w:szCs w:val="24"/>
          <w:lang w:eastAsia="pt-BR"/>
        </w:rPr>
        <w:t xml:space="preserve"> para racionalizar as vendas de produtos e serviços de natureza essenciais, visando evitar o desabastecimento ou a demora na reposição dos itens faltantes; excepcionalmente, a venda </w:t>
      </w:r>
      <w:r w:rsidRPr="0093626D">
        <w:rPr>
          <w:rFonts w:ascii="Arial" w:eastAsia="Times New Roman" w:hAnsi="Arial" w:cs="Arial"/>
          <w:color w:val="000000"/>
          <w:sz w:val="24"/>
          <w:szCs w:val="24"/>
          <w:lang w:eastAsia="pt-BR"/>
        </w:rPr>
        <w:lastRenderedPageBreak/>
        <w:t>limitada de insumos, produtos e serviços de natureza essencial, especialmente aqueles destinados à higienização pessoal e de ambientes (agua sanitária, álcool em gel, álcool etílico 70%, luvas e máscaras), cuja venda será poderá ser vinculada ao CPF (incluindo neste caso, produtos distribuídos em caixas ou em sacos, mas singularmente não providos de código de barras independente), dimensionados em determinada quantidade que observe o atendimento às demandas dos consumidores, na exata medida de suas disponibilidades de estoque, e, ainda, de conformidade com os usos e costumes;</w:t>
      </w:r>
    </w:p>
    <w:p w:rsidR="0093626D" w:rsidRPr="0093626D" w:rsidRDefault="0093626D" w:rsidP="0093626D">
      <w:pPr>
        <w:spacing w:after="0" w:line="240" w:lineRule="auto"/>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3.</w:t>
      </w:r>
      <w:r w:rsidRPr="0093626D">
        <w:rPr>
          <w:rFonts w:ascii="Times New Roman" w:eastAsia="Times New Roman" w:hAnsi="Times New Roman" w:cs="Times New Roman"/>
          <w:color w:val="000000"/>
          <w:sz w:val="14"/>
          <w:szCs w:val="14"/>
          <w:lang w:eastAsia="pt-BR"/>
        </w:rPr>
        <w:t>     </w:t>
      </w:r>
      <w:proofErr w:type="gramStart"/>
      <w:r w:rsidRPr="0093626D">
        <w:rPr>
          <w:rFonts w:ascii="Times New Roman" w:eastAsia="Times New Roman" w:hAnsi="Times New Roman" w:cs="Times New Roman"/>
          <w:color w:val="000000"/>
          <w:sz w:val="14"/>
          <w:szCs w:val="14"/>
          <w:lang w:eastAsia="pt-BR"/>
        </w:rPr>
        <w:t>  </w:t>
      </w:r>
      <w:r w:rsidRPr="0093626D">
        <w:rPr>
          <w:rFonts w:ascii="Arial" w:eastAsia="Times New Roman" w:hAnsi="Arial" w:cs="Arial"/>
          <w:color w:val="000000"/>
          <w:sz w:val="24"/>
          <w:szCs w:val="24"/>
          <w:lang w:eastAsia="pt-BR"/>
        </w:rPr>
        <w:t>Que</w:t>
      </w:r>
      <w:proofErr w:type="gramEnd"/>
      <w:r w:rsidRPr="0093626D">
        <w:rPr>
          <w:rFonts w:ascii="Arial" w:eastAsia="Times New Roman" w:hAnsi="Arial" w:cs="Arial"/>
          <w:color w:val="000000"/>
          <w:sz w:val="24"/>
          <w:szCs w:val="24"/>
          <w:lang w:eastAsia="pt-BR"/>
        </w:rPr>
        <w:t> </w:t>
      </w:r>
      <w:r w:rsidRPr="0093626D">
        <w:rPr>
          <w:rFonts w:ascii="Arial" w:eastAsia="Times New Roman" w:hAnsi="Arial" w:cs="Arial"/>
          <w:b/>
          <w:bCs/>
          <w:color w:val="000000"/>
          <w:sz w:val="24"/>
          <w:szCs w:val="24"/>
          <w:lang w:eastAsia="pt-BR"/>
        </w:rPr>
        <w:t>SE ABSTENHAM</w:t>
      </w:r>
      <w:r w:rsidRPr="0093626D">
        <w:rPr>
          <w:rFonts w:ascii="Arial" w:eastAsia="Times New Roman" w:hAnsi="Arial" w:cs="Arial"/>
          <w:color w:val="000000"/>
          <w:sz w:val="24"/>
          <w:szCs w:val="24"/>
          <w:lang w:eastAsia="pt-BR"/>
        </w:rPr>
        <w:t xml:space="preserve"> de praticar majoração de preços em desacordo com as diretrizes da presente Recomendação, com o intuito de não elevar sem justa causa os preços dos produtos mais demandados para a prevenção </w:t>
      </w:r>
      <w:proofErr w:type="spellStart"/>
      <w:r w:rsidRPr="0093626D">
        <w:rPr>
          <w:rFonts w:ascii="Arial" w:eastAsia="Times New Roman" w:hAnsi="Arial" w:cs="Arial"/>
          <w:color w:val="000000"/>
          <w:sz w:val="24"/>
          <w:szCs w:val="24"/>
          <w:lang w:eastAsia="pt-BR"/>
        </w:rPr>
        <w:t>á</w:t>
      </w:r>
      <w:proofErr w:type="spellEnd"/>
      <w:r w:rsidRPr="0093626D">
        <w:rPr>
          <w:rFonts w:ascii="Arial" w:eastAsia="Times New Roman" w:hAnsi="Arial" w:cs="Arial"/>
          <w:color w:val="000000"/>
          <w:sz w:val="24"/>
          <w:szCs w:val="24"/>
          <w:lang w:eastAsia="pt-BR"/>
        </w:rPr>
        <w:t xml:space="preserve"> contaminação do </w:t>
      </w:r>
      <w:proofErr w:type="spellStart"/>
      <w:r w:rsidRPr="0093626D">
        <w:rPr>
          <w:rFonts w:ascii="Arial" w:eastAsia="Times New Roman" w:hAnsi="Arial" w:cs="Arial"/>
          <w:color w:val="000000"/>
          <w:sz w:val="24"/>
          <w:szCs w:val="24"/>
          <w:lang w:eastAsia="pt-BR"/>
        </w:rPr>
        <w:t>Coronavírus</w:t>
      </w:r>
      <w:proofErr w:type="spellEnd"/>
      <w:r w:rsidRPr="0093626D">
        <w:rPr>
          <w:rFonts w:ascii="Arial" w:eastAsia="Times New Roman" w:hAnsi="Arial" w:cs="Arial"/>
          <w:color w:val="000000"/>
          <w:sz w:val="24"/>
          <w:szCs w:val="24"/>
          <w:lang w:eastAsia="pt-BR"/>
        </w:rPr>
        <w:t>;</w:t>
      </w:r>
    </w:p>
    <w:p w:rsidR="0093626D" w:rsidRPr="0093626D" w:rsidRDefault="0093626D" w:rsidP="0093626D">
      <w:pPr>
        <w:spacing w:after="0" w:line="276" w:lineRule="atLeast"/>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4.</w:t>
      </w:r>
      <w:r w:rsidRPr="0093626D">
        <w:rPr>
          <w:rFonts w:ascii="Times New Roman" w:eastAsia="Times New Roman" w:hAnsi="Times New Roman" w:cs="Times New Roman"/>
          <w:color w:val="000000"/>
          <w:sz w:val="14"/>
          <w:szCs w:val="14"/>
          <w:lang w:eastAsia="pt-BR"/>
        </w:rPr>
        <w:t>       </w:t>
      </w:r>
      <w:r w:rsidRPr="0093626D">
        <w:rPr>
          <w:rFonts w:ascii="Arial" w:eastAsia="Times New Roman" w:hAnsi="Arial" w:cs="Arial"/>
          <w:b/>
          <w:bCs/>
          <w:color w:val="000000"/>
          <w:sz w:val="24"/>
          <w:szCs w:val="24"/>
          <w:u w:val="single"/>
          <w:lang w:eastAsia="pt-BR"/>
        </w:rPr>
        <w:t>SEM FERIR A LIVRE INICIATIVA EMPRESARIAL</w:t>
      </w:r>
      <w:r w:rsidRPr="0093626D">
        <w:rPr>
          <w:rFonts w:ascii="Arial" w:eastAsia="Times New Roman" w:hAnsi="Arial" w:cs="Arial"/>
          <w:color w:val="000000"/>
          <w:sz w:val="24"/>
          <w:szCs w:val="24"/>
          <w:lang w:eastAsia="pt-BR"/>
        </w:rPr>
        <w:t>, adotar medidas para escusar-se às abusividades, especialmente quanto aos preços praticados para produtos que compõem a cesta básica, devendo ser mantidas à disposição as notas fiscais de compra e de venda destes produtos, denotando a boa-fé do empresário.</w:t>
      </w:r>
    </w:p>
    <w:p w:rsidR="0093626D" w:rsidRPr="0093626D" w:rsidRDefault="0093626D" w:rsidP="0093626D">
      <w:pPr>
        <w:spacing w:after="0" w:line="276" w:lineRule="atLeast"/>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5.</w:t>
      </w:r>
      <w:r w:rsidRPr="0093626D">
        <w:rPr>
          <w:rFonts w:ascii="Times New Roman" w:eastAsia="Times New Roman" w:hAnsi="Times New Roman" w:cs="Times New Roman"/>
          <w:color w:val="000000"/>
          <w:sz w:val="14"/>
          <w:szCs w:val="14"/>
          <w:lang w:eastAsia="pt-BR"/>
        </w:rPr>
        <w:t>       </w:t>
      </w:r>
      <w:r w:rsidRPr="0093626D">
        <w:rPr>
          <w:rFonts w:ascii="Arial" w:eastAsia="Times New Roman" w:hAnsi="Arial" w:cs="Arial"/>
          <w:b/>
          <w:bCs/>
          <w:color w:val="000000"/>
          <w:sz w:val="24"/>
          <w:szCs w:val="24"/>
          <w:u w:val="single"/>
          <w:lang w:eastAsia="pt-BR"/>
        </w:rPr>
        <w:t>AFIXAÇÃO destas recomendações na entrada do estabelecimento</w:t>
      </w:r>
      <w:r w:rsidRPr="0093626D">
        <w:rPr>
          <w:rFonts w:ascii="Arial" w:eastAsia="Times New Roman" w:hAnsi="Arial" w:cs="Arial"/>
          <w:color w:val="000000"/>
          <w:sz w:val="24"/>
          <w:szCs w:val="24"/>
          <w:lang w:eastAsia="pt-BR"/>
        </w:rPr>
        <w:t>, como forma de dar publicidade e conhecimento público dos seus termos.</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b/>
          <w:bCs/>
          <w:color w:val="000000"/>
          <w:sz w:val="24"/>
          <w:szCs w:val="24"/>
          <w:lang w:eastAsia="pt-BR"/>
        </w:rPr>
        <w:t>ADIVIRTA-SE que o descumprimento da legislação constante nesta recomendação acarretara a responsabilização civil, administrativa e penal, nos termos dos dispositivos legais supracitados.</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b/>
          <w:bCs/>
          <w:color w:val="000000"/>
          <w:sz w:val="24"/>
          <w:szCs w:val="24"/>
          <w:lang w:eastAsia="pt-BR"/>
        </w:rPr>
        <w:t> </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Ao ensejo, oficie-se, com cópia, ao Excelentíssimo Procurador Geral do município de Nova Andradina-MS, para conhecimento.</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Publique-se no Diário Oficial Municipal na </w:t>
      </w:r>
      <w:r w:rsidRPr="0093626D">
        <w:rPr>
          <w:rFonts w:ascii="Arial" w:eastAsia="Times New Roman" w:hAnsi="Arial" w:cs="Arial"/>
          <w:i/>
          <w:iCs/>
          <w:color w:val="000000"/>
          <w:sz w:val="24"/>
          <w:szCs w:val="24"/>
          <w:lang w:eastAsia="pt-BR"/>
        </w:rPr>
        <w:t>home page</w:t>
      </w:r>
      <w:r w:rsidRPr="0093626D">
        <w:rPr>
          <w:rFonts w:ascii="Arial" w:eastAsia="Times New Roman" w:hAnsi="Arial" w:cs="Arial"/>
          <w:color w:val="000000"/>
          <w:sz w:val="24"/>
          <w:szCs w:val="24"/>
          <w:lang w:eastAsia="pt-BR"/>
        </w:rPr>
        <w:t> </w:t>
      </w:r>
      <w:hyperlink r:id="rId4" w:tgtFrame="_blank" w:history="1">
        <w:r w:rsidRPr="0093626D">
          <w:rPr>
            <w:rFonts w:ascii="Arial" w:eastAsia="Times New Roman" w:hAnsi="Arial" w:cs="Arial"/>
            <w:color w:val="1155CC"/>
            <w:sz w:val="24"/>
            <w:szCs w:val="24"/>
            <w:u w:val="single"/>
            <w:lang w:eastAsia="pt-BR"/>
          </w:rPr>
          <w:t>www.pmna.gov.br/diariooficial</w:t>
        </w:r>
      </w:hyperlink>
      <w:r w:rsidRPr="0093626D">
        <w:rPr>
          <w:rFonts w:ascii="Arial" w:eastAsia="Times New Roman" w:hAnsi="Arial" w:cs="Arial"/>
          <w:color w:val="000000"/>
          <w:sz w:val="24"/>
          <w:szCs w:val="24"/>
          <w:lang w:eastAsia="pt-BR"/>
        </w:rPr>
        <w:t> (</w:t>
      </w:r>
      <w:hyperlink r:id="rId5" w:tgtFrame="_blank" w:history="1">
        <w:r w:rsidRPr="0093626D">
          <w:rPr>
            <w:rFonts w:ascii="Arial" w:eastAsia="Times New Roman" w:hAnsi="Arial" w:cs="Arial"/>
            <w:color w:val="1155CC"/>
            <w:sz w:val="24"/>
            <w:szCs w:val="24"/>
            <w:u w:val="single"/>
            <w:lang w:eastAsia="pt-BR"/>
          </w:rPr>
          <w:t>https://www.publicacoesmunicipais.inf.br/transparencia/nova-andradina/diario-oficial</w:t>
        </w:r>
      </w:hyperlink>
      <w:r w:rsidRPr="0093626D">
        <w:rPr>
          <w:rFonts w:ascii="Arial" w:eastAsia="Times New Roman" w:hAnsi="Arial" w:cs="Arial"/>
          <w:color w:val="000000"/>
          <w:sz w:val="24"/>
          <w:szCs w:val="24"/>
          <w:lang w:eastAsia="pt-BR"/>
        </w:rPr>
        <w:t>).</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Remetam-se cópias:</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Delegacia Policia Civil;</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Ministério Público de Nova Andradina-MS;</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Associação Comercial de Nova Andradina – ACINA;</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As principais Redes Varejista, Atacadista, Hipermercados, Supermercados, Mercados Açougues, Peixarias, Hortifrutigranjeiros, Quitandas, Distribuidores de gás, Lojas e Vendas de agua mineral, Padarias, Postos Combustíveis e Farmácia, fornecedores de produtos e serviços de natureza essenciais do município de Nova Andradina-MS.</w:t>
      </w:r>
    </w:p>
    <w:p w:rsidR="0093626D" w:rsidRPr="0093626D" w:rsidRDefault="0093626D" w:rsidP="0093626D">
      <w:pPr>
        <w:spacing w:after="0" w:line="240" w:lineRule="auto"/>
        <w:ind w:firstLine="708"/>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w:t>
      </w:r>
    </w:p>
    <w:p w:rsidR="0093626D" w:rsidRPr="0093626D" w:rsidRDefault="0093626D" w:rsidP="0093626D">
      <w:pPr>
        <w:spacing w:after="0" w:line="360" w:lineRule="atLeast"/>
        <w:ind w:firstLine="709"/>
        <w:jc w:val="right"/>
        <w:rPr>
          <w:rFonts w:ascii="Arial" w:eastAsia="Times New Roman" w:hAnsi="Arial" w:cs="Arial"/>
          <w:color w:val="000000"/>
          <w:sz w:val="24"/>
          <w:szCs w:val="24"/>
          <w:lang w:eastAsia="pt-BR"/>
        </w:rPr>
      </w:pPr>
      <w:r w:rsidRPr="0093626D">
        <w:rPr>
          <w:rFonts w:ascii="Arial" w:eastAsia="Times New Roman" w:hAnsi="Arial" w:cs="Arial"/>
          <w:b/>
          <w:bCs/>
          <w:color w:val="000000"/>
          <w:sz w:val="24"/>
          <w:szCs w:val="24"/>
          <w:lang w:eastAsia="pt-BR"/>
        </w:rPr>
        <w:t xml:space="preserve">Nova Andradina-MS, 25 de </w:t>
      </w:r>
      <w:proofErr w:type="gramStart"/>
      <w:r w:rsidRPr="0093626D">
        <w:rPr>
          <w:rFonts w:ascii="Arial" w:eastAsia="Times New Roman" w:hAnsi="Arial" w:cs="Arial"/>
          <w:b/>
          <w:bCs/>
          <w:color w:val="000000"/>
          <w:sz w:val="24"/>
          <w:szCs w:val="24"/>
          <w:lang w:eastAsia="pt-BR"/>
        </w:rPr>
        <w:t>Março</w:t>
      </w:r>
      <w:proofErr w:type="gramEnd"/>
      <w:r w:rsidRPr="0093626D">
        <w:rPr>
          <w:rFonts w:ascii="Arial" w:eastAsia="Times New Roman" w:hAnsi="Arial" w:cs="Arial"/>
          <w:b/>
          <w:bCs/>
          <w:color w:val="000000"/>
          <w:sz w:val="24"/>
          <w:szCs w:val="24"/>
          <w:lang w:eastAsia="pt-BR"/>
        </w:rPr>
        <w:t xml:space="preserve"> de 2020.</w:t>
      </w:r>
    </w:p>
    <w:p w:rsidR="0093626D" w:rsidRPr="0093626D" w:rsidRDefault="0093626D" w:rsidP="0093626D">
      <w:pPr>
        <w:spacing w:after="0" w:line="240" w:lineRule="auto"/>
        <w:jc w:val="both"/>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w:t>
      </w:r>
    </w:p>
    <w:p w:rsidR="0093626D" w:rsidRPr="0093626D" w:rsidRDefault="0093626D" w:rsidP="0093626D">
      <w:pPr>
        <w:spacing w:after="0" w:line="240" w:lineRule="auto"/>
        <w:ind w:firstLine="709"/>
        <w:rPr>
          <w:rFonts w:ascii="Arial" w:eastAsia="Times New Roman" w:hAnsi="Arial" w:cs="Arial"/>
          <w:color w:val="000000"/>
          <w:sz w:val="24"/>
          <w:szCs w:val="24"/>
          <w:lang w:eastAsia="pt-BR"/>
        </w:rPr>
      </w:pPr>
      <w:r w:rsidRPr="0093626D">
        <w:rPr>
          <w:rFonts w:ascii="Arial" w:eastAsia="Times New Roman" w:hAnsi="Arial" w:cs="Arial"/>
          <w:color w:val="000000"/>
          <w:sz w:val="24"/>
          <w:szCs w:val="24"/>
          <w:lang w:eastAsia="pt-BR"/>
        </w:rPr>
        <w:t> </w:t>
      </w:r>
      <w:r w:rsidRPr="0093626D">
        <w:rPr>
          <w:rFonts w:ascii="Arial" w:eastAsia="Times New Roman" w:hAnsi="Arial" w:cs="Arial"/>
          <w:b/>
          <w:bCs/>
          <w:color w:val="000000"/>
          <w:sz w:val="24"/>
          <w:szCs w:val="24"/>
          <w:lang w:eastAsia="pt-BR"/>
        </w:rPr>
        <w:t>Atenciosamente,</w:t>
      </w:r>
    </w:p>
    <w:p w:rsidR="0093626D" w:rsidRPr="0093626D" w:rsidRDefault="0093626D" w:rsidP="0093626D">
      <w:pPr>
        <w:spacing w:after="0" w:line="240" w:lineRule="auto"/>
        <w:ind w:firstLine="709"/>
        <w:rPr>
          <w:rFonts w:ascii="Arial" w:eastAsia="Times New Roman" w:hAnsi="Arial" w:cs="Arial"/>
          <w:color w:val="000000"/>
          <w:sz w:val="24"/>
          <w:szCs w:val="24"/>
          <w:lang w:eastAsia="pt-BR"/>
        </w:rPr>
      </w:pPr>
      <w:r w:rsidRPr="0093626D">
        <w:rPr>
          <w:rFonts w:ascii="Arial" w:eastAsia="Times New Roman" w:hAnsi="Arial" w:cs="Arial"/>
          <w:b/>
          <w:bCs/>
          <w:color w:val="000000"/>
          <w:sz w:val="24"/>
          <w:szCs w:val="24"/>
          <w:lang w:eastAsia="pt-BR"/>
        </w:rPr>
        <w:t> </w:t>
      </w:r>
    </w:p>
    <w:p w:rsidR="0093626D" w:rsidRPr="0093626D" w:rsidRDefault="0093626D" w:rsidP="0093626D">
      <w:pPr>
        <w:spacing w:after="0" w:line="240" w:lineRule="auto"/>
        <w:ind w:firstLine="709"/>
        <w:rPr>
          <w:rFonts w:ascii="Arial" w:eastAsia="Times New Roman" w:hAnsi="Arial" w:cs="Arial"/>
          <w:color w:val="000000"/>
          <w:sz w:val="24"/>
          <w:szCs w:val="24"/>
          <w:lang w:eastAsia="pt-BR"/>
        </w:rPr>
      </w:pPr>
      <w:r w:rsidRPr="0093626D">
        <w:rPr>
          <w:rFonts w:ascii="Arial" w:eastAsia="Times New Roman" w:hAnsi="Arial" w:cs="Arial"/>
          <w:b/>
          <w:bCs/>
          <w:color w:val="000000"/>
          <w:sz w:val="24"/>
          <w:szCs w:val="24"/>
          <w:lang w:eastAsia="pt-BR"/>
        </w:rPr>
        <w:t>  </w:t>
      </w:r>
    </w:p>
    <w:p w:rsidR="0093626D" w:rsidRPr="0093626D" w:rsidRDefault="0093626D" w:rsidP="0093626D">
      <w:pPr>
        <w:spacing w:after="0" w:line="240" w:lineRule="auto"/>
        <w:ind w:firstLine="709"/>
        <w:rPr>
          <w:rFonts w:ascii="Arial" w:eastAsia="Times New Roman" w:hAnsi="Arial" w:cs="Arial"/>
          <w:color w:val="000000"/>
          <w:sz w:val="24"/>
          <w:szCs w:val="24"/>
          <w:lang w:eastAsia="pt-BR"/>
        </w:rPr>
      </w:pPr>
      <w:proofErr w:type="spellStart"/>
      <w:r w:rsidRPr="0093626D">
        <w:rPr>
          <w:rFonts w:ascii="Arial" w:eastAsia="Times New Roman" w:hAnsi="Arial" w:cs="Arial"/>
          <w:b/>
          <w:bCs/>
          <w:color w:val="000000"/>
          <w:sz w:val="24"/>
          <w:szCs w:val="24"/>
          <w:lang w:eastAsia="pt-BR"/>
        </w:rPr>
        <w:t>Jaquelini</w:t>
      </w:r>
      <w:proofErr w:type="spellEnd"/>
      <w:r w:rsidRPr="0093626D">
        <w:rPr>
          <w:rFonts w:ascii="Arial" w:eastAsia="Times New Roman" w:hAnsi="Arial" w:cs="Arial"/>
          <w:b/>
          <w:bCs/>
          <w:color w:val="000000"/>
          <w:sz w:val="24"/>
          <w:szCs w:val="24"/>
          <w:lang w:eastAsia="pt-BR"/>
        </w:rPr>
        <w:t xml:space="preserve"> Souza Duran </w:t>
      </w:r>
      <w:proofErr w:type="spellStart"/>
      <w:r w:rsidRPr="0093626D">
        <w:rPr>
          <w:rFonts w:ascii="Arial" w:eastAsia="Times New Roman" w:hAnsi="Arial" w:cs="Arial"/>
          <w:b/>
          <w:bCs/>
          <w:color w:val="000000"/>
          <w:sz w:val="24"/>
          <w:szCs w:val="24"/>
          <w:lang w:eastAsia="pt-BR"/>
        </w:rPr>
        <w:t>Herreiro</w:t>
      </w:r>
      <w:proofErr w:type="spellEnd"/>
    </w:p>
    <w:p w:rsidR="005D415B" w:rsidRDefault="0093626D" w:rsidP="0093626D">
      <w:pPr>
        <w:spacing w:after="0" w:line="240" w:lineRule="auto"/>
        <w:ind w:firstLine="709"/>
      </w:pPr>
      <w:r w:rsidRPr="0093626D">
        <w:rPr>
          <w:rFonts w:ascii="Arial" w:eastAsia="Times New Roman" w:hAnsi="Arial" w:cs="Arial"/>
          <w:b/>
          <w:bCs/>
          <w:color w:val="000000"/>
          <w:sz w:val="24"/>
          <w:szCs w:val="24"/>
          <w:lang w:eastAsia="pt-BR"/>
        </w:rPr>
        <w:t>Diretora Executiva do PROCON Municipal de Nova Andradina-MS</w:t>
      </w:r>
      <w:bookmarkStart w:id="0" w:name="_GoBack"/>
      <w:bookmarkEnd w:id="0"/>
    </w:p>
    <w:sectPr w:rsidR="005D41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6D"/>
    <w:rsid w:val="005D415B"/>
    <w:rsid w:val="009362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20C3F-7F5C-418D-BB88-3D753110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362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936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73565">
      <w:bodyDiv w:val="1"/>
      <w:marLeft w:val="0"/>
      <w:marRight w:val="0"/>
      <w:marTop w:val="0"/>
      <w:marBottom w:val="0"/>
      <w:divBdr>
        <w:top w:val="none" w:sz="0" w:space="0" w:color="auto"/>
        <w:left w:val="none" w:sz="0" w:space="0" w:color="auto"/>
        <w:bottom w:val="none" w:sz="0" w:space="0" w:color="auto"/>
        <w:right w:val="none" w:sz="0" w:space="0" w:color="auto"/>
      </w:divBdr>
      <w:divsChild>
        <w:div w:id="1949920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oesmunicipais.inf.br/transparencia/nova-andradina/diario-oficial" TargetMode="External"/><Relationship Id="rId4" Type="http://schemas.openxmlformats.org/officeDocument/2006/relationships/hyperlink" Target="http://www.pmna.gov.br/diarioofici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2039</Words>
  <Characters>11013</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2020-03-26T17:48:00Z</dcterms:created>
  <dcterms:modified xsi:type="dcterms:W3CDTF">2020-03-26T17:50:00Z</dcterms:modified>
</cp:coreProperties>
</file>