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F6" w:rsidRPr="00AD4FF6" w:rsidRDefault="00AD4FF6" w:rsidP="00AD4FF6">
      <w:pPr>
        <w:tabs>
          <w:tab w:val="left" w:pos="2835"/>
        </w:tabs>
        <w:jc w:val="center"/>
        <w:rPr>
          <w:rFonts w:ascii="Calibri" w:eastAsia="Gungsuh" w:hAnsi="Calibri"/>
          <w:b/>
          <w:sz w:val="24"/>
          <w:szCs w:val="24"/>
        </w:rPr>
      </w:pPr>
      <w:bookmarkStart w:id="0" w:name="_GoBack"/>
      <w:bookmarkEnd w:id="0"/>
      <w:r w:rsidRPr="00AD4FF6">
        <w:rPr>
          <w:rFonts w:ascii="Calibri" w:eastAsia="Gungsuh" w:hAnsi="Calibri"/>
          <w:b/>
          <w:sz w:val="24"/>
          <w:szCs w:val="24"/>
        </w:rPr>
        <w:t>CRONOGRAMA CAMPANHA AGOSTO LILÁS 2020</w:t>
      </w:r>
    </w:p>
    <w:tbl>
      <w:tblPr>
        <w:tblStyle w:val="Tabelacomgrade"/>
        <w:tblpPr w:leftFromText="141" w:rightFromText="141" w:vertAnchor="page" w:horzAnchor="margin" w:tblpXSpec="center" w:tblpY="1936"/>
        <w:tblW w:w="15730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134"/>
        <w:gridCol w:w="1560"/>
        <w:gridCol w:w="5244"/>
        <w:gridCol w:w="3828"/>
      </w:tblGrid>
      <w:tr w:rsidR="00AD4FF6" w:rsidRPr="00C525C5" w:rsidTr="0089716C">
        <w:trPr>
          <w:trHeight w:val="243"/>
        </w:trPr>
        <w:tc>
          <w:tcPr>
            <w:tcW w:w="2405" w:type="dxa"/>
            <w:shd w:val="clear" w:color="auto" w:fill="CFA1F1"/>
          </w:tcPr>
          <w:p w:rsidR="00F76465" w:rsidRPr="00550FEC" w:rsidRDefault="00F76465" w:rsidP="00F76465">
            <w:pPr>
              <w:ind w:left="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50FEC">
              <w:rPr>
                <w:rFonts w:ascii="Verdana" w:hAnsi="Verdana" w:cs="Arial"/>
                <w:b/>
                <w:sz w:val="20"/>
                <w:szCs w:val="20"/>
              </w:rPr>
              <w:t>AÇÃO</w:t>
            </w:r>
          </w:p>
        </w:tc>
        <w:tc>
          <w:tcPr>
            <w:tcW w:w="1559" w:type="dxa"/>
            <w:shd w:val="clear" w:color="auto" w:fill="CFA1F1"/>
          </w:tcPr>
          <w:p w:rsidR="00F76465" w:rsidRPr="00550FEC" w:rsidRDefault="00F76465" w:rsidP="00F7646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50FEC">
              <w:rPr>
                <w:rFonts w:ascii="Verdana" w:hAnsi="Verdana" w:cs="Arial"/>
                <w:b/>
                <w:sz w:val="20"/>
                <w:szCs w:val="20"/>
              </w:rPr>
              <w:t>DATAS</w:t>
            </w:r>
          </w:p>
        </w:tc>
        <w:tc>
          <w:tcPr>
            <w:tcW w:w="1134" w:type="dxa"/>
            <w:shd w:val="clear" w:color="auto" w:fill="CFA1F1"/>
          </w:tcPr>
          <w:p w:rsidR="00F76465" w:rsidRPr="00550FEC" w:rsidRDefault="00F76465" w:rsidP="00F7646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50FEC">
              <w:rPr>
                <w:rFonts w:ascii="Verdana" w:hAnsi="Verdana" w:cs="Arial"/>
                <w:b/>
                <w:sz w:val="20"/>
                <w:szCs w:val="20"/>
              </w:rPr>
              <w:t>HORA</w:t>
            </w:r>
          </w:p>
        </w:tc>
        <w:tc>
          <w:tcPr>
            <w:tcW w:w="1560" w:type="dxa"/>
            <w:shd w:val="clear" w:color="auto" w:fill="CFA1F1"/>
          </w:tcPr>
          <w:p w:rsidR="00F76465" w:rsidRPr="00550FEC" w:rsidRDefault="00F76465" w:rsidP="00F7646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50FEC">
              <w:rPr>
                <w:rFonts w:ascii="Verdana" w:hAnsi="Verdana" w:cs="Arial"/>
                <w:b/>
                <w:sz w:val="20"/>
                <w:szCs w:val="20"/>
              </w:rPr>
              <w:t>LOCAL</w:t>
            </w:r>
          </w:p>
        </w:tc>
        <w:tc>
          <w:tcPr>
            <w:tcW w:w="5244" w:type="dxa"/>
            <w:shd w:val="clear" w:color="auto" w:fill="CFA1F1"/>
          </w:tcPr>
          <w:p w:rsidR="00F76465" w:rsidRPr="00550FEC" w:rsidRDefault="00F76465" w:rsidP="00F7646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50FEC">
              <w:rPr>
                <w:rFonts w:ascii="Verdana" w:hAnsi="Verdana" w:cs="Arial"/>
                <w:b/>
                <w:sz w:val="20"/>
                <w:szCs w:val="20"/>
              </w:rPr>
              <w:t>PARCERIA</w:t>
            </w:r>
          </w:p>
        </w:tc>
        <w:tc>
          <w:tcPr>
            <w:tcW w:w="3828" w:type="dxa"/>
            <w:shd w:val="clear" w:color="auto" w:fill="CFA1F1"/>
          </w:tcPr>
          <w:p w:rsidR="00F76465" w:rsidRPr="00550FEC" w:rsidRDefault="00F76465" w:rsidP="0089716C">
            <w:pPr>
              <w:ind w:right="-104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50FEC">
              <w:rPr>
                <w:rFonts w:ascii="Verdana" w:hAnsi="Verdana" w:cs="Arial"/>
                <w:b/>
                <w:sz w:val="20"/>
                <w:szCs w:val="20"/>
              </w:rPr>
              <w:t>OBJET</w:t>
            </w:r>
            <w:r w:rsidR="0089716C">
              <w:rPr>
                <w:rFonts w:ascii="Verdana" w:hAnsi="Verdana" w:cs="Arial"/>
                <w:b/>
                <w:sz w:val="20"/>
                <w:szCs w:val="20"/>
              </w:rPr>
              <w:t>IVO</w:t>
            </w:r>
          </w:p>
        </w:tc>
      </w:tr>
      <w:tr w:rsidR="00F76465" w:rsidRPr="00534F7D" w:rsidTr="00C56DCF">
        <w:trPr>
          <w:trHeight w:val="243"/>
        </w:trPr>
        <w:tc>
          <w:tcPr>
            <w:tcW w:w="2405" w:type="dxa"/>
          </w:tcPr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LIVE de Abertura da Campanha Agosto LILAS</w:t>
            </w:r>
          </w:p>
        </w:tc>
        <w:tc>
          <w:tcPr>
            <w:tcW w:w="1559" w:type="dxa"/>
          </w:tcPr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03/08</w:t>
            </w:r>
          </w:p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Segunda Feira</w:t>
            </w:r>
          </w:p>
        </w:tc>
        <w:tc>
          <w:tcPr>
            <w:tcW w:w="1134" w:type="dxa"/>
          </w:tcPr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15:30</w:t>
            </w:r>
          </w:p>
        </w:tc>
        <w:tc>
          <w:tcPr>
            <w:tcW w:w="1560" w:type="dxa"/>
          </w:tcPr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COGECOM</w:t>
            </w:r>
          </w:p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Prefeitura</w:t>
            </w:r>
          </w:p>
        </w:tc>
        <w:tc>
          <w:tcPr>
            <w:tcW w:w="5244" w:type="dxa"/>
          </w:tcPr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Poder Judiciário; Dr. Walter Arthur Alge Netto</w:t>
            </w:r>
          </w:p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SEMCIAS. SPPM, Juliana Ortega</w:t>
            </w:r>
          </w:p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Conselho Municipal do Direito da Mulher, Cleonice Costa Faria, </w:t>
            </w:r>
            <w:proofErr w:type="spellStart"/>
            <w:r w:rsidRPr="00534F7D">
              <w:rPr>
                <w:rFonts w:ascii="Calibri" w:hAnsi="Calibri" w:cs="Arial"/>
                <w:sz w:val="24"/>
                <w:szCs w:val="24"/>
              </w:rPr>
              <w:t>Gedilma</w:t>
            </w:r>
            <w:proofErr w:type="spellEnd"/>
            <w:r w:rsidRPr="00534F7D">
              <w:rPr>
                <w:rFonts w:ascii="Calibri" w:hAnsi="Calibri" w:cs="Arial"/>
                <w:sz w:val="24"/>
                <w:szCs w:val="24"/>
              </w:rPr>
              <w:t xml:space="preserve"> Quintana (coordenadora do CAM), Maria José Macedo (Assistente Social)</w:t>
            </w:r>
          </w:p>
        </w:tc>
        <w:tc>
          <w:tcPr>
            <w:tcW w:w="3828" w:type="dxa"/>
          </w:tcPr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Iniciar as atividades da Campanha Agosto Lilás </w:t>
            </w:r>
          </w:p>
        </w:tc>
      </w:tr>
      <w:tr w:rsidR="00F76465" w:rsidRPr="00534F7D" w:rsidTr="00C56DCF">
        <w:trPr>
          <w:trHeight w:val="243"/>
        </w:trPr>
        <w:tc>
          <w:tcPr>
            <w:tcW w:w="2405" w:type="dxa"/>
          </w:tcPr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Capacitação dos agentes de Saúde</w:t>
            </w:r>
          </w:p>
        </w:tc>
        <w:tc>
          <w:tcPr>
            <w:tcW w:w="1559" w:type="dxa"/>
          </w:tcPr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03/08</w:t>
            </w:r>
          </w:p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Segunda</w:t>
            </w:r>
          </w:p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Feira</w:t>
            </w:r>
          </w:p>
        </w:tc>
        <w:tc>
          <w:tcPr>
            <w:tcW w:w="1134" w:type="dxa"/>
          </w:tcPr>
          <w:p w:rsidR="005D641C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08:00 </w:t>
            </w:r>
          </w:p>
          <w:p w:rsidR="005D641C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sz w:val="24"/>
                <w:szCs w:val="24"/>
              </w:rPr>
              <w:t>e</w:t>
            </w:r>
            <w:proofErr w:type="gramEnd"/>
          </w:p>
          <w:p w:rsidR="00F76465" w:rsidRPr="00534F7D" w:rsidRDefault="00F76465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13:00</w:t>
            </w:r>
          </w:p>
        </w:tc>
        <w:tc>
          <w:tcPr>
            <w:tcW w:w="1560" w:type="dxa"/>
          </w:tcPr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Anfiteatro prefeitura</w:t>
            </w:r>
          </w:p>
        </w:tc>
        <w:tc>
          <w:tcPr>
            <w:tcW w:w="5244" w:type="dxa"/>
          </w:tcPr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SPPM; Maria José Macedo</w:t>
            </w:r>
          </w:p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SEMCIAS, Fabiana Barbosa dos Santos</w:t>
            </w:r>
          </w:p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CRAM; </w:t>
            </w:r>
            <w:proofErr w:type="spellStart"/>
            <w:r w:rsidRPr="00534F7D">
              <w:rPr>
                <w:rFonts w:ascii="Calibri" w:hAnsi="Calibri" w:cs="Arial"/>
                <w:sz w:val="24"/>
                <w:szCs w:val="24"/>
              </w:rPr>
              <w:t>Gedilma</w:t>
            </w:r>
            <w:proofErr w:type="spellEnd"/>
            <w:r w:rsidRPr="00534F7D">
              <w:rPr>
                <w:rFonts w:ascii="Calibri" w:hAnsi="Calibri" w:cs="Arial"/>
                <w:sz w:val="24"/>
                <w:szCs w:val="24"/>
              </w:rPr>
              <w:t xml:space="preserve"> Gonçalves Quintana Marques</w:t>
            </w:r>
          </w:p>
        </w:tc>
        <w:tc>
          <w:tcPr>
            <w:tcW w:w="3828" w:type="dxa"/>
          </w:tcPr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Orientar os Agentes de Agentes de saúde como identificar vítimas de violência domestica </w:t>
            </w:r>
          </w:p>
        </w:tc>
      </w:tr>
      <w:tr w:rsidR="00F76465" w:rsidRPr="00534F7D" w:rsidTr="00C56DCF">
        <w:trPr>
          <w:trHeight w:val="908"/>
        </w:trPr>
        <w:tc>
          <w:tcPr>
            <w:tcW w:w="2405" w:type="dxa"/>
          </w:tcPr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Capacitação dos agentes de Saúde</w:t>
            </w:r>
          </w:p>
        </w:tc>
        <w:tc>
          <w:tcPr>
            <w:tcW w:w="1559" w:type="dxa"/>
          </w:tcPr>
          <w:p w:rsidR="00F76465" w:rsidRPr="00534F7D" w:rsidRDefault="005D641C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04</w:t>
            </w:r>
            <w:r w:rsidR="00F76465" w:rsidRPr="00534F7D">
              <w:rPr>
                <w:rFonts w:ascii="Calibri" w:hAnsi="Calibri" w:cs="Arial"/>
                <w:sz w:val="24"/>
                <w:szCs w:val="24"/>
              </w:rPr>
              <w:t>/08</w:t>
            </w:r>
          </w:p>
          <w:p w:rsidR="00F76465" w:rsidRPr="00534F7D" w:rsidRDefault="00E84FE3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Terça</w:t>
            </w:r>
          </w:p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Feira</w:t>
            </w:r>
          </w:p>
        </w:tc>
        <w:tc>
          <w:tcPr>
            <w:tcW w:w="1134" w:type="dxa"/>
          </w:tcPr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08:00 e 13:00</w:t>
            </w:r>
          </w:p>
        </w:tc>
        <w:tc>
          <w:tcPr>
            <w:tcW w:w="1560" w:type="dxa"/>
          </w:tcPr>
          <w:p w:rsidR="00F76465" w:rsidRPr="00534F7D" w:rsidRDefault="00F76465" w:rsidP="00F7646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Anfiteatro prefeitura</w:t>
            </w:r>
          </w:p>
        </w:tc>
        <w:tc>
          <w:tcPr>
            <w:tcW w:w="5244" w:type="dxa"/>
          </w:tcPr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SEMCIAS, Fabiana Barbosa dos santos </w:t>
            </w:r>
          </w:p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SPPM; Maria José Macedo</w:t>
            </w:r>
          </w:p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CRAM; </w:t>
            </w:r>
            <w:proofErr w:type="spellStart"/>
            <w:r w:rsidRPr="00534F7D">
              <w:rPr>
                <w:rFonts w:ascii="Calibri" w:hAnsi="Calibri" w:cs="Arial"/>
                <w:sz w:val="24"/>
                <w:szCs w:val="24"/>
              </w:rPr>
              <w:t>Gedilma</w:t>
            </w:r>
            <w:proofErr w:type="spellEnd"/>
            <w:r w:rsidRPr="00534F7D">
              <w:rPr>
                <w:rFonts w:ascii="Calibri" w:hAnsi="Calibri" w:cs="Arial"/>
                <w:sz w:val="24"/>
                <w:szCs w:val="24"/>
              </w:rPr>
              <w:t xml:space="preserve"> Gonçalves Quintana Marques</w:t>
            </w:r>
          </w:p>
        </w:tc>
        <w:tc>
          <w:tcPr>
            <w:tcW w:w="3828" w:type="dxa"/>
          </w:tcPr>
          <w:p w:rsidR="00F76465" w:rsidRPr="00534F7D" w:rsidRDefault="00F76465" w:rsidP="00F76465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Orientar os Agentes de Agentes de saúde como identificar vítimas de violência domestica </w:t>
            </w:r>
          </w:p>
        </w:tc>
      </w:tr>
      <w:tr w:rsidR="005D641C" w:rsidRPr="00534F7D" w:rsidTr="00C56DCF">
        <w:trPr>
          <w:trHeight w:val="908"/>
        </w:trPr>
        <w:tc>
          <w:tcPr>
            <w:tcW w:w="2405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Capacitação dos agentes de Saúde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05</w:t>
            </w:r>
            <w:r w:rsidRPr="00534F7D">
              <w:rPr>
                <w:rFonts w:ascii="Calibri" w:hAnsi="Calibri" w:cs="Arial"/>
                <w:sz w:val="24"/>
                <w:szCs w:val="24"/>
              </w:rPr>
              <w:t>/08</w:t>
            </w:r>
          </w:p>
          <w:p w:rsidR="005D641C" w:rsidRPr="00534F7D" w:rsidRDefault="00E84FE3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Quarta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Feira</w:t>
            </w: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08:00 </w:t>
            </w: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Anfiteatro prefeitura</w:t>
            </w:r>
          </w:p>
        </w:tc>
        <w:tc>
          <w:tcPr>
            <w:tcW w:w="5244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SEMCIAS, Fabiana Barbosa dos santos </w:t>
            </w:r>
          </w:p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SPPM; Maria José Macedo</w:t>
            </w:r>
          </w:p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CRAM; </w:t>
            </w:r>
            <w:proofErr w:type="spellStart"/>
            <w:r w:rsidRPr="00534F7D">
              <w:rPr>
                <w:rFonts w:ascii="Calibri" w:hAnsi="Calibri" w:cs="Arial"/>
                <w:sz w:val="24"/>
                <w:szCs w:val="24"/>
              </w:rPr>
              <w:t>Gedilma</w:t>
            </w:r>
            <w:proofErr w:type="spellEnd"/>
            <w:r w:rsidRPr="00534F7D">
              <w:rPr>
                <w:rFonts w:ascii="Calibri" w:hAnsi="Calibri" w:cs="Arial"/>
                <w:sz w:val="24"/>
                <w:szCs w:val="24"/>
              </w:rPr>
              <w:t xml:space="preserve"> Gonçalves Quintana Marques</w:t>
            </w: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Orientar os Agentes de Agentes de saúde como identificar vítimas de violência domestica </w:t>
            </w:r>
          </w:p>
        </w:tc>
      </w:tr>
      <w:tr w:rsidR="005D641C" w:rsidRPr="00534F7D" w:rsidTr="00C56DCF">
        <w:trPr>
          <w:trHeight w:val="243"/>
        </w:trPr>
        <w:tc>
          <w:tcPr>
            <w:tcW w:w="2405" w:type="dxa"/>
          </w:tcPr>
          <w:p w:rsidR="005D641C" w:rsidRPr="00534F7D" w:rsidRDefault="005D641C" w:rsidP="005D641C">
            <w:pPr>
              <w:ind w:left="29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LIVE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05/08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Quarta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Feira</w:t>
            </w: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15:30</w:t>
            </w: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COGECOM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Prefeitura</w:t>
            </w:r>
          </w:p>
        </w:tc>
        <w:tc>
          <w:tcPr>
            <w:tcW w:w="5244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Juliana Ortega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(Secretária); </w:t>
            </w:r>
            <w:r w:rsidRPr="00534F7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Thais de Paula</w:t>
            </w:r>
            <w:r w:rsidRPr="00534F7D">
              <w:rPr>
                <w:rFonts w:ascii="Calibri" w:hAnsi="Calibri" w:cs="Arial"/>
                <w:sz w:val="24"/>
                <w:szCs w:val="24"/>
              </w:rPr>
              <w:t>, PROMUSE;</w:t>
            </w: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 Falar sobre o programa mulher segura,</w:t>
            </w:r>
          </w:p>
        </w:tc>
      </w:tr>
      <w:tr w:rsidR="005D641C" w:rsidRPr="00534F7D" w:rsidTr="00C56DCF">
        <w:trPr>
          <w:trHeight w:val="1014"/>
        </w:trPr>
        <w:tc>
          <w:tcPr>
            <w:tcW w:w="2405" w:type="dxa"/>
          </w:tcPr>
          <w:p w:rsidR="005D641C" w:rsidRPr="00534F7D" w:rsidRDefault="005D641C" w:rsidP="005D641C">
            <w:pPr>
              <w:ind w:left="29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Abertura da Campanha</w:t>
            </w:r>
          </w:p>
          <w:p w:rsidR="005D641C" w:rsidRPr="00534F7D" w:rsidRDefault="005D641C" w:rsidP="005D641C">
            <w:pPr>
              <w:ind w:left="29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Agosto LILAS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(RÁDIO)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07/08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Sexta Feira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07h:30</w:t>
            </w: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Rádio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Mídia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SEMCIAS. SPPM, Juliana Ortega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Conselho Municipal do Direito da Mulher; Dra. Cleonice costa faria  </w:t>
            </w: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Aniv</w:t>
            </w:r>
            <w:r>
              <w:rPr>
                <w:rFonts w:ascii="Calibri" w:hAnsi="Calibri" w:cs="Arial"/>
                <w:sz w:val="24"/>
                <w:szCs w:val="24"/>
              </w:rPr>
              <w:t>e</w:t>
            </w:r>
            <w:r w:rsidRPr="00534F7D">
              <w:rPr>
                <w:rFonts w:ascii="Calibri" w:hAnsi="Calibri" w:cs="Arial"/>
                <w:sz w:val="24"/>
                <w:szCs w:val="24"/>
              </w:rPr>
              <w:t xml:space="preserve">rsário da Lei Maria da Penha, Lei </w:t>
            </w:r>
          </w:p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5D641C" w:rsidRPr="00534F7D" w:rsidTr="00C56DCF">
        <w:trPr>
          <w:trHeight w:val="1068"/>
        </w:trPr>
        <w:tc>
          <w:tcPr>
            <w:tcW w:w="2405" w:type="dxa"/>
          </w:tcPr>
          <w:p w:rsidR="005D641C" w:rsidRPr="00534F7D" w:rsidRDefault="005D641C" w:rsidP="005D641C">
            <w:pPr>
              <w:ind w:left="29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LIVE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10/08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Segunda Feira</w:t>
            </w: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15:30</w:t>
            </w: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COGECOM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Prefeitura</w:t>
            </w:r>
          </w:p>
        </w:tc>
        <w:tc>
          <w:tcPr>
            <w:tcW w:w="5244" w:type="dxa"/>
          </w:tcPr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SEMCIAS, SPPM, Juliana Ortega; 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Profissionais em Psicologia; Sonia Rodrigues e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Etiene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Chagas</w:t>
            </w: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Fala sobre os problemas psicológicos que podem ser desenvolvidos pe</w:t>
            </w:r>
            <w:r>
              <w:rPr>
                <w:rFonts w:ascii="Calibri" w:hAnsi="Calibri" w:cs="Arial"/>
                <w:sz w:val="24"/>
                <w:szCs w:val="24"/>
              </w:rPr>
              <w:t>la vítima a violência doméstica e os Direitos da Mulher</w:t>
            </w:r>
          </w:p>
        </w:tc>
      </w:tr>
      <w:tr w:rsidR="005D641C" w:rsidRPr="00534F7D" w:rsidTr="00C56DCF">
        <w:trPr>
          <w:trHeight w:val="986"/>
        </w:trPr>
        <w:tc>
          <w:tcPr>
            <w:tcW w:w="2405" w:type="dxa"/>
          </w:tcPr>
          <w:p w:rsidR="005D641C" w:rsidRPr="00534F7D" w:rsidRDefault="005D641C" w:rsidP="005D641C">
            <w:pPr>
              <w:ind w:left="29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LIVE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12/08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Quarta Feira</w:t>
            </w: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15:30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COGECOM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Prefeitura</w:t>
            </w:r>
          </w:p>
        </w:tc>
        <w:tc>
          <w:tcPr>
            <w:tcW w:w="5244" w:type="dxa"/>
          </w:tcPr>
          <w:p w:rsidR="005D641C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Julliana Ortega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CMDM; Dra. Cleonice Costa Faria 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SAUDE; Graziela </w:t>
            </w: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Falar sobre os procedimentos destinados a mulher vítima de violência domestica</w:t>
            </w:r>
          </w:p>
        </w:tc>
      </w:tr>
      <w:tr w:rsidR="005D641C" w:rsidRPr="00534F7D" w:rsidTr="00C56DCF">
        <w:trPr>
          <w:trHeight w:val="486"/>
        </w:trPr>
        <w:tc>
          <w:tcPr>
            <w:tcW w:w="2405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lastRenderedPageBreak/>
              <w:t>Órgãos de proteção para a mulher vítima de violência que existem no município.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ind w:left="-20" w:hanging="1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11/08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Terça Feira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07h:30</w:t>
            </w: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Rádio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Mídia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Delegacia de Atendimento à Mulher; Dra. Daniella Nunes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PROMUSE;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CRAM: </w:t>
            </w:r>
            <w:proofErr w:type="spellStart"/>
            <w:r w:rsidRPr="00534F7D">
              <w:rPr>
                <w:rFonts w:ascii="Calibri" w:hAnsi="Calibri" w:cs="Arial"/>
                <w:sz w:val="24"/>
                <w:szCs w:val="24"/>
              </w:rPr>
              <w:t>Gedilma</w:t>
            </w:r>
            <w:proofErr w:type="spellEnd"/>
            <w:r w:rsidRPr="00534F7D">
              <w:rPr>
                <w:rFonts w:ascii="Calibri" w:hAnsi="Calibri" w:cs="Arial"/>
                <w:sz w:val="24"/>
                <w:szCs w:val="24"/>
              </w:rPr>
              <w:t xml:space="preserve"> Gonçalves Quintana Marques</w:t>
            </w: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Explanar sobre como atuam os órgãos existente no município, para o enfre</w:t>
            </w:r>
            <w:r w:rsidR="00962BDA">
              <w:rPr>
                <w:rFonts w:ascii="Calibri" w:hAnsi="Calibri" w:cs="Arial"/>
                <w:sz w:val="24"/>
                <w:szCs w:val="24"/>
              </w:rPr>
              <w:t>n</w:t>
            </w:r>
            <w:r w:rsidRPr="00534F7D">
              <w:rPr>
                <w:rFonts w:ascii="Calibri" w:hAnsi="Calibri" w:cs="Arial"/>
                <w:sz w:val="24"/>
                <w:szCs w:val="24"/>
              </w:rPr>
              <w:t>tamento a violência contra Mulher</w:t>
            </w:r>
          </w:p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D641C" w:rsidRPr="00534F7D" w:rsidTr="00C56DCF">
        <w:trPr>
          <w:trHeight w:val="551"/>
        </w:trPr>
        <w:tc>
          <w:tcPr>
            <w:tcW w:w="2405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LIVE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17/08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Segunda Feira</w:t>
            </w: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15:30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COGECOM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Prefeitura</w:t>
            </w:r>
          </w:p>
        </w:tc>
        <w:tc>
          <w:tcPr>
            <w:tcW w:w="5244" w:type="dxa"/>
          </w:tcPr>
          <w:p w:rsidR="005D641C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Julliana Ortega (Secretária); Luciana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Codognoto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(Psicóloga)</w:t>
            </w:r>
          </w:p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Ministério Público; Dr. Alexandre Rosa Luz/ Dr. Paulo Leonardo Farias</w:t>
            </w:r>
          </w:p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Delegacia Especializada de Atendimento à Mulher; Dra. Daniella Nunes </w:t>
            </w: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Amparo legal para vítima de violência domestica</w:t>
            </w:r>
          </w:p>
        </w:tc>
      </w:tr>
      <w:tr w:rsidR="005D641C" w:rsidRPr="00534F7D" w:rsidTr="00C56DCF">
        <w:trPr>
          <w:trHeight w:val="486"/>
        </w:trPr>
        <w:tc>
          <w:tcPr>
            <w:tcW w:w="2405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As leis e o Atendimento no Sistema Judiciário.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18/07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Terça Feira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07h:30</w:t>
            </w: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Rádio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Mídia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Ministério Público; Dr. Alexandre Rosa Luz/ Dr. Paulo Leonardo Farias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SEMCIAS; Fabiana Barbosa dos Santos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 Formas de Acesso ao Ministério Público.</w:t>
            </w:r>
          </w:p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Perguntas e respostas? </w:t>
            </w:r>
          </w:p>
        </w:tc>
      </w:tr>
      <w:tr w:rsidR="005D641C" w:rsidRPr="00534F7D" w:rsidTr="00C56DCF">
        <w:trPr>
          <w:trHeight w:val="486"/>
        </w:trPr>
        <w:tc>
          <w:tcPr>
            <w:tcW w:w="2405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LIVE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19/08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Quarta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Feira</w:t>
            </w: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15:30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COGECOM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Prefeitura</w:t>
            </w:r>
          </w:p>
        </w:tc>
        <w:tc>
          <w:tcPr>
            <w:tcW w:w="5244" w:type="dxa"/>
          </w:tcPr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SEMCIAS, SPPM; Juliana Ortega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Representante das </w:t>
            </w:r>
            <w:r w:rsidRPr="00534F7D">
              <w:rPr>
                <w:rFonts w:ascii="Calibri" w:hAnsi="Calibri" w:cs="Arial"/>
                <w:sz w:val="24"/>
                <w:szCs w:val="24"/>
              </w:rPr>
              <w:t>Farmácia</w:t>
            </w:r>
            <w:r>
              <w:rPr>
                <w:rFonts w:ascii="Calibri" w:hAnsi="Calibri" w:cs="Arial"/>
                <w:sz w:val="24"/>
                <w:szCs w:val="24"/>
              </w:rPr>
              <w:t>s</w:t>
            </w:r>
            <w:r w:rsidRPr="00534F7D">
              <w:rPr>
                <w:rFonts w:ascii="Calibri" w:hAnsi="Calibri" w:cs="Arial"/>
                <w:sz w:val="24"/>
                <w:szCs w:val="24"/>
              </w:rPr>
              <w:t>;</w:t>
            </w: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Campanha Sinal Vermelho contra a violência doméstica</w:t>
            </w:r>
          </w:p>
        </w:tc>
      </w:tr>
      <w:tr w:rsidR="005D641C" w:rsidRPr="00534F7D" w:rsidTr="00C56DCF">
        <w:trPr>
          <w:trHeight w:val="1086"/>
        </w:trPr>
        <w:tc>
          <w:tcPr>
            <w:tcW w:w="2405" w:type="dxa"/>
          </w:tcPr>
          <w:p w:rsidR="005D641C" w:rsidRPr="00534F7D" w:rsidRDefault="005D641C" w:rsidP="005D641C">
            <w:pPr>
              <w:ind w:left="29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Tipos de violência domestica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25/08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Terça Feira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07h:30</w:t>
            </w: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Rádio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Mídia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SPPM; Maria José Macedo</w:t>
            </w:r>
          </w:p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SEMCIAS, Fabiana Barbos dos Santos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CRAM; </w:t>
            </w:r>
            <w:proofErr w:type="spellStart"/>
            <w:r w:rsidRPr="00534F7D">
              <w:rPr>
                <w:rFonts w:ascii="Calibri" w:hAnsi="Calibri" w:cs="Arial"/>
                <w:sz w:val="24"/>
                <w:szCs w:val="24"/>
              </w:rPr>
              <w:t>Gedilma</w:t>
            </w:r>
            <w:proofErr w:type="spellEnd"/>
            <w:r w:rsidRPr="00534F7D">
              <w:rPr>
                <w:rFonts w:ascii="Calibri" w:hAnsi="Calibri" w:cs="Arial"/>
                <w:sz w:val="24"/>
                <w:szCs w:val="24"/>
              </w:rPr>
              <w:t xml:space="preserve"> Gonçalves Quintana Marques</w:t>
            </w: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Conscientização pelo fim da violência contra a mulher. </w:t>
            </w:r>
          </w:p>
        </w:tc>
      </w:tr>
      <w:tr w:rsidR="005D641C" w:rsidRPr="00534F7D" w:rsidTr="00C56DCF">
        <w:trPr>
          <w:trHeight w:val="951"/>
        </w:trPr>
        <w:tc>
          <w:tcPr>
            <w:tcW w:w="2405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LIVE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26/08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Quarta Feira</w:t>
            </w: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15:30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COGECOM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Prefeitura</w:t>
            </w:r>
          </w:p>
        </w:tc>
        <w:tc>
          <w:tcPr>
            <w:tcW w:w="5244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SEMCIAS, SPPM, Juliana Ortega</w:t>
            </w:r>
          </w:p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Marcilio e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Seine</w:t>
            </w:r>
            <w:proofErr w:type="spellEnd"/>
            <w:r w:rsidRPr="00534F7D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Projeto Homens em Movimento</w:t>
            </w:r>
          </w:p>
        </w:tc>
      </w:tr>
      <w:tr w:rsidR="005D641C" w:rsidRPr="00534F7D" w:rsidTr="001B3342">
        <w:trPr>
          <w:trHeight w:val="705"/>
        </w:trPr>
        <w:tc>
          <w:tcPr>
            <w:tcW w:w="2405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LIVE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28/08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Sexta Feira</w:t>
            </w: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15:30</w:t>
            </w: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COGECOM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Prefeitura</w:t>
            </w:r>
          </w:p>
        </w:tc>
        <w:tc>
          <w:tcPr>
            <w:tcW w:w="5244" w:type="dxa"/>
          </w:tcPr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SEMCIAS, SPPM, Juliana Ortega /CMDM; Dra. Cleonice Costa faria </w:t>
            </w: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Finalização das atividades  </w:t>
            </w:r>
          </w:p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D641C" w:rsidRPr="00534F7D" w:rsidTr="00C56DCF">
        <w:trPr>
          <w:trHeight w:val="416"/>
        </w:trPr>
        <w:tc>
          <w:tcPr>
            <w:tcW w:w="2405" w:type="dxa"/>
          </w:tcPr>
          <w:p w:rsidR="005D641C" w:rsidRPr="00534F7D" w:rsidRDefault="005D641C" w:rsidP="005D641C">
            <w:pPr>
              <w:ind w:left="29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Encerramento do Agosto LILAS/abertura dos 16 dias de Ativismo.</w:t>
            </w:r>
          </w:p>
        </w:tc>
        <w:tc>
          <w:tcPr>
            <w:tcW w:w="1559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28/08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Sexta Feira</w:t>
            </w:r>
          </w:p>
        </w:tc>
        <w:tc>
          <w:tcPr>
            <w:tcW w:w="1134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07h:30</w:t>
            </w:r>
          </w:p>
        </w:tc>
        <w:tc>
          <w:tcPr>
            <w:tcW w:w="1560" w:type="dxa"/>
          </w:tcPr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Rádio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Mídia</w:t>
            </w:r>
          </w:p>
          <w:p w:rsidR="005D641C" w:rsidRPr="00534F7D" w:rsidRDefault="005D641C" w:rsidP="005D641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SEMCIAS, SPPM, Juliana Ortega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CMDM; Dra. Cleonice Costa faria </w:t>
            </w:r>
          </w:p>
          <w:p w:rsidR="005D641C" w:rsidRPr="00534F7D" w:rsidRDefault="005D641C" w:rsidP="005D641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 xml:space="preserve">Finalização das atividades  </w:t>
            </w:r>
          </w:p>
          <w:p w:rsidR="005D641C" w:rsidRPr="00534F7D" w:rsidRDefault="005D641C" w:rsidP="005D641C">
            <w:pPr>
              <w:rPr>
                <w:rFonts w:ascii="Calibri" w:hAnsi="Calibri" w:cs="Arial"/>
                <w:sz w:val="24"/>
                <w:szCs w:val="24"/>
              </w:rPr>
            </w:pPr>
            <w:r w:rsidRPr="00534F7D">
              <w:rPr>
                <w:rFonts w:ascii="Calibri" w:hAnsi="Calibri" w:cs="Arial"/>
                <w:sz w:val="24"/>
                <w:szCs w:val="24"/>
              </w:rPr>
              <w:t>Abertura dos 16 dias de ativismo</w:t>
            </w:r>
          </w:p>
        </w:tc>
      </w:tr>
    </w:tbl>
    <w:p w:rsidR="002F7A58" w:rsidRPr="00534F7D" w:rsidRDefault="002F7A58" w:rsidP="005D641C">
      <w:pPr>
        <w:spacing w:after="0"/>
        <w:rPr>
          <w:rFonts w:ascii="Calibri" w:hAnsi="Calibri" w:cs="Arial"/>
          <w:b/>
          <w:sz w:val="24"/>
          <w:szCs w:val="24"/>
        </w:rPr>
      </w:pPr>
    </w:p>
    <w:sectPr w:rsidR="002F7A58" w:rsidRPr="00534F7D" w:rsidSect="00546D5B">
      <w:headerReference w:type="default" r:id="rId6"/>
      <w:footerReference w:type="default" r:id="rId7"/>
      <w:pgSz w:w="16838" w:h="11906" w:orient="landscape"/>
      <w:pgMar w:top="1418" w:right="1387" w:bottom="851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23" w:rsidRDefault="00467923">
      <w:pPr>
        <w:spacing w:after="0" w:line="240" w:lineRule="auto"/>
      </w:pPr>
      <w:r>
        <w:separator/>
      </w:r>
    </w:p>
  </w:endnote>
  <w:endnote w:type="continuationSeparator" w:id="0">
    <w:p w:rsidR="00467923" w:rsidRDefault="0046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31" w:rsidRPr="008E588F" w:rsidRDefault="00C42031" w:rsidP="00546D5B">
    <w:pPr>
      <w:pStyle w:val="Rodap"/>
      <w:jc w:val="center"/>
    </w:pPr>
    <w:r>
      <w:t>RUA. MILTON MODESTO Nº.1712</w:t>
    </w:r>
    <w:r w:rsidR="002F7A58">
      <w:t xml:space="preserve">       </w:t>
    </w:r>
    <w:r w:rsidRPr="008E588F">
      <w:t>Fone: 3441- 8502             CEP: 7975000</w:t>
    </w:r>
  </w:p>
  <w:p w:rsidR="00C42031" w:rsidRPr="008E588F" w:rsidRDefault="00C42031" w:rsidP="00546D5B">
    <w:pPr>
      <w:pStyle w:val="Rodap"/>
      <w:tabs>
        <w:tab w:val="clear" w:pos="8504"/>
        <w:tab w:val="left" w:pos="7530"/>
      </w:tabs>
      <w:jc w:val="center"/>
    </w:pPr>
    <w:r w:rsidRPr="008E588F">
      <w:t xml:space="preserve">E-mail: </w:t>
    </w:r>
    <w:hyperlink r:id="rId1" w:history="1">
      <w:r w:rsidRPr="008E588F">
        <w:rPr>
          <w:rStyle w:val="Hyperlink"/>
        </w:rPr>
        <w:t>mulher@pmna.ms.gov.br</w:t>
      </w:r>
    </w:hyperlink>
    <w:r w:rsidRPr="008E588F">
      <w:t xml:space="preserve"> </w:t>
    </w:r>
    <w:r>
      <w:t xml:space="preserve">                           SITE: </w:t>
    </w:r>
    <w:hyperlink r:id="rId2" w:history="1">
      <w:r w:rsidRPr="009B22E0">
        <w:rPr>
          <w:rStyle w:val="Hyperlink"/>
        </w:rPr>
        <w:t>www.pmna.ms.gov.br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23" w:rsidRDefault="00467923">
      <w:pPr>
        <w:spacing w:after="0" w:line="240" w:lineRule="auto"/>
      </w:pPr>
      <w:r>
        <w:separator/>
      </w:r>
    </w:p>
  </w:footnote>
  <w:footnote w:type="continuationSeparator" w:id="0">
    <w:p w:rsidR="00467923" w:rsidRDefault="0046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5B" w:rsidRPr="00546D5B" w:rsidRDefault="00546D5B" w:rsidP="00546D5B">
    <w:pPr>
      <w:tabs>
        <w:tab w:val="left" w:pos="2835"/>
      </w:tabs>
      <w:spacing w:after="0" w:line="240" w:lineRule="auto"/>
      <w:ind w:right="-880"/>
      <w:jc w:val="center"/>
      <w:rPr>
        <w:rFonts w:ascii="Calibri" w:eastAsia="Calibri" w:hAnsi="Calibri"/>
        <w:b/>
        <w:color w:val="262626"/>
        <w:sz w:val="28"/>
        <w:szCs w:val="28"/>
      </w:rPr>
    </w:pPr>
    <w:r w:rsidRPr="00546D5B">
      <w:rPr>
        <w:rFonts w:ascii="Arial" w:eastAsia="Times New Roman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B7C3F63" wp14:editId="08986746">
          <wp:simplePos x="0" y="0"/>
          <wp:positionH relativeFrom="margin">
            <wp:posOffset>684530</wp:posOffset>
          </wp:positionH>
          <wp:positionV relativeFrom="paragraph">
            <wp:posOffset>-122555</wp:posOffset>
          </wp:positionV>
          <wp:extent cx="1095375" cy="904875"/>
          <wp:effectExtent l="0" t="0" r="9525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D5B">
      <w:rPr>
        <w:rFonts w:ascii="Calibri" w:eastAsia="Calibri" w:hAnsi="Calibri"/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EA5A5" wp14:editId="01E59425">
              <wp:simplePos x="0" y="0"/>
              <wp:positionH relativeFrom="column">
                <wp:posOffset>-812165</wp:posOffset>
              </wp:positionH>
              <wp:positionV relativeFrom="paragraph">
                <wp:posOffset>72390</wp:posOffset>
              </wp:positionV>
              <wp:extent cx="1097280" cy="1030605"/>
              <wp:effectExtent l="10795" t="6985" r="6350" b="10160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D5B" w:rsidRDefault="00546D5B" w:rsidP="00546D5B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EA5A5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-63.95pt;margin-top:5.7pt;width:86.4pt;height:8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" strokecolor="white">
              <v:textbox>
                <w:txbxContent>
                  <w:p w:rsidR="00546D5B" w:rsidRDefault="00546D5B" w:rsidP="00546D5B"/>
                </w:txbxContent>
              </v:textbox>
            </v:shape>
          </w:pict>
        </mc:Fallback>
      </mc:AlternateContent>
    </w:r>
    <w:r w:rsidRPr="00546D5B">
      <w:rPr>
        <w:rFonts w:ascii="Calibri" w:eastAsia="Calibri" w:hAnsi="Calibri"/>
        <w:b/>
        <w:color w:val="262626"/>
        <w:sz w:val="28"/>
        <w:szCs w:val="28"/>
      </w:rPr>
      <w:t>PREFEITURA MUNICIPAL DE NOVA ANDRADINA</w:t>
    </w:r>
  </w:p>
  <w:p w:rsidR="00546D5B" w:rsidRPr="00546D5B" w:rsidRDefault="00546D5B" w:rsidP="00546D5B">
    <w:pPr>
      <w:tabs>
        <w:tab w:val="left" w:pos="2835"/>
      </w:tabs>
      <w:spacing w:after="0" w:line="240" w:lineRule="auto"/>
      <w:ind w:right="-567"/>
      <w:jc w:val="center"/>
      <w:rPr>
        <w:rFonts w:ascii="Calibri" w:eastAsia="Calibri" w:hAnsi="Calibri"/>
        <w:color w:val="262626"/>
        <w:sz w:val="28"/>
        <w:szCs w:val="28"/>
      </w:rPr>
    </w:pPr>
    <w:r w:rsidRPr="00546D5B">
      <w:rPr>
        <w:rFonts w:ascii="Calibri" w:eastAsia="Calibri" w:hAnsi="Calibri"/>
        <w:color w:val="262626"/>
        <w:sz w:val="28"/>
        <w:szCs w:val="28"/>
      </w:rPr>
      <w:t>ESTADO DE MATO GROSSO DO SUL</w:t>
    </w:r>
  </w:p>
  <w:p w:rsidR="00AD4FF6" w:rsidRPr="00AD4FF6" w:rsidRDefault="00546D5B" w:rsidP="00AD4FF6">
    <w:pPr>
      <w:tabs>
        <w:tab w:val="left" w:pos="2835"/>
      </w:tabs>
      <w:spacing w:after="0" w:line="240" w:lineRule="auto"/>
      <w:ind w:right="-567"/>
      <w:jc w:val="center"/>
      <w:rPr>
        <w:rFonts w:ascii="Calibri" w:eastAsia="Calibri" w:hAnsi="Calibri"/>
        <w:b/>
        <w:color w:val="262626"/>
        <w:sz w:val="28"/>
        <w:szCs w:val="28"/>
      </w:rPr>
    </w:pPr>
    <w:r w:rsidRPr="00546D5B">
      <w:rPr>
        <w:rFonts w:ascii="Calibri" w:eastAsia="Calibri" w:hAnsi="Calibri"/>
        <w:b/>
        <w:color w:val="262626"/>
        <w:sz w:val="28"/>
        <w:szCs w:val="28"/>
      </w:rPr>
      <w:t>SECRETARIA EXECUTIVA DE POLÍTICA PÚBLICA PARA MULHER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EC"/>
    <w:rsid w:val="00063B29"/>
    <w:rsid w:val="000A6B95"/>
    <w:rsid w:val="00141A99"/>
    <w:rsid w:val="00177030"/>
    <w:rsid w:val="001B3342"/>
    <w:rsid w:val="002D1F67"/>
    <w:rsid w:val="002D6241"/>
    <w:rsid w:val="002F7A58"/>
    <w:rsid w:val="00307A2A"/>
    <w:rsid w:val="003170B7"/>
    <w:rsid w:val="00340223"/>
    <w:rsid w:val="00443269"/>
    <w:rsid w:val="00467923"/>
    <w:rsid w:val="00474564"/>
    <w:rsid w:val="00480074"/>
    <w:rsid w:val="004B7E79"/>
    <w:rsid w:val="00534F7D"/>
    <w:rsid w:val="00546D5B"/>
    <w:rsid w:val="00550FEC"/>
    <w:rsid w:val="005D641C"/>
    <w:rsid w:val="0089716C"/>
    <w:rsid w:val="00897987"/>
    <w:rsid w:val="0090502B"/>
    <w:rsid w:val="00962BDA"/>
    <w:rsid w:val="00973062"/>
    <w:rsid w:val="009F1D17"/>
    <w:rsid w:val="00AD4FF6"/>
    <w:rsid w:val="00C01181"/>
    <w:rsid w:val="00C42031"/>
    <w:rsid w:val="00C56C66"/>
    <w:rsid w:val="00C56DCF"/>
    <w:rsid w:val="00CB77A6"/>
    <w:rsid w:val="00D10F63"/>
    <w:rsid w:val="00D14943"/>
    <w:rsid w:val="00E0467F"/>
    <w:rsid w:val="00E84FE3"/>
    <w:rsid w:val="00F76465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DE063A-A339-4DBD-9B6B-097DEC38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0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FEC"/>
  </w:style>
  <w:style w:type="paragraph" w:styleId="Rodap">
    <w:name w:val="footer"/>
    <w:basedOn w:val="Normal"/>
    <w:link w:val="RodapChar"/>
    <w:uiPriority w:val="99"/>
    <w:unhideWhenUsed/>
    <w:rsid w:val="00550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FEC"/>
  </w:style>
  <w:style w:type="character" w:styleId="Hyperlink">
    <w:name w:val="Hyperlink"/>
    <w:basedOn w:val="Fontepargpadro"/>
    <w:uiPriority w:val="99"/>
    <w:unhideWhenUsed/>
    <w:rsid w:val="00550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na.ms.gov.br" TargetMode="External"/><Relationship Id="rId1" Type="http://schemas.openxmlformats.org/officeDocument/2006/relationships/hyperlink" Target="mailto:mulher@pmna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2</cp:revision>
  <dcterms:created xsi:type="dcterms:W3CDTF">2020-08-03T12:50:00Z</dcterms:created>
  <dcterms:modified xsi:type="dcterms:W3CDTF">2020-08-03T12:50:00Z</dcterms:modified>
</cp:coreProperties>
</file>