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A5" w:rsidRPr="006F2C0D" w:rsidRDefault="006F2C0D" w:rsidP="000E13C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Lista dos </w:t>
      </w:r>
      <w:r w:rsidRPr="006F2C0D">
        <w:rPr>
          <w:rFonts w:ascii="Tahoma" w:hAnsi="Tahoma" w:cs="Tahoma"/>
          <w:b/>
          <w:sz w:val="24"/>
          <w:szCs w:val="24"/>
        </w:rPr>
        <w:t xml:space="preserve">Candidatos Convocados 2ª Chamada </w:t>
      </w:r>
      <w:r>
        <w:rPr>
          <w:rFonts w:ascii="Tahoma" w:hAnsi="Tahoma" w:cs="Tahoma"/>
          <w:b/>
          <w:sz w:val="24"/>
          <w:szCs w:val="24"/>
        </w:rPr>
        <w:t>n</w:t>
      </w:r>
      <w:bookmarkStart w:id="0" w:name="_GoBack"/>
      <w:bookmarkEnd w:id="0"/>
      <w:r w:rsidRPr="006F2C0D">
        <w:rPr>
          <w:rFonts w:ascii="Tahoma" w:hAnsi="Tahoma" w:cs="Tahoma"/>
          <w:b/>
          <w:sz w:val="24"/>
          <w:szCs w:val="24"/>
        </w:rPr>
        <w:t>o Processo Seletivo Estágio Não-</w:t>
      </w:r>
      <w:r>
        <w:rPr>
          <w:rFonts w:ascii="Tahoma" w:hAnsi="Tahoma" w:cs="Tahoma"/>
          <w:b/>
          <w:sz w:val="24"/>
          <w:szCs w:val="24"/>
        </w:rPr>
        <w:t>o</w:t>
      </w:r>
      <w:r w:rsidRPr="006F2C0D">
        <w:rPr>
          <w:rFonts w:ascii="Tahoma" w:hAnsi="Tahoma" w:cs="Tahoma"/>
          <w:b/>
          <w:sz w:val="24"/>
          <w:szCs w:val="24"/>
        </w:rPr>
        <w:t xml:space="preserve">brigatório </w:t>
      </w:r>
      <w:r>
        <w:rPr>
          <w:rFonts w:ascii="Tahoma" w:hAnsi="Tahoma" w:cs="Tahoma"/>
          <w:b/>
          <w:sz w:val="24"/>
          <w:szCs w:val="24"/>
        </w:rPr>
        <w:t xml:space="preserve">da </w:t>
      </w:r>
      <w:r w:rsidRPr="006F2C0D">
        <w:rPr>
          <w:rFonts w:ascii="Tahoma" w:hAnsi="Tahoma" w:cs="Tahoma"/>
          <w:b/>
          <w:sz w:val="24"/>
          <w:szCs w:val="24"/>
        </w:rPr>
        <w:t xml:space="preserve">Prefeitura Municipal </w:t>
      </w:r>
      <w:r>
        <w:rPr>
          <w:rFonts w:ascii="Tahoma" w:hAnsi="Tahoma" w:cs="Tahoma"/>
          <w:b/>
          <w:sz w:val="24"/>
          <w:szCs w:val="24"/>
        </w:rPr>
        <w:t>d</w:t>
      </w:r>
      <w:r w:rsidRPr="006F2C0D">
        <w:rPr>
          <w:rFonts w:ascii="Tahoma" w:hAnsi="Tahoma" w:cs="Tahoma"/>
          <w:b/>
          <w:sz w:val="24"/>
          <w:szCs w:val="24"/>
        </w:rPr>
        <w:t>e Nova Andradina</w:t>
      </w:r>
      <w:r w:rsidR="00B07E32" w:rsidRPr="006F2C0D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B07E32" w:rsidTr="00B07E32">
        <w:tc>
          <w:tcPr>
            <w:tcW w:w="8217" w:type="dxa"/>
            <w:gridSpan w:val="2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DIREITO</w:t>
            </w:r>
          </w:p>
        </w:tc>
      </w:tr>
      <w:tr w:rsidR="00B07E32" w:rsidTr="00BC682E">
        <w:tc>
          <w:tcPr>
            <w:tcW w:w="4531" w:type="dxa"/>
            <w:shd w:val="clear" w:color="auto" w:fill="E7E6E6" w:themeFill="background2"/>
          </w:tcPr>
          <w:p w:rsidR="00B07E32" w:rsidRPr="00220293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CANDITADO(S) CONVOCADO(S)</w:t>
            </w:r>
          </w:p>
        </w:tc>
        <w:tc>
          <w:tcPr>
            <w:tcW w:w="3686" w:type="dxa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07E32" w:rsidTr="00BC682E">
        <w:tc>
          <w:tcPr>
            <w:tcW w:w="4531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LAURA RIBEIRO GOMES</w:t>
            </w:r>
          </w:p>
        </w:tc>
        <w:tc>
          <w:tcPr>
            <w:tcW w:w="3686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052.525.501-07</w:t>
            </w:r>
          </w:p>
        </w:tc>
      </w:tr>
      <w:tr w:rsidR="00B07E32" w:rsidTr="00B07E32">
        <w:tc>
          <w:tcPr>
            <w:tcW w:w="8217" w:type="dxa"/>
            <w:gridSpan w:val="2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ADMINISTRAÇÃO</w:t>
            </w:r>
          </w:p>
        </w:tc>
      </w:tr>
      <w:tr w:rsidR="00B07E32" w:rsidTr="00BC682E">
        <w:tc>
          <w:tcPr>
            <w:tcW w:w="4531" w:type="dxa"/>
            <w:shd w:val="clear" w:color="auto" w:fill="E7E6E6" w:themeFill="background2"/>
          </w:tcPr>
          <w:p w:rsidR="00B07E32" w:rsidRPr="00220293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CANDITADO(S) CONVOCADO(S)</w:t>
            </w:r>
          </w:p>
        </w:tc>
        <w:tc>
          <w:tcPr>
            <w:tcW w:w="3686" w:type="dxa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07E32" w:rsidTr="00BC682E">
        <w:tc>
          <w:tcPr>
            <w:tcW w:w="4531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GEANI DARCI ALVES DE OLIVEIRA SILVA</w:t>
            </w:r>
          </w:p>
        </w:tc>
        <w:tc>
          <w:tcPr>
            <w:tcW w:w="3686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043.100.961-90</w:t>
            </w:r>
          </w:p>
        </w:tc>
      </w:tr>
      <w:tr w:rsidR="00B07E32" w:rsidTr="00B07E32">
        <w:tc>
          <w:tcPr>
            <w:tcW w:w="8217" w:type="dxa"/>
            <w:gridSpan w:val="2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SERVIÇO SOCIAL</w:t>
            </w:r>
          </w:p>
        </w:tc>
      </w:tr>
      <w:tr w:rsidR="00B07E32" w:rsidTr="00BC682E">
        <w:tc>
          <w:tcPr>
            <w:tcW w:w="4531" w:type="dxa"/>
            <w:shd w:val="clear" w:color="auto" w:fill="E7E6E6" w:themeFill="background2"/>
          </w:tcPr>
          <w:p w:rsidR="00B07E32" w:rsidRPr="00220293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CANDITADO(S) CONVOCADO(S)</w:t>
            </w:r>
          </w:p>
        </w:tc>
        <w:tc>
          <w:tcPr>
            <w:tcW w:w="3686" w:type="dxa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07E32" w:rsidTr="00BC682E">
        <w:tc>
          <w:tcPr>
            <w:tcW w:w="4531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CRISTINA MARTINEZ</w:t>
            </w:r>
          </w:p>
        </w:tc>
        <w:tc>
          <w:tcPr>
            <w:tcW w:w="3686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032.808.221-06</w:t>
            </w:r>
          </w:p>
        </w:tc>
      </w:tr>
      <w:tr w:rsidR="00B07E32" w:rsidTr="00B07E32">
        <w:tc>
          <w:tcPr>
            <w:tcW w:w="8217" w:type="dxa"/>
            <w:gridSpan w:val="2"/>
            <w:shd w:val="clear" w:color="auto" w:fill="E7E6E6" w:themeFill="background2"/>
          </w:tcPr>
          <w:p w:rsidR="00B07E32" w:rsidRDefault="00B07E32" w:rsidP="008229A4">
            <w:pPr>
              <w:jc w:val="center"/>
            </w:pPr>
            <w:r>
              <w:rPr>
                <w:b/>
              </w:rPr>
              <w:t>ENGENHARIA CÍVIL</w:t>
            </w:r>
          </w:p>
        </w:tc>
      </w:tr>
      <w:tr w:rsidR="00B07E32" w:rsidTr="00BC682E">
        <w:tc>
          <w:tcPr>
            <w:tcW w:w="4531" w:type="dxa"/>
            <w:shd w:val="clear" w:color="auto" w:fill="E7E6E6" w:themeFill="background2"/>
          </w:tcPr>
          <w:p w:rsidR="00B07E32" w:rsidRPr="00220293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CANDITADO(S) CONVOCADO(S)</w:t>
            </w:r>
          </w:p>
        </w:tc>
        <w:tc>
          <w:tcPr>
            <w:tcW w:w="3686" w:type="dxa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07E32" w:rsidTr="00BC682E">
        <w:tc>
          <w:tcPr>
            <w:tcW w:w="4531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GUILHERME CORREA MACHADO</w:t>
            </w:r>
          </w:p>
        </w:tc>
        <w:tc>
          <w:tcPr>
            <w:tcW w:w="3686" w:type="dxa"/>
            <w:vAlign w:val="bottom"/>
          </w:tcPr>
          <w:p w:rsidR="00B07E32" w:rsidRDefault="00B07E32" w:rsidP="00B07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042.534.471-12</w:t>
            </w:r>
          </w:p>
        </w:tc>
      </w:tr>
      <w:tr w:rsidR="00B07E32" w:rsidTr="00B07E32">
        <w:tc>
          <w:tcPr>
            <w:tcW w:w="8217" w:type="dxa"/>
            <w:gridSpan w:val="2"/>
            <w:shd w:val="clear" w:color="auto" w:fill="E7E6E6" w:themeFill="background2"/>
          </w:tcPr>
          <w:p w:rsidR="00B07E32" w:rsidRDefault="00B07E32" w:rsidP="008229A4">
            <w:pPr>
              <w:jc w:val="center"/>
            </w:pPr>
            <w:r>
              <w:rPr>
                <w:b/>
              </w:rPr>
              <w:t>PEDAGOGIA</w:t>
            </w:r>
          </w:p>
        </w:tc>
      </w:tr>
      <w:tr w:rsidR="00B07E32" w:rsidTr="00BC682E">
        <w:tc>
          <w:tcPr>
            <w:tcW w:w="4531" w:type="dxa"/>
            <w:shd w:val="clear" w:color="auto" w:fill="E7E6E6" w:themeFill="background2"/>
          </w:tcPr>
          <w:p w:rsidR="00B07E32" w:rsidRPr="00220293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CANDITADO(S) CONVOCADO(S)</w:t>
            </w:r>
          </w:p>
        </w:tc>
        <w:tc>
          <w:tcPr>
            <w:tcW w:w="3686" w:type="dxa"/>
            <w:shd w:val="clear" w:color="auto" w:fill="E7E6E6" w:themeFill="background2"/>
          </w:tcPr>
          <w:p w:rsidR="00B07E32" w:rsidRDefault="00B07E32" w:rsidP="008229A4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07E32" w:rsidTr="00BC682E">
        <w:tc>
          <w:tcPr>
            <w:tcW w:w="4531" w:type="dxa"/>
            <w:vAlign w:val="bottom"/>
          </w:tcPr>
          <w:p w:rsidR="00B07E32" w:rsidRDefault="00D16DED" w:rsidP="00BC682E">
            <w:pPr>
              <w:jc w:val="center"/>
              <w:rPr>
                <w:rFonts w:ascii="Calibri" w:hAnsi="Calibri"/>
                <w:color w:val="000000"/>
              </w:rPr>
            </w:pPr>
            <w:r w:rsidRPr="00D16DED">
              <w:rPr>
                <w:rFonts w:ascii="Calibri" w:hAnsi="Calibri"/>
                <w:color w:val="000000"/>
              </w:rPr>
              <w:t>SULENIR DOBELIN GOMES</w:t>
            </w:r>
          </w:p>
        </w:tc>
        <w:tc>
          <w:tcPr>
            <w:tcW w:w="3686" w:type="dxa"/>
            <w:vAlign w:val="bottom"/>
          </w:tcPr>
          <w:p w:rsidR="00B07E32" w:rsidRDefault="00D16DED" w:rsidP="00D16DED">
            <w:pPr>
              <w:jc w:val="center"/>
              <w:rPr>
                <w:rFonts w:ascii="Calibri" w:hAnsi="Calibri"/>
                <w:color w:val="000000"/>
              </w:rPr>
            </w:pPr>
            <w:r w:rsidRPr="00D16DED">
              <w:rPr>
                <w:rFonts w:ascii="Calibri" w:hAnsi="Calibri"/>
                <w:color w:val="000000"/>
              </w:rPr>
              <w:t>947.820.591-91</w:t>
            </w:r>
          </w:p>
        </w:tc>
      </w:tr>
      <w:tr w:rsidR="00D16DED" w:rsidTr="00BC682E">
        <w:tc>
          <w:tcPr>
            <w:tcW w:w="4531" w:type="dxa"/>
            <w:vAlign w:val="bottom"/>
          </w:tcPr>
          <w:p w:rsidR="00D16DED" w:rsidRDefault="00D16DED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SOLENY DA SILVA MONÇÃO</w:t>
            </w:r>
          </w:p>
        </w:tc>
        <w:tc>
          <w:tcPr>
            <w:tcW w:w="3686" w:type="dxa"/>
            <w:vAlign w:val="bottom"/>
          </w:tcPr>
          <w:p w:rsidR="00D16DED" w:rsidRDefault="00D16DED" w:rsidP="00D16D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043.529.931-07</w:t>
            </w:r>
          </w:p>
        </w:tc>
      </w:tr>
      <w:tr w:rsidR="00D16DED" w:rsidTr="00BC682E">
        <w:tc>
          <w:tcPr>
            <w:tcW w:w="4531" w:type="dxa"/>
            <w:vAlign w:val="bottom"/>
          </w:tcPr>
          <w:p w:rsidR="00D16DED" w:rsidRDefault="00D16DED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ANDRIELLI COSTA DE SOUZA</w:t>
            </w:r>
          </w:p>
        </w:tc>
        <w:tc>
          <w:tcPr>
            <w:tcW w:w="3686" w:type="dxa"/>
            <w:vAlign w:val="bottom"/>
          </w:tcPr>
          <w:p w:rsidR="00D16DED" w:rsidRDefault="00D16DED" w:rsidP="00D16D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066.663.651-60</w:t>
            </w:r>
          </w:p>
        </w:tc>
      </w:tr>
      <w:tr w:rsidR="00BC682E" w:rsidTr="00BC682E">
        <w:tc>
          <w:tcPr>
            <w:tcW w:w="4531" w:type="dxa"/>
            <w:vAlign w:val="bottom"/>
          </w:tcPr>
          <w:p w:rsidR="00BC682E" w:rsidRDefault="00BC682E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LARISSA PATRICIA ESPINOLA MENDES DE ASSIS</w:t>
            </w:r>
          </w:p>
        </w:tc>
        <w:tc>
          <w:tcPr>
            <w:tcW w:w="3686" w:type="dxa"/>
            <w:vAlign w:val="bottom"/>
          </w:tcPr>
          <w:p w:rsidR="00BC682E" w:rsidRDefault="00BC682E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042.729.331-67</w:t>
            </w:r>
          </w:p>
        </w:tc>
      </w:tr>
      <w:tr w:rsidR="00BC682E" w:rsidTr="00BC682E">
        <w:tc>
          <w:tcPr>
            <w:tcW w:w="4531" w:type="dxa"/>
            <w:vAlign w:val="bottom"/>
          </w:tcPr>
          <w:p w:rsidR="00BC682E" w:rsidRDefault="00BC682E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ADRIANE DAN DE SOUZA</w:t>
            </w:r>
          </w:p>
        </w:tc>
        <w:tc>
          <w:tcPr>
            <w:tcW w:w="3686" w:type="dxa"/>
            <w:vAlign w:val="bottom"/>
          </w:tcPr>
          <w:p w:rsidR="00BC682E" w:rsidRDefault="00BC682E" w:rsidP="00BC6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059.985.401-40</w:t>
            </w:r>
          </w:p>
        </w:tc>
      </w:tr>
    </w:tbl>
    <w:p w:rsidR="007149FF" w:rsidRDefault="007149FF"/>
    <w:sectPr w:rsidR="00714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F"/>
    <w:rsid w:val="00073BDF"/>
    <w:rsid w:val="000E13C6"/>
    <w:rsid w:val="005D3137"/>
    <w:rsid w:val="006E79FA"/>
    <w:rsid w:val="006F2C0D"/>
    <w:rsid w:val="006F6EE2"/>
    <w:rsid w:val="00714447"/>
    <w:rsid w:val="007149FF"/>
    <w:rsid w:val="008500BB"/>
    <w:rsid w:val="008B2DD4"/>
    <w:rsid w:val="009474A5"/>
    <w:rsid w:val="00990670"/>
    <w:rsid w:val="009D2E93"/>
    <w:rsid w:val="00B07E32"/>
    <w:rsid w:val="00BC682E"/>
    <w:rsid w:val="00D14AF3"/>
    <w:rsid w:val="00D16DED"/>
    <w:rsid w:val="00D40EB4"/>
    <w:rsid w:val="00D45385"/>
    <w:rsid w:val="00D86040"/>
    <w:rsid w:val="00E92069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0253-41A1-4B2D-A3EA-A7818920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dcterms:created xsi:type="dcterms:W3CDTF">2018-11-05T12:27:00Z</dcterms:created>
  <dcterms:modified xsi:type="dcterms:W3CDTF">2018-11-05T12:27:00Z</dcterms:modified>
</cp:coreProperties>
</file>