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CF" w:rsidRDefault="002956BF">
      <w:pPr>
        <w:spacing w:after="5" w:line="259" w:lineRule="auto"/>
        <w:ind w:right="74"/>
        <w:jc w:val="center"/>
        <w:rPr>
          <w:b/>
        </w:rPr>
      </w:pPr>
      <w:r>
        <w:rPr>
          <w:b/>
        </w:rPr>
        <w:t xml:space="preserve">EDITAL DE </w:t>
      </w:r>
      <w:r w:rsidR="006F3878">
        <w:rPr>
          <w:b/>
        </w:rPr>
        <w:t>CHAMAMENTO PÚBLICO Nº 01</w:t>
      </w:r>
      <w:r w:rsidR="00ED238F">
        <w:rPr>
          <w:b/>
        </w:rPr>
        <w:t>/2023</w:t>
      </w:r>
    </w:p>
    <w:p w:rsidR="002956BF" w:rsidRDefault="002956BF">
      <w:pPr>
        <w:spacing w:after="5" w:line="259" w:lineRule="auto"/>
        <w:ind w:right="74"/>
        <w:jc w:val="center"/>
        <w:rPr>
          <w:b/>
        </w:rPr>
      </w:pPr>
    </w:p>
    <w:p w:rsidR="00ED238F" w:rsidRDefault="00ED238F">
      <w:pPr>
        <w:spacing w:after="5" w:line="259" w:lineRule="auto"/>
        <w:ind w:right="74"/>
        <w:jc w:val="center"/>
      </w:pPr>
      <w:r>
        <w:rPr>
          <w:b/>
        </w:rPr>
        <w:t>LEI PAULO GUSTAVO/2023 – NOVA ANDRADINA/MS</w:t>
      </w:r>
    </w:p>
    <w:p w:rsidR="00E357CF" w:rsidRDefault="00193FEE">
      <w:pPr>
        <w:spacing w:after="0" w:line="259" w:lineRule="auto"/>
        <w:ind w:left="0" w:right="0" w:firstLine="0"/>
        <w:jc w:val="center"/>
      </w:pPr>
      <w:r>
        <w:t xml:space="preserve"> </w:t>
      </w:r>
    </w:p>
    <w:p w:rsidR="00E357CF" w:rsidRDefault="002956BF">
      <w:pPr>
        <w:pStyle w:val="Ttulo1"/>
        <w:spacing w:after="5"/>
        <w:ind w:left="10" w:right="68"/>
        <w:jc w:val="center"/>
      </w:pPr>
      <w:r>
        <w:rPr>
          <w:color w:val="181717"/>
        </w:rPr>
        <w:t>EDITAL DE SELEÇÃO DE PROJETOS PARA FIRMAR TERMO DE EXECUÇÃO CULTURAL COM RECURSOS DA LEI COMPLEMENTAR Nº 195/2022 – LEI PAULO GUSTAVO - AUDIOVISUAL</w:t>
      </w:r>
    </w:p>
    <w:p w:rsidR="00E357CF" w:rsidRDefault="00193FEE">
      <w:pPr>
        <w:spacing w:after="0" w:line="259" w:lineRule="auto"/>
        <w:ind w:left="0" w:right="0" w:firstLine="0"/>
        <w:jc w:val="left"/>
      </w:pPr>
      <w:r>
        <w:t xml:space="preserve"> </w:t>
      </w:r>
    </w:p>
    <w:p w:rsidR="00E357CF" w:rsidRDefault="00193FEE">
      <w:pPr>
        <w:spacing w:after="0"/>
        <w:ind w:right="66"/>
      </w:pPr>
      <w:r>
        <w:t xml:space="preserve">A PREFEITURA DO MUNICÍPIO DE NOVA ANDRADINA por meio da SECRETARIA MUNICIPAL DE EDUCAÇÃO CULTURA E ESPORTE, ATRAVÉS DO COMITÊ TÉCNICO, GESTOR E FISCALIZADOR DA LEI PAULO GUSTAVO COM ANUÊNCIA DA FUNDAÇÃO NOVA-ANDRADINENSE DE CULTURA/FUNAC E DO CONSELHO </w:t>
      </w:r>
    </w:p>
    <w:p w:rsidR="00E357CF" w:rsidRDefault="00193FEE">
      <w:pPr>
        <w:spacing w:after="10"/>
        <w:ind w:right="66"/>
      </w:pPr>
      <w:r>
        <w:t xml:space="preserve">MUNICIPAL DE POLÍTICA CULTURAL fundamentado nas disposições da Lei </w:t>
      </w:r>
    </w:p>
    <w:p w:rsidR="00E357CF" w:rsidRDefault="00193FEE">
      <w:pPr>
        <w:spacing w:after="0"/>
        <w:ind w:right="66"/>
      </w:pPr>
      <w:r>
        <w:t xml:space="preserve">Complementar nº 195, de 08 de julho de 2022, que dispõe sobre apoio financeiro da União aos Estados, ao Distrito Federal e aos Municípios para garantir ações emergenciais direcionadas ao setor cultural; regulamentado pelo Decreto nº 11.525, de 11 de maio de 2023, além das aplicabilidades técnicas que o Decreto de Fomento à Cultura nº 11.453, de 23 de março de 2023 também padronizou, abre edital de seleção pública DE SELEÇÃO DE PROJETOS CULTURAIS DA CIDADE DE NOVA ANDRADINA, cujas inscrições estarão abertas no período compreendido entre o </w:t>
      </w:r>
      <w:r w:rsidRPr="006F3878">
        <w:rPr>
          <w:color w:val="auto"/>
        </w:rPr>
        <w:t xml:space="preserve">dia </w:t>
      </w:r>
      <w:r w:rsidR="002956BF" w:rsidRPr="006F3878">
        <w:rPr>
          <w:b/>
          <w:color w:val="auto"/>
        </w:rPr>
        <w:t>01/11/2023 a 30</w:t>
      </w:r>
      <w:r w:rsidRPr="006F3878">
        <w:rPr>
          <w:b/>
          <w:color w:val="auto"/>
        </w:rPr>
        <w:t>/11/2023</w:t>
      </w:r>
      <w:r w:rsidRPr="006F3878">
        <w:rPr>
          <w:color w:val="auto"/>
        </w:rPr>
        <w:t xml:space="preserve">, na sede da FUNAC, Av. Antônio Joaquim de </w:t>
      </w:r>
      <w:r>
        <w:t>Moura Andrade, 642, Centro, no período das 07:00 às 11:00 e das 13:00 às 17:00, de segunda a sexta-feira.</w:t>
      </w:r>
      <w:r>
        <w:rPr>
          <w:color w:val="E4342B"/>
        </w:rPr>
        <w:t xml:space="preserve"> </w:t>
      </w:r>
    </w:p>
    <w:p w:rsidR="00E357CF" w:rsidRDefault="00193FEE">
      <w:pPr>
        <w:spacing w:after="0"/>
        <w:ind w:right="66"/>
      </w:pPr>
      <w:r>
        <w:t xml:space="preserve">Deverão ser observadas as regras deste Edital, a Lei Complementar nº 195/2022 e demais legislações aplicáveis.  </w:t>
      </w:r>
    </w:p>
    <w:p w:rsidR="00E357CF" w:rsidRDefault="00193FEE">
      <w:pPr>
        <w:spacing w:after="0" w:line="259" w:lineRule="auto"/>
        <w:ind w:left="0" w:right="0" w:firstLine="0"/>
        <w:jc w:val="left"/>
      </w:pPr>
      <w:r>
        <w:t xml:space="preserve"> </w:t>
      </w:r>
    </w:p>
    <w:p w:rsidR="00E357CF" w:rsidRPr="006F3878" w:rsidRDefault="00193FEE">
      <w:pPr>
        <w:pStyle w:val="Ttulo1"/>
        <w:rPr>
          <w:color w:val="auto"/>
        </w:rPr>
      </w:pPr>
      <w:r w:rsidRPr="006F3878">
        <w:rPr>
          <w:color w:val="auto"/>
        </w:rPr>
        <w:t xml:space="preserve">1. OBJETO  </w:t>
      </w:r>
    </w:p>
    <w:p w:rsidR="00E357CF" w:rsidRDefault="00193FEE">
      <w:pPr>
        <w:spacing w:after="0" w:line="259" w:lineRule="auto"/>
        <w:ind w:left="721" w:right="0" w:firstLine="0"/>
        <w:jc w:val="left"/>
      </w:pPr>
      <w:r>
        <w:rPr>
          <w:color w:val="41649F"/>
        </w:rPr>
        <w:t xml:space="preserve"> </w:t>
      </w:r>
    </w:p>
    <w:p w:rsidR="00E357CF" w:rsidRDefault="00193FEE">
      <w:pPr>
        <w:spacing w:after="113"/>
        <w:ind w:left="-5" w:right="64"/>
      </w:pPr>
      <w:r>
        <w:rPr>
          <w:color w:val="1C1B18"/>
        </w:rPr>
        <w:t xml:space="preserve">a) O presente edital tem como objetivo selecionar Propostas Culturais voltadas para criação, produção e difusão cultural e artística em valorização da cultura </w:t>
      </w:r>
      <w:proofErr w:type="spellStart"/>
      <w:r>
        <w:rPr>
          <w:color w:val="1C1B18"/>
        </w:rPr>
        <w:t>NovaAndradinense</w:t>
      </w:r>
      <w:proofErr w:type="spellEnd"/>
      <w:r>
        <w:rPr>
          <w:color w:val="1C1B18"/>
        </w:rPr>
        <w:t>, denominado Edital “Lei Paulo Gustavo – Audiovisual”</w:t>
      </w:r>
      <w:r>
        <w:t>, que é uma ação referente aos incisos I, II, e III do artigo 6º da Lei Nº 195/2022</w:t>
      </w:r>
      <w:r>
        <w:rPr>
          <w:color w:val="E4342B"/>
        </w:rPr>
        <w:t xml:space="preserve"> </w:t>
      </w:r>
      <w:r>
        <w:rPr>
          <w:color w:val="1C1B18"/>
        </w:rPr>
        <w:t xml:space="preserve">– denominada Lei Paulo Gustavo, </w:t>
      </w:r>
      <w:r>
        <w:t>que dispõe sobre apoio financeiro da União aos Estados, ao Distrito Federal e aos Municípios para garantir ações emergenciais direcionadas ao setor cultural</w:t>
      </w:r>
      <w:r>
        <w:rPr>
          <w:color w:val="1C1B18"/>
        </w:rPr>
        <w:t xml:space="preserve">, além de promoção e democratização do acesso aos bens e serviços culturais no campo da arte no município de Nova Andradina.  </w:t>
      </w:r>
    </w:p>
    <w:p w:rsidR="00E357CF" w:rsidRDefault="00193FEE">
      <w:pPr>
        <w:ind w:right="190"/>
      </w:pPr>
      <w:r>
        <w:t xml:space="preserve">O presente edital será realizado com recursos do Governo Federal repassados por meio da Lei Complementar nº 195/2022 - Lei “Paulo Gustavo”. A Lei Paulo Gustavo viabiliza o maior investimento direto no setor cultural da história do Brasil e simboliza o processo de resistência da classe artística durante a pandemia de Covid-19, que limitou severamente as atividades do setor cultural. É, ainda, uma homenagem a Paulo Gustavo, artista símbolo da categoria, vitimado pela doença. </w:t>
      </w:r>
    </w:p>
    <w:p w:rsidR="00E357CF" w:rsidRDefault="00193FEE">
      <w:pPr>
        <w:ind w:right="191"/>
      </w:pPr>
      <w:r>
        <w:t xml:space="preserve">As condições para a execução da Lei Paulo Gustavo foram criadas por meio do engajamento da sociedade e o presente edital destina-se a apoiar projetos apresentados pelos agentes culturais do Município de Nova Andradina.  </w:t>
      </w:r>
    </w:p>
    <w:p w:rsidR="00E357CF" w:rsidRDefault="00193FEE">
      <w:pPr>
        <w:spacing w:after="10"/>
        <w:ind w:right="66"/>
      </w:pPr>
      <w:r>
        <w:t xml:space="preserve">Deste modo, a Prefeitura Municipal de Nova Andradina e a Secretaria Municipal de </w:t>
      </w:r>
    </w:p>
    <w:p w:rsidR="00E357CF" w:rsidRDefault="00193FEE">
      <w:pPr>
        <w:spacing w:after="0"/>
        <w:ind w:right="190"/>
      </w:pPr>
      <w:r>
        <w:lastRenderedPageBreak/>
        <w:t xml:space="preserve">Educação, Cultura e Esporte (SEMEC), através do Comitê Técnico Gestor e Fiscalizador da Lei Paulo Gustavo, torna público o edital elaborado com base na Lei Complementar 195/2022, no Decreto 11.525/2023 e no Decreto 11.453/2023. </w:t>
      </w:r>
    </w:p>
    <w:p w:rsidR="00E357CF" w:rsidRDefault="00193FEE">
      <w:pPr>
        <w:spacing w:after="0"/>
        <w:ind w:right="66"/>
      </w:pPr>
      <w:r>
        <w:t xml:space="preserve">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 </w:t>
      </w:r>
    </w:p>
    <w:p w:rsidR="00E357CF" w:rsidRDefault="00193FEE">
      <w:pPr>
        <w:spacing w:after="0" w:line="259" w:lineRule="auto"/>
        <w:ind w:left="0" w:right="0" w:firstLine="0"/>
        <w:jc w:val="left"/>
      </w:pPr>
      <w:r>
        <w:rPr>
          <w:color w:val="1C1B18"/>
        </w:rPr>
        <w:t xml:space="preserve"> </w:t>
      </w:r>
    </w:p>
    <w:p w:rsidR="00E357CF" w:rsidRPr="006F3878" w:rsidRDefault="00193FEE">
      <w:pPr>
        <w:pStyle w:val="Ttulo2"/>
        <w:tabs>
          <w:tab w:val="center" w:pos="2355"/>
        </w:tabs>
        <w:spacing w:after="0"/>
        <w:ind w:left="-15" w:firstLine="0"/>
        <w:rPr>
          <w:color w:val="auto"/>
        </w:rPr>
      </w:pPr>
      <w:r w:rsidRPr="006F3878">
        <w:rPr>
          <w:color w:val="auto"/>
        </w:rPr>
        <w:t xml:space="preserve">1.1. </w:t>
      </w:r>
      <w:r w:rsidRPr="006F3878">
        <w:rPr>
          <w:color w:val="auto"/>
        </w:rPr>
        <w:tab/>
        <w:t xml:space="preserve">Das generalidades do objeto  </w:t>
      </w:r>
    </w:p>
    <w:p w:rsidR="00E357CF" w:rsidRDefault="00193FEE">
      <w:pPr>
        <w:spacing w:after="0" w:line="259" w:lineRule="auto"/>
        <w:ind w:left="721" w:right="0" w:firstLine="0"/>
        <w:jc w:val="left"/>
      </w:pPr>
      <w:r>
        <w:rPr>
          <w:color w:val="41649F"/>
        </w:rPr>
        <w:t xml:space="preserve"> </w:t>
      </w:r>
    </w:p>
    <w:p w:rsidR="00E357CF" w:rsidRDefault="00193FEE">
      <w:pPr>
        <w:numPr>
          <w:ilvl w:val="0"/>
          <w:numId w:val="1"/>
        </w:numPr>
        <w:spacing w:after="5"/>
        <w:ind w:right="66"/>
      </w:pPr>
      <w:r>
        <w:rPr>
          <w:color w:val="1C1B18"/>
        </w:rPr>
        <w:t xml:space="preserve">Selecionar projetos culturais de artistas, agentes e coletivos culturais voltados para linguagens artísticas e manifestações expressivas da cultura Nova-Andradinense;  </w:t>
      </w:r>
    </w:p>
    <w:p w:rsidR="00E357CF" w:rsidRDefault="00193FEE">
      <w:pPr>
        <w:spacing w:after="0" w:line="259" w:lineRule="auto"/>
        <w:ind w:left="0" w:right="0" w:firstLine="0"/>
        <w:jc w:val="left"/>
      </w:pPr>
      <w:r>
        <w:rPr>
          <w:color w:val="1C1B18"/>
        </w:rPr>
        <w:t xml:space="preserve"> </w:t>
      </w:r>
    </w:p>
    <w:p w:rsidR="00E357CF" w:rsidRDefault="00193FEE">
      <w:pPr>
        <w:numPr>
          <w:ilvl w:val="0"/>
          <w:numId w:val="1"/>
        </w:numPr>
        <w:spacing w:after="0"/>
        <w:ind w:right="66"/>
      </w:pPr>
      <w:r>
        <w:t xml:space="preserve">Fomentar, valorizar e dar visibilidade às atividades artístico-culturais e às manifestações das diversas linguagens e segmentos culturais, bem como preservar a diversidade cultural.  </w:t>
      </w:r>
    </w:p>
    <w:p w:rsidR="00E357CF" w:rsidRDefault="00193FEE">
      <w:pPr>
        <w:spacing w:after="0" w:line="259" w:lineRule="auto"/>
        <w:ind w:left="0" w:right="0" w:firstLine="0"/>
        <w:jc w:val="left"/>
      </w:pPr>
      <w:r>
        <w:t xml:space="preserve"> </w:t>
      </w:r>
    </w:p>
    <w:p w:rsidR="00E357CF" w:rsidRDefault="00193FEE">
      <w:pPr>
        <w:numPr>
          <w:ilvl w:val="0"/>
          <w:numId w:val="1"/>
        </w:numPr>
        <w:spacing w:after="0"/>
        <w:ind w:right="66"/>
      </w:pPr>
      <w:r>
        <w:t xml:space="preserve">O projeto inscrito deverá ter caráter estritamente cultural e, cada proponente, poderá inscrever somente </w:t>
      </w:r>
      <w:r>
        <w:rPr>
          <w:b/>
        </w:rPr>
        <w:t xml:space="preserve">01 (um) </w:t>
      </w:r>
      <w:r>
        <w:t xml:space="preserve">projeto neste instrumento.  </w:t>
      </w:r>
    </w:p>
    <w:p w:rsidR="00E357CF" w:rsidRDefault="00193FEE">
      <w:pPr>
        <w:spacing w:after="0" w:line="259" w:lineRule="auto"/>
        <w:ind w:left="0" w:right="0" w:firstLine="0"/>
        <w:jc w:val="left"/>
      </w:pPr>
      <w:r>
        <w:t xml:space="preserve"> </w:t>
      </w:r>
    </w:p>
    <w:p w:rsidR="00E357CF" w:rsidRDefault="00193FEE">
      <w:pPr>
        <w:numPr>
          <w:ilvl w:val="0"/>
          <w:numId w:val="1"/>
        </w:numPr>
        <w:spacing w:after="1"/>
        <w:ind w:right="66"/>
      </w:pPr>
      <w:r>
        <w:t xml:space="preserve">O proponente que se inscrever nas modalidades deste edital, não poderá se inscrever no edital “Lei Paulo Gustavo – Demais Áreas”. </w:t>
      </w:r>
    </w:p>
    <w:p w:rsidR="00E357CF" w:rsidRDefault="00193FEE">
      <w:pPr>
        <w:spacing w:after="0" w:line="259" w:lineRule="auto"/>
        <w:ind w:left="0" w:right="0" w:firstLine="0"/>
        <w:jc w:val="left"/>
      </w:pPr>
      <w:r>
        <w:t xml:space="preserve"> </w:t>
      </w:r>
    </w:p>
    <w:p w:rsidR="00E357CF" w:rsidRPr="006F3878" w:rsidRDefault="00193FEE">
      <w:pPr>
        <w:pStyle w:val="Ttulo1"/>
        <w:tabs>
          <w:tab w:val="center" w:pos="1450"/>
        </w:tabs>
        <w:ind w:left="-15" w:firstLine="0"/>
        <w:rPr>
          <w:color w:val="auto"/>
        </w:rPr>
      </w:pPr>
      <w:r w:rsidRPr="006F3878">
        <w:rPr>
          <w:color w:val="auto"/>
        </w:rPr>
        <w:t xml:space="preserve">2. </w:t>
      </w:r>
      <w:r w:rsidRPr="006F3878">
        <w:rPr>
          <w:color w:val="auto"/>
        </w:rPr>
        <w:tab/>
        <w:t xml:space="preserve">JUSTIFICATIVA  </w:t>
      </w:r>
    </w:p>
    <w:p w:rsidR="00E357CF" w:rsidRDefault="00193FEE">
      <w:pPr>
        <w:spacing w:after="0" w:line="259" w:lineRule="auto"/>
        <w:ind w:left="0" w:right="0" w:firstLine="0"/>
        <w:jc w:val="left"/>
      </w:pPr>
      <w:r>
        <w:rPr>
          <w:color w:val="41649F"/>
        </w:rPr>
        <w:t xml:space="preserve"> </w:t>
      </w:r>
    </w:p>
    <w:p w:rsidR="00E357CF" w:rsidRDefault="00193FEE">
      <w:pPr>
        <w:spacing w:after="0"/>
        <w:ind w:right="66"/>
      </w:pPr>
      <w:r>
        <w:rPr>
          <w:color w:val="1C1B18"/>
        </w:rPr>
        <w:t xml:space="preserve">a) A PREFEITURA DO MUNICÍPIO DE NOVA ANDRADINA por meio da SECRETARIA MUNICIPAL DE EDUCAÇÃO, CULTURA E ESPORTE, com fundamento nas disposições da </w:t>
      </w:r>
      <w:r>
        <w:t>Lei Complementar nº 195, de 08 de julho de 2022</w:t>
      </w:r>
      <w:r>
        <w:rPr>
          <w:color w:val="1C1B18"/>
        </w:rPr>
        <w:t xml:space="preserve">, </w:t>
      </w:r>
      <w:r>
        <w:t>que dispõe sobre apoio financeiro da União aos Estados, ao Distrito Federal e aos Municípios para garantir ações emergenciais direcionadas ao setor cultural</w:t>
      </w:r>
      <w:r>
        <w:rPr>
          <w:color w:val="1C1B18"/>
        </w:rPr>
        <w:t xml:space="preserve">, </w:t>
      </w:r>
      <w:r>
        <w:t>regulamentado pelo Decreto nº 11.525, de 11 de maio de 2023, além das aplicabilidades técnicas que o Decreto de Fomento à Cultura nº 11.453, de 23 de março de 2023 também padronizou,</w:t>
      </w:r>
      <w:r>
        <w:rPr>
          <w:color w:val="1C1B18"/>
        </w:rPr>
        <w:t xml:space="preserve"> abre edital de seleção pública DE PROJETOS CULTURAIS DA CIDADE DE NOVA ANDRADINA.  </w:t>
      </w:r>
    </w:p>
    <w:p w:rsidR="00E357CF" w:rsidRDefault="00193FEE">
      <w:pPr>
        <w:spacing w:after="0" w:line="259" w:lineRule="auto"/>
        <w:ind w:left="0" w:right="0" w:firstLine="0"/>
        <w:jc w:val="left"/>
      </w:pPr>
      <w:r>
        <w:rPr>
          <w:color w:val="1C1B18"/>
        </w:rPr>
        <w:t xml:space="preserve"> </w:t>
      </w:r>
    </w:p>
    <w:p w:rsidR="00E357CF" w:rsidRPr="006F3878" w:rsidRDefault="00193FEE">
      <w:pPr>
        <w:pStyle w:val="Ttulo1"/>
        <w:tabs>
          <w:tab w:val="center" w:pos="2098"/>
        </w:tabs>
        <w:ind w:left="-15" w:firstLine="0"/>
        <w:rPr>
          <w:color w:val="auto"/>
        </w:rPr>
      </w:pPr>
      <w:r w:rsidRPr="006F3878">
        <w:rPr>
          <w:color w:val="auto"/>
        </w:rPr>
        <w:t xml:space="preserve">3. </w:t>
      </w:r>
      <w:r w:rsidRPr="006F3878">
        <w:rPr>
          <w:color w:val="auto"/>
        </w:rPr>
        <w:tab/>
        <w:t xml:space="preserve">DO PRAZO DE ABERTURA  </w:t>
      </w:r>
    </w:p>
    <w:p w:rsidR="00E357CF" w:rsidRDefault="00193FEE">
      <w:pPr>
        <w:spacing w:after="0" w:line="259" w:lineRule="auto"/>
        <w:ind w:left="557" w:right="0" w:firstLine="0"/>
        <w:jc w:val="left"/>
      </w:pPr>
      <w:r>
        <w:rPr>
          <w:color w:val="41649F"/>
        </w:rPr>
        <w:t xml:space="preserve"> </w:t>
      </w:r>
    </w:p>
    <w:p w:rsidR="00E357CF" w:rsidRPr="006F3878" w:rsidRDefault="00193FEE">
      <w:pPr>
        <w:spacing w:after="0" w:line="249" w:lineRule="auto"/>
        <w:ind w:left="-5" w:right="49"/>
        <w:rPr>
          <w:color w:val="auto"/>
        </w:rPr>
      </w:pPr>
      <w:proofErr w:type="gramStart"/>
      <w:r>
        <w:rPr>
          <w:color w:val="252524"/>
        </w:rPr>
        <w:t>a) As</w:t>
      </w:r>
      <w:proofErr w:type="gramEnd"/>
      <w:r>
        <w:rPr>
          <w:color w:val="252524"/>
        </w:rPr>
        <w:t xml:space="preserve"> inscrições serão gratuitas e ficarão abertas por 30 (trinta) dias consecutivos,</w:t>
      </w:r>
      <w:r w:rsidR="006F3878">
        <w:rPr>
          <w:color w:val="252524"/>
        </w:rPr>
        <w:t xml:space="preserve"> no período compreendido entre às</w:t>
      </w:r>
      <w:r>
        <w:rPr>
          <w:color w:val="252524"/>
        </w:rPr>
        <w:t xml:space="preserve"> </w:t>
      </w:r>
      <w:r w:rsidR="006F3878">
        <w:rPr>
          <w:color w:val="252524"/>
        </w:rPr>
        <w:t xml:space="preserve">7h do </w:t>
      </w:r>
      <w:r>
        <w:rPr>
          <w:color w:val="252524"/>
        </w:rPr>
        <w:t xml:space="preserve">dia </w:t>
      </w:r>
      <w:r w:rsidR="002956BF" w:rsidRPr="006F3878">
        <w:rPr>
          <w:color w:val="auto"/>
        </w:rPr>
        <w:t>01</w:t>
      </w:r>
      <w:r w:rsidRPr="006F3878">
        <w:rPr>
          <w:color w:val="auto"/>
        </w:rPr>
        <w:t>/1</w:t>
      </w:r>
      <w:r w:rsidR="006F3878">
        <w:rPr>
          <w:color w:val="auto"/>
        </w:rPr>
        <w:t>1/2023 às 17h do</w:t>
      </w:r>
      <w:r w:rsidR="002956BF" w:rsidRPr="006F3878">
        <w:rPr>
          <w:color w:val="auto"/>
        </w:rPr>
        <w:t xml:space="preserve"> dia 30</w:t>
      </w:r>
      <w:r w:rsidRPr="006F3878">
        <w:rPr>
          <w:color w:val="auto"/>
        </w:rPr>
        <w:t xml:space="preserve">/11/2023.  </w:t>
      </w:r>
    </w:p>
    <w:p w:rsidR="00E357CF" w:rsidRPr="006F3878" w:rsidRDefault="00193FEE">
      <w:pPr>
        <w:spacing w:after="0" w:line="259" w:lineRule="auto"/>
        <w:ind w:left="0" w:right="0" w:firstLine="0"/>
        <w:jc w:val="left"/>
        <w:rPr>
          <w:color w:val="auto"/>
        </w:rPr>
      </w:pPr>
      <w:r w:rsidRPr="006F3878">
        <w:rPr>
          <w:color w:val="auto"/>
        </w:rPr>
        <w:t xml:space="preserve"> </w:t>
      </w:r>
    </w:p>
    <w:p w:rsidR="00E357CF" w:rsidRPr="006F3878" w:rsidRDefault="00193FEE">
      <w:pPr>
        <w:pStyle w:val="Ttulo1"/>
        <w:ind w:left="-5"/>
        <w:rPr>
          <w:color w:val="auto"/>
        </w:rPr>
      </w:pPr>
      <w:r w:rsidRPr="006F3878">
        <w:rPr>
          <w:color w:val="auto"/>
        </w:rPr>
        <w:t xml:space="preserve">4. DOS CANDIDATOS  </w:t>
      </w:r>
    </w:p>
    <w:p w:rsidR="00E357CF" w:rsidRDefault="00193FEE">
      <w:pPr>
        <w:spacing w:after="0" w:line="259" w:lineRule="auto"/>
        <w:ind w:left="0" w:right="0" w:firstLine="0"/>
        <w:jc w:val="left"/>
      </w:pPr>
      <w:r>
        <w:rPr>
          <w:color w:val="41649F"/>
        </w:rPr>
        <w:t xml:space="preserve"> </w:t>
      </w:r>
    </w:p>
    <w:p w:rsidR="00E357CF" w:rsidRDefault="00193FEE">
      <w:pPr>
        <w:spacing w:after="0" w:line="249" w:lineRule="auto"/>
        <w:ind w:left="-5" w:right="49"/>
      </w:pPr>
      <w:r>
        <w:rPr>
          <w:color w:val="252524"/>
        </w:rPr>
        <w:t xml:space="preserve">4.1 - Poderão inscrever-se ao edital proponentes:  </w:t>
      </w:r>
    </w:p>
    <w:p w:rsidR="00E357CF" w:rsidRDefault="00193FEE">
      <w:pPr>
        <w:numPr>
          <w:ilvl w:val="0"/>
          <w:numId w:val="2"/>
        </w:numPr>
        <w:spacing w:after="0" w:line="249" w:lineRule="auto"/>
        <w:ind w:right="49"/>
      </w:pPr>
      <w:r>
        <w:rPr>
          <w:b/>
          <w:color w:val="252524"/>
        </w:rPr>
        <w:t xml:space="preserve">PESSOAS FÍSICAS </w:t>
      </w:r>
      <w:r>
        <w:rPr>
          <w:color w:val="252524"/>
        </w:rPr>
        <w:t xml:space="preserve">com idade igual ou maior de 18 (dezoito) anos, residentes no município de Nova Andradina e com atuação no campo artístico cultural de pelo menos 02 (dois) anos.  </w:t>
      </w:r>
    </w:p>
    <w:p w:rsidR="00E357CF" w:rsidRDefault="00193FEE">
      <w:pPr>
        <w:spacing w:after="0" w:line="259" w:lineRule="auto"/>
        <w:ind w:left="0" w:right="0" w:firstLine="0"/>
        <w:jc w:val="left"/>
      </w:pPr>
      <w:r>
        <w:rPr>
          <w:color w:val="252524"/>
        </w:rPr>
        <w:lastRenderedPageBreak/>
        <w:t xml:space="preserve"> </w:t>
      </w:r>
    </w:p>
    <w:p w:rsidR="00E357CF" w:rsidRDefault="00193FEE">
      <w:pPr>
        <w:numPr>
          <w:ilvl w:val="0"/>
          <w:numId w:val="2"/>
        </w:numPr>
        <w:spacing w:after="0" w:line="249" w:lineRule="auto"/>
        <w:ind w:right="49"/>
      </w:pPr>
      <w:r>
        <w:rPr>
          <w:b/>
          <w:color w:val="252524"/>
        </w:rPr>
        <w:t xml:space="preserve">PESSOAS JURÍDICAS </w:t>
      </w:r>
      <w:r>
        <w:rPr>
          <w:color w:val="252524"/>
        </w:rPr>
        <w:t xml:space="preserve">Microempreendedor Individual MEI, Associações culturais, cooperativas e demais entidades culturais com atuação no campo artístico cultural de pelo menos 02 (dois) anos. </w:t>
      </w:r>
    </w:p>
    <w:p w:rsidR="00E357CF" w:rsidRDefault="00193FEE">
      <w:pPr>
        <w:spacing w:after="0" w:line="259" w:lineRule="auto"/>
        <w:ind w:left="0" w:right="0" w:firstLine="0"/>
        <w:jc w:val="left"/>
      </w:pPr>
      <w:r>
        <w:rPr>
          <w:color w:val="252524"/>
        </w:rPr>
        <w:t xml:space="preserve"> </w:t>
      </w:r>
    </w:p>
    <w:p w:rsidR="00E357CF" w:rsidRDefault="00193FEE">
      <w:pPr>
        <w:spacing w:after="0" w:line="249" w:lineRule="auto"/>
        <w:ind w:left="-5" w:right="49"/>
      </w:pPr>
      <w:r>
        <w:rPr>
          <w:color w:val="252524"/>
        </w:rPr>
        <w:t xml:space="preserve">4.2 - É vedada a participação de candidatos:  </w:t>
      </w:r>
    </w:p>
    <w:p w:rsidR="00E357CF" w:rsidRDefault="00193FEE">
      <w:pPr>
        <w:spacing w:after="0" w:line="259" w:lineRule="auto"/>
        <w:ind w:left="0" w:right="0" w:firstLine="0"/>
        <w:jc w:val="left"/>
      </w:pPr>
      <w:r>
        <w:t xml:space="preserve"> </w:t>
      </w:r>
    </w:p>
    <w:p w:rsidR="00E357CF" w:rsidRDefault="00193FEE">
      <w:pPr>
        <w:numPr>
          <w:ilvl w:val="2"/>
          <w:numId w:val="3"/>
        </w:numPr>
        <w:spacing w:after="10"/>
        <w:ind w:right="66" w:hanging="360"/>
      </w:pPr>
      <w:r>
        <w:t xml:space="preserve">Que não tenham domicílio comprovado no Município de Nova Andradina; </w:t>
      </w:r>
    </w:p>
    <w:p w:rsidR="00E357CF" w:rsidRDefault="00193FEE">
      <w:pPr>
        <w:numPr>
          <w:ilvl w:val="2"/>
          <w:numId w:val="3"/>
        </w:numPr>
        <w:spacing w:after="10"/>
        <w:ind w:right="66" w:hanging="360"/>
      </w:pPr>
      <w:r>
        <w:t>Servidores públicos municipais, estaduais e federais concursados</w:t>
      </w:r>
      <w:r>
        <w:rPr>
          <w:color w:val="252524"/>
        </w:rPr>
        <w:t xml:space="preserve">;  </w:t>
      </w:r>
    </w:p>
    <w:p w:rsidR="00E357CF" w:rsidRDefault="00193FEE">
      <w:pPr>
        <w:numPr>
          <w:ilvl w:val="2"/>
          <w:numId w:val="3"/>
        </w:numPr>
        <w:spacing w:after="0" w:line="259" w:lineRule="auto"/>
        <w:ind w:right="66" w:hanging="360"/>
      </w:pPr>
      <w:r>
        <w:t xml:space="preserve">Estejam impedidos por algum item previsto em outros instrumentos normativos; </w:t>
      </w:r>
    </w:p>
    <w:p w:rsidR="00E357CF" w:rsidRDefault="00193FEE">
      <w:pPr>
        <w:numPr>
          <w:ilvl w:val="2"/>
          <w:numId w:val="3"/>
        </w:numPr>
        <w:spacing w:after="0"/>
        <w:ind w:right="66" w:hanging="360"/>
      </w:pPr>
      <w:r>
        <w:t xml:space="preserve">Sejam cônjuges, companheiros ou parentes em linha reta, colateral ou por afinidade, até o terceiro grau, de servidor público do órgão responsável pelo edital, bem como de membros do Comitê Técnico, Gestor e Fiscalizador da Lei Paulo Gustavo nos casos em que o referido servidor tiver atuado na etapa de elaboração do edital, na etapa de análise de propostas ou na etapa de julgamento de recursos; </w:t>
      </w:r>
    </w:p>
    <w:p w:rsidR="00E357CF" w:rsidRDefault="00193FEE">
      <w:pPr>
        <w:numPr>
          <w:ilvl w:val="2"/>
          <w:numId w:val="3"/>
        </w:numPr>
        <w:spacing w:after="9"/>
        <w:ind w:right="66" w:hanging="360"/>
      </w:pPr>
      <w:r>
        <w:t xml:space="preserve">Proponentes que estejam com prestação de contas em situação de inadimplência, recusada ou em diligência perante a Administração Pública Municipal e sua Fundação de Cultura. </w:t>
      </w:r>
    </w:p>
    <w:p w:rsidR="00E357CF" w:rsidRDefault="00193FEE">
      <w:pPr>
        <w:spacing w:after="0" w:line="259" w:lineRule="auto"/>
        <w:ind w:left="721" w:right="0" w:firstLine="0"/>
        <w:jc w:val="left"/>
      </w:pPr>
      <w:r>
        <w:t xml:space="preserve"> </w:t>
      </w:r>
    </w:p>
    <w:p w:rsidR="00E357CF" w:rsidRDefault="00193FEE">
      <w:pPr>
        <w:spacing w:after="0"/>
        <w:ind w:left="227" w:right="230"/>
      </w:pPr>
      <w:r>
        <w:rPr>
          <w:b/>
        </w:rPr>
        <w:t xml:space="preserve">§1º </w:t>
      </w:r>
      <w:r>
        <w:t xml:space="preserve">Os membros não governamentais do Conselho Municipal de Política Cultural, titulares ou suplentes, poderão ser beneficiados com recursos do presente edital desde que não participem de nenhuma das etapas de elaboração de editais, avaliação das propostas ou decisão sobre a concessão dos incentivos. </w:t>
      </w:r>
    </w:p>
    <w:p w:rsidR="00E357CF" w:rsidRDefault="00193FEE">
      <w:pPr>
        <w:spacing w:after="0" w:line="259" w:lineRule="auto"/>
        <w:ind w:left="217" w:right="0" w:firstLine="0"/>
        <w:jc w:val="left"/>
      </w:pPr>
      <w:r>
        <w:rPr>
          <w:color w:val="E4342B"/>
        </w:rPr>
        <w:t xml:space="preserve"> </w:t>
      </w:r>
    </w:p>
    <w:p w:rsidR="00E357CF" w:rsidRDefault="00193FEE">
      <w:pPr>
        <w:spacing w:after="0"/>
        <w:ind w:left="227" w:right="66"/>
      </w:pPr>
      <w:r>
        <w:rPr>
          <w:b/>
        </w:rPr>
        <w:t xml:space="preserve">§2º </w:t>
      </w:r>
      <w:r>
        <w:t xml:space="preserve">A participação de agentes culturais nas oitivas e consultas públicas não caracteriza o envolvimento direto na etapa de elaboração do edital. </w:t>
      </w:r>
    </w:p>
    <w:p w:rsidR="00E357CF" w:rsidRDefault="00193FEE">
      <w:pPr>
        <w:spacing w:after="0" w:line="259" w:lineRule="auto"/>
        <w:ind w:left="0" w:right="0" w:firstLine="0"/>
        <w:jc w:val="left"/>
      </w:pPr>
      <w:r>
        <w:rPr>
          <w:color w:val="E4342B"/>
        </w:rPr>
        <w:t xml:space="preserve"> </w:t>
      </w:r>
    </w:p>
    <w:p w:rsidR="00E357CF" w:rsidRPr="006F3878" w:rsidRDefault="00193FEE">
      <w:pPr>
        <w:pStyle w:val="Ttulo1"/>
        <w:ind w:left="-5"/>
        <w:rPr>
          <w:color w:val="auto"/>
        </w:rPr>
      </w:pPr>
      <w:r w:rsidRPr="006F3878">
        <w:rPr>
          <w:color w:val="auto"/>
        </w:rPr>
        <w:t xml:space="preserve">5. COTAS </w:t>
      </w:r>
    </w:p>
    <w:p w:rsidR="00E357CF" w:rsidRDefault="00193FEE">
      <w:pPr>
        <w:spacing w:after="100" w:line="259" w:lineRule="auto"/>
        <w:ind w:left="0" w:right="0" w:firstLine="0"/>
        <w:jc w:val="left"/>
      </w:pPr>
      <w:r>
        <w:t xml:space="preserve"> </w:t>
      </w:r>
    </w:p>
    <w:p w:rsidR="00E357CF" w:rsidRDefault="00193FEE">
      <w:pPr>
        <w:ind w:left="115" w:right="66"/>
      </w:pPr>
      <w:proofErr w:type="gramStart"/>
      <w:r>
        <w:t>5.1 Ficam</w:t>
      </w:r>
      <w:proofErr w:type="gramEnd"/>
      <w:r>
        <w:t xml:space="preserve"> garantidas cotas étnicas-raciais em todas as categorias do edital, nas seguintes proporções: </w:t>
      </w:r>
    </w:p>
    <w:p w:rsidR="00E357CF" w:rsidRDefault="00193FEE">
      <w:pPr>
        <w:numPr>
          <w:ilvl w:val="0"/>
          <w:numId w:val="4"/>
        </w:numPr>
        <w:ind w:right="66" w:hanging="282"/>
      </w:pPr>
      <w:proofErr w:type="gramStart"/>
      <w:r>
        <w:t>no</w:t>
      </w:r>
      <w:proofErr w:type="gramEnd"/>
      <w:r>
        <w:t xml:space="preserve"> mínimo 20% das vagas para pessoas negras (pretas e pardas);</w:t>
      </w:r>
    </w:p>
    <w:p w:rsidR="00E357CF" w:rsidRDefault="00193FEE">
      <w:pPr>
        <w:numPr>
          <w:ilvl w:val="0"/>
          <w:numId w:val="4"/>
        </w:numPr>
        <w:ind w:right="66" w:hanging="282"/>
      </w:pPr>
      <w:proofErr w:type="gramStart"/>
      <w:r>
        <w:t>no</w:t>
      </w:r>
      <w:proofErr w:type="gramEnd"/>
      <w:r>
        <w:t xml:space="preserve"> mínimo 10% das vagas para pessoas indígenas;</w:t>
      </w:r>
    </w:p>
    <w:p w:rsidR="00193FEE" w:rsidRDefault="00193FEE" w:rsidP="006F3878">
      <w:pPr>
        <w:numPr>
          <w:ilvl w:val="0"/>
          <w:numId w:val="4"/>
        </w:numPr>
        <w:ind w:right="66" w:hanging="282"/>
      </w:pPr>
      <w:proofErr w:type="gramStart"/>
      <w:r>
        <w:t>no</w:t>
      </w:r>
      <w:proofErr w:type="gramEnd"/>
      <w:r>
        <w:t xml:space="preserve"> mínimo 5% das vagas para mulheres, LGBTQIA+ ou grupos </w:t>
      </w:r>
      <w:proofErr w:type="spellStart"/>
      <w:r>
        <w:t>minorizados</w:t>
      </w:r>
      <w:proofErr w:type="spellEnd"/>
      <w:r>
        <w:t>.</w:t>
      </w:r>
    </w:p>
    <w:p w:rsidR="00E357CF" w:rsidRDefault="00193FEE">
      <w:pPr>
        <w:numPr>
          <w:ilvl w:val="1"/>
          <w:numId w:val="5"/>
        </w:numPr>
        <w:ind w:right="193"/>
      </w:pPr>
      <w:r>
        <w:t>Os agentes culturais que optarem por concorrer às cotas para p</w:t>
      </w:r>
      <w:r w:rsidR="006F3878">
        <w:t>essoas negras (pretas e pardas) e</w:t>
      </w:r>
      <w:r>
        <w:t xml:space="preserve"> indígenas,</w:t>
      </w:r>
      <w:r w:rsidRPr="00193FEE">
        <w:t xml:space="preserve"> </w:t>
      </w:r>
      <w:r>
        <w:t xml:space="preserve">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rsidR="00E357CF" w:rsidRDefault="00193FEE">
      <w:pPr>
        <w:numPr>
          <w:ilvl w:val="1"/>
          <w:numId w:val="5"/>
        </w:numPr>
        <w:ind w:right="193"/>
      </w:pPr>
      <w:r>
        <w:t>Os agentes cul</w:t>
      </w:r>
      <w:r w:rsidR="006F3878">
        <w:t>turais negros (pretos e pardos) e</w:t>
      </w:r>
      <w:r>
        <w:t xml:space="preserve"> indígenas, optantes por concorrer às cotas que atingirem nota suficiente para se classificar no número de vagas oferecidas para ampla concorrência não ocuparão as vagas destinadas para o preenchimento das cotas, ou seja, serão selecionados nas vagas da ampla concorrência, ficando a vaga da cota para o próximo colocado optante pela cota. </w:t>
      </w:r>
    </w:p>
    <w:p w:rsidR="00E357CF" w:rsidRDefault="00193FEE">
      <w:pPr>
        <w:numPr>
          <w:ilvl w:val="1"/>
          <w:numId w:val="5"/>
        </w:numPr>
        <w:ind w:right="193"/>
      </w:pPr>
      <w:r>
        <w:lastRenderedPageBreak/>
        <w:t xml:space="preserve">Em caso de desistência de optantes aprovados nas cotas, a vaga não preenchida deverá ser ocupada por pessoa que concorreu às cotas de acordo com a ordem de classificação.  </w:t>
      </w:r>
    </w:p>
    <w:p w:rsidR="00E357CF" w:rsidRDefault="00193FEE">
      <w:pPr>
        <w:numPr>
          <w:ilvl w:val="1"/>
          <w:numId w:val="5"/>
        </w:numPr>
        <w:ind w:right="193"/>
      </w:pPr>
      <w:r>
        <w:t xml:space="preserve">No caso de não existirem propostas aptas em número suficiente para o cumprimento de uma das categorias de cotas previstas na seleção, o número de vagas restantes deverá ser destinado inicialmente para a outra categoria de cotas. </w:t>
      </w:r>
    </w:p>
    <w:p w:rsidR="00E357CF" w:rsidRDefault="00193FEE">
      <w:pPr>
        <w:numPr>
          <w:ilvl w:val="1"/>
          <w:numId w:val="5"/>
        </w:numPr>
        <w:ind w:right="193"/>
      </w:pPr>
      <w:r>
        <w:t xml:space="preserve">Caso não haja outra categoria de cotas de que trata o item 5.5, as vagas não preenchidas deverão ser direcionadas para a ampla concorrência, sendo direcionadas para os demais candidatos aprovados, de acordo com a ordem de classificação. </w:t>
      </w:r>
    </w:p>
    <w:p w:rsidR="00E357CF" w:rsidRDefault="00193FEE">
      <w:pPr>
        <w:numPr>
          <w:ilvl w:val="1"/>
          <w:numId w:val="5"/>
        </w:numPr>
        <w:ind w:right="193"/>
      </w:pPr>
      <w:r>
        <w:t xml:space="preserve">Para concorrer às cotas, os agentes culturais deverão autodeclarar-se no ato da inscrição usando a </w:t>
      </w:r>
      <w:proofErr w:type="spellStart"/>
      <w:r>
        <w:t>autodeclaração</w:t>
      </w:r>
      <w:proofErr w:type="spellEnd"/>
      <w:r>
        <w:t xml:space="preserve"> étnico-racial de que trata o </w:t>
      </w:r>
      <w:r>
        <w:rPr>
          <w:b/>
        </w:rPr>
        <w:t>Anexo V</w:t>
      </w:r>
      <w:r>
        <w:t xml:space="preserve">. </w:t>
      </w:r>
    </w:p>
    <w:p w:rsidR="00E357CF" w:rsidRDefault="00193FEE">
      <w:pPr>
        <w:numPr>
          <w:ilvl w:val="1"/>
          <w:numId w:val="5"/>
        </w:numPr>
        <w:ind w:right="193"/>
      </w:pPr>
      <w:r>
        <w:t xml:space="preserve">Para fins de verificação da </w:t>
      </w:r>
      <w:proofErr w:type="spellStart"/>
      <w:r>
        <w:t>autodeclaração</w:t>
      </w:r>
      <w:proofErr w:type="spellEnd"/>
      <w:r>
        <w:t xml:space="preserve">, será realizado o seguinte procedimento complementar: </w:t>
      </w:r>
    </w:p>
    <w:p w:rsidR="00E357CF" w:rsidRDefault="00193FEE">
      <w:pPr>
        <w:numPr>
          <w:ilvl w:val="0"/>
          <w:numId w:val="6"/>
        </w:numPr>
        <w:ind w:right="188"/>
      </w:pPr>
      <w:r>
        <w:t xml:space="preserve">- Banca de </w:t>
      </w:r>
      <w:proofErr w:type="spellStart"/>
      <w:r>
        <w:t>heteroidentificação</w:t>
      </w:r>
      <w:proofErr w:type="spellEnd"/>
      <w:r>
        <w:t xml:space="preserve">: procedimento complementar à </w:t>
      </w:r>
      <w:proofErr w:type="spellStart"/>
      <w:r>
        <w:t>autodeclaração</w:t>
      </w:r>
      <w:proofErr w:type="spellEnd"/>
      <w:r>
        <w:t xml:space="preserve"> de pertencimento racial, para confirmação, por terceiros, da identificação como pessoa negra (preta ou parda) de acordo com seu fenótipo, isto é, conforme suas características físicas.</w:t>
      </w:r>
      <w:r>
        <w:rPr>
          <w:color w:val="E4342B"/>
        </w:rPr>
        <w:t xml:space="preserve"> </w:t>
      </w:r>
    </w:p>
    <w:p w:rsidR="00E357CF" w:rsidRDefault="00193FEE">
      <w:pPr>
        <w:numPr>
          <w:ilvl w:val="0"/>
          <w:numId w:val="6"/>
        </w:numPr>
        <w:ind w:right="188"/>
      </w:pPr>
      <w:r>
        <w:t xml:space="preserve">– Solicitação de carta consubstanciada: documento apresentado em formato escrito, oral ou audiovisual que promove a reflexão sobre o pertencimento </w:t>
      </w:r>
      <w:proofErr w:type="spellStart"/>
      <w:r>
        <w:t>étnicoracial</w:t>
      </w:r>
      <w:proofErr w:type="spellEnd"/>
      <w:r>
        <w:t xml:space="preserve">, contendo os motivos pelos quais o agente cultural se autodeclara indígena, conforme modelo constante no </w:t>
      </w:r>
      <w:r>
        <w:rPr>
          <w:b/>
        </w:rPr>
        <w:t>anexo VII</w:t>
      </w:r>
      <w:r>
        <w:t>.</w:t>
      </w:r>
      <w:r>
        <w:rPr>
          <w:color w:val="E4342B"/>
        </w:rPr>
        <w:t xml:space="preserve"> </w:t>
      </w:r>
    </w:p>
    <w:p w:rsidR="00E357CF" w:rsidRDefault="00193FEE">
      <w:pPr>
        <w:ind w:left="115" w:right="66"/>
      </w:pPr>
      <w:proofErr w:type="gramStart"/>
      <w:r>
        <w:t>5.9 As</w:t>
      </w:r>
      <w:proofErr w:type="gramEnd"/>
      <w:r>
        <w:t xml:space="preserve"> pessoas jurídicas e coletivos sem constituição jurídica podem concorrer às cotas, desde que preencham algum dos requisitos abaixo:  </w:t>
      </w:r>
    </w:p>
    <w:p w:rsidR="00E357CF" w:rsidRDefault="00193FEE">
      <w:pPr>
        <w:numPr>
          <w:ilvl w:val="0"/>
          <w:numId w:val="7"/>
        </w:numPr>
        <w:ind w:right="188"/>
      </w:pPr>
      <w:r>
        <w:t xml:space="preserve">– Pessoas jurídicas ou coletivos sem constituição jurídica que possuam equipe do projeto cultural majoritariamente composta por pessoas negras (pretas e pardas) ou indígenas; e </w:t>
      </w:r>
    </w:p>
    <w:p w:rsidR="00E357CF" w:rsidRDefault="00193FEE">
      <w:pPr>
        <w:numPr>
          <w:ilvl w:val="0"/>
          <w:numId w:val="7"/>
        </w:numPr>
        <w:ind w:right="188"/>
      </w:pPr>
      <w:r>
        <w:t xml:space="preserve">– Outras formas de composição que garantam o protagonismo de pessoas negras (pretas e pardas) e indígenas na pessoa jurídica ou no grupo e coletivo sem personalidade jurídica. </w:t>
      </w:r>
    </w:p>
    <w:p w:rsidR="00E357CF" w:rsidRDefault="00193FEE">
      <w:pPr>
        <w:spacing w:after="0"/>
        <w:ind w:left="115" w:right="198"/>
      </w:pPr>
      <w:proofErr w:type="gramStart"/>
      <w:r>
        <w:t>5.10 As</w:t>
      </w:r>
      <w:proofErr w:type="gramEnd"/>
      <w:r>
        <w:t xml:space="preserve"> pessoas físicas que compõem a equipe da pessoa jurídica e o grupo ou coletivo sem constituição jurídica, que se autodeclararem negras (pretas e pardas) ou indígenas, devem se submeter aos regramentos descritos no item 5.8. </w:t>
      </w:r>
    </w:p>
    <w:p w:rsidR="00E357CF" w:rsidRDefault="00193FEE">
      <w:pPr>
        <w:spacing w:after="0" w:line="259" w:lineRule="auto"/>
        <w:ind w:left="0" w:right="0" w:firstLine="0"/>
        <w:jc w:val="left"/>
      </w:pPr>
      <w:r>
        <w:rPr>
          <w:color w:val="252524"/>
        </w:rPr>
        <w:t xml:space="preserve"> </w:t>
      </w:r>
    </w:p>
    <w:p w:rsidR="00E357CF" w:rsidRPr="006F3878" w:rsidRDefault="00193FEE">
      <w:pPr>
        <w:pStyle w:val="Ttulo1"/>
        <w:ind w:left="-5"/>
        <w:rPr>
          <w:color w:val="auto"/>
        </w:rPr>
      </w:pPr>
      <w:r w:rsidRPr="006F3878">
        <w:rPr>
          <w:color w:val="auto"/>
        </w:rPr>
        <w:t xml:space="preserve">6. DAS MODALIDADES </w:t>
      </w:r>
      <w:r w:rsidRPr="006F3878">
        <w:rPr>
          <w:b w:val="0"/>
          <w:color w:val="auto"/>
        </w:rPr>
        <w:t xml:space="preserve"> </w:t>
      </w:r>
    </w:p>
    <w:p w:rsidR="00E357CF" w:rsidRDefault="00193FEE">
      <w:pPr>
        <w:spacing w:after="0" w:line="259" w:lineRule="auto"/>
        <w:ind w:left="0" w:right="0" w:firstLine="0"/>
        <w:jc w:val="left"/>
      </w:pPr>
      <w:r>
        <w:rPr>
          <w:color w:val="41649F"/>
        </w:rPr>
        <w:t xml:space="preserve"> </w:t>
      </w:r>
    </w:p>
    <w:p w:rsidR="00E357CF" w:rsidRDefault="00193FEE">
      <w:pPr>
        <w:spacing w:after="172"/>
        <w:ind w:right="66"/>
      </w:pPr>
      <w:proofErr w:type="gramStart"/>
      <w:r>
        <w:t>a) Serão</w:t>
      </w:r>
      <w:proofErr w:type="gramEnd"/>
      <w:r>
        <w:t xml:space="preserve"> contemplados por este instrumento projetos de desenvolvimento e produção de obras audiovisuais, apoio a cinemas itinerante e de rua e ações de formação em audiovisual, incisos I, II e III do artigo 6º da Lei Complementar 195/2022 (apoio a produções audiovisuais). O presente edital possui as seguintes modalidades e suas ações específicas:  </w:t>
      </w:r>
    </w:p>
    <w:p w:rsidR="00E357CF" w:rsidRDefault="00193FEE">
      <w:pPr>
        <w:spacing w:after="0" w:line="259" w:lineRule="auto"/>
        <w:ind w:left="0" w:right="0" w:firstLine="0"/>
        <w:jc w:val="left"/>
      </w:pPr>
      <w:r>
        <w:rPr>
          <w:color w:val="1C1B18"/>
        </w:rPr>
        <w:t xml:space="preserve"> </w:t>
      </w:r>
    </w:p>
    <w:p w:rsidR="00E357CF" w:rsidRDefault="00193FEE">
      <w:pPr>
        <w:spacing w:after="0"/>
        <w:ind w:right="66"/>
      </w:pPr>
      <w:r>
        <w:rPr>
          <w:b/>
        </w:rPr>
        <w:t>6.1 Modalidade: Desenvolvimento e Produção de Obras Audiovisuais (R$ 266.919,22</w:t>
      </w:r>
      <w:r>
        <w:rPr>
          <w:b/>
          <w:sz w:val="22"/>
        </w:rPr>
        <w:t>)</w:t>
      </w:r>
      <w:r>
        <w:rPr>
          <w:b/>
        </w:rPr>
        <w:t xml:space="preserve"> </w:t>
      </w:r>
      <w:r>
        <w:t xml:space="preserve">– (Linguagens artísticas que registrem sons e imagens, através da </w:t>
      </w:r>
      <w:r>
        <w:lastRenderedPageBreak/>
        <w:t xml:space="preserve">produção de filmes cinematográficos ou </w:t>
      </w:r>
      <w:proofErr w:type="spellStart"/>
      <w:r>
        <w:t>videográficos</w:t>
      </w:r>
      <w:proofErr w:type="spellEnd"/>
      <w:r>
        <w:t xml:space="preserve">, obedecendo a um roteiro ou argumento determinado). </w:t>
      </w:r>
      <w:r>
        <w:rPr>
          <w:sz w:val="22"/>
        </w:rPr>
        <w:t xml:space="preserve"> </w:t>
      </w:r>
    </w:p>
    <w:p w:rsidR="00E357CF" w:rsidRDefault="00193FEE">
      <w:pPr>
        <w:spacing w:after="0" w:line="259" w:lineRule="auto"/>
        <w:ind w:left="0" w:right="0" w:firstLine="0"/>
        <w:jc w:val="left"/>
      </w:pPr>
      <w:r>
        <w:t xml:space="preserve"> </w:t>
      </w:r>
    </w:p>
    <w:p w:rsidR="00E357CF" w:rsidRDefault="00193FEE">
      <w:pPr>
        <w:spacing w:after="9" w:line="251" w:lineRule="auto"/>
        <w:ind w:right="0"/>
        <w:jc w:val="left"/>
      </w:pPr>
      <w:r>
        <w:rPr>
          <w:b/>
        </w:rPr>
        <w:t xml:space="preserve">6.1.1 PRODUÇÃO DE CURTAS-METRAGENS e MÉDIAS-METRAGENS – </w:t>
      </w:r>
    </w:p>
    <w:p w:rsidR="00E357CF" w:rsidRDefault="00193FEE">
      <w:pPr>
        <w:spacing w:after="9" w:line="251" w:lineRule="auto"/>
        <w:ind w:right="0"/>
        <w:jc w:val="left"/>
      </w:pPr>
      <w:r>
        <w:rPr>
          <w:b/>
        </w:rPr>
        <w:t xml:space="preserve">PROFISSIONAIS DO AUDIOVISUAL </w:t>
      </w:r>
      <w:r>
        <w:t xml:space="preserve">– 5 produções  </w:t>
      </w:r>
    </w:p>
    <w:p w:rsidR="00E357CF" w:rsidRDefault="00193FEE">
      <w:pPr>
        <w:spacing w:after="0" w:line="259" w:lineRule="auto"/>
        <w:ind w:left="0" w:right="0" w:firstLine="0"/>
        <w:jc w:val="left"/>
      </w:pPr>
      <w:r>
        <w:t xml:space="preserve"> </w:t>
      </w:r>
    </w:p>
    <w:p w:rsidR="00E357CF" w:rsidRDefault="00193FEE">
      <w:pPr>
        <w:spacing w:after="0"/>
        <w:ind w:right="66"/>
      </w:pPr>
      <w:r>
        <w:rPr>
          <w:u w:val="single" w:color="181717"/>
        </w:rPr>
        <w:t>DESCRIÇÃO DA CATEGORIA</w:t>
      </w:r>
      <w:r>
        <w:t xml:space="preserve">: Para proponentes Pessoas Físicas ou Jurídicas, que tenham atuação comprovada na área do audiovisual, que desejam produzir </w:t>
      </w:r>
      <w:proofErr w:type="spellStart"/>
      <w:r>
        <w:t>curtasmetragens</w:t>
      </w:r>
      <w:proofErr w:type="spellEnd"/>
      <w:r>
        <w:t xml:space="preserve">, com qualidade técnica e artística a nível profissional. A limitação de R$ 40.000,00 (quarenta mil reais) por projeto assegura a qualidade técnica da proposta, podendo ser selecionadas até 5 produções, sendo 3 vagas para ampla concorrência, 1 vaga para cota para pessoas negras (pretas e pardas) e 1 vaga para cota para pessoas indígenas. </w:t>
      </w:r>
    </w:p>
    <w:p w:rsidR="00E357CF" w:rsidRDefault="00193FEE">
      <w:pPr>
        <w:spacing w:after="0" w:line="259" w:lineRule="auto"/>
        <w:ind w:left="0" w:right="0" w:firstLine="0"/>
        <w:jc w:val="left"/>
      </w:pPr>
      <w:r>
        <w:t xml:space="preserve"> </w:t>
      </w:r>
    </w:p>
    <w:p w:rsidR="00E357CF" w:rsidRDefault="00193FEE">
      <w:pPr>
        <w:spacing w:after="0" w:line="259" w:lineRule="auto"/>
        <w:ind w:left="-5" w:right="0"/>
        <w:jc w:val="left"/>
      </w:pPr>
      <w:r>
        <w:rPr>
          <w:u w:val="single" w:color="181717"/>
        </w:rPr>
        <w:t xml:space="preserve">AÇÃO </w:t>
      </w:r>
      <w:proofErr w:type="gramStart"/>
      <w:r>
        <w:rPr>
          <w:u w:val="single" w:color="181717"/>
        </w:rPr>
        <w:t>ESPECÍFICA</w:t>
      </w:r>
      <w:r w:rsidR="006F3878">
        <w:t xml:space="preserve"> :</w:t>
      </w:r>
      <w:proofErr w:type="gramEnd"/>
    </w:p>
    <w:p w:rsidR="00E357CF" w:rsidRDefault="00193FEE">
      <w:pPr>
        <w:spacing w:after="0" w:line="259" w:lineRule="auto"/>
        <w:ind w:left="0" w:right="0" w:firstLine="0"/>
        <w:jc w:val="left"/>
      </w:pPr>
      <w:r>
        <w:t xml:space="preserve"> </w:t>
      </w:r>
    </w:p>
    <w:p w:rsidR="00E357CF" w:rsidRDefault="00193FEE">
      <w:pPr>
        <w:numPr>
          <w:ilvl w:val="0"/>
          <w:numId w:val="8"/>
        </w:numPr>
        <w:spacing w:after="10"/>
        <w:ind w:right="66" w:hanging="321"/>
      </w:pPr>
      <w:r>
        <w:t xml:space="preserve">PRODUÇÃO DE CURTAS-METRAGENS – FICÇÃO - Até 18min.  </w:t>
      </w:r>
    </w:p>
    <w:p w:rsidR="00E357CF" w:rsidRDefault="00193FEE">
      <w:pPr>
        <w:numPr>
          <w:ilvl w:val="0"/>
          <w:numId w:val="8"/>
        </w:numPr>
        <w:spacing w:after="10"/>
        <w:ind w:right="66" w:hanging="321"/>
      </w:pPr>
      <w:r>
        <w:t xml:space="preserve">PRODUÇÃO DE CURTAS-METRAGENS – ANIMAÇÃO - Até 18min.  </w:t>
      </w:r>
    </w:p>
    <w:p w:rsidR="00E357CF" w:rsidRDefault="00193FEE">
      <w:pPr>
        <w:numPr>
          <w:ilvl w:val="0"/>
          <w:numId w:val="8"/>
        </w:numPr>
        <w:spacing w:after="10"/>
        <w:ind w:right="66" w:hanging="321"/>
      </w:pPr>
      <w:r>
        <w:t xml:space="preserve">PRODUÇÃO DE MÉDIAS-METRAGENS – FICÇÃO – de 21 à 60min.  </w:t>
      </w:r>
    </w:p>
    <w:p w:rsidR="00E357CF" w:rsidRDefault="00193FEE">
      <w:pPr>
        <w:numPr>
          <w:ilvl w:val="0"/>
          <w:numId w:val="8"/>
        </w:numPr>
        <w:spacing w:after="10"/>
        <w:ind w:right="66" w:hanging="321"/>
      </w:pPr>
      <w:r>
        <w:t xml:space="preserve">PRODUÇÃO DE MÉDIAS-METRAGENS – DOCUMENTÁRIO – de 21 à 60min.  </w:t>
      </w:r>
    </w:p>
    <w:p w:rsidR="00E357CF" w:rsidRDefault="00193FEE">
      <w:pPr>
        <w:numPr>
          <w:ilvl w:val="0"/>
          <w:numId w:val="8"/>
        </w:numPr>
        <w:spacing w:after="10"/>
        <w:ind w:right="66" w:hanging="321"/>
      </w:pPr>
      <w:r>
        <w:t xml:space="preserve">PRODUÇÃO DE MÉDIAS-METRAGENS – ANIMAÇÃO – de 21 à 60min.  </w:t>
      </w:r>
    </w:p>
    <w:p w:rsidR="00E357CF" w:rsidRDefault="00193FEE">
      <w:pPr>
        <w:spacing w:after="0" w:line="259" w:lineRule="auto"/>
        <w:ind w:left="0" w:right="0" w:firstLine="0"/>
        <w:jc w:val="left"/>
      </w:pPr>
      <w:r>
        <w:t xml:space="preserve"> </w:t>
      </w:r>
    </w:p>
    <w:p w:rsidR="00E357CF" w:rsidRDefault="00193FEE">
      <w:pPr>
        <w:spacing w:after="0" w:line="259" w:lineRule="auto"/>
        <w:ind w:left="0" w:right="0" w:firstLine="0"/>
        <w:jc w:val="left"/>
      </w:pPr>
      <w:r>
        <w:t xml:space="preserve"> </w:t>
      </w:r>
    </w:p>
    <w:p w:rsidR="00E357CF" w:rsidRDefault="00193FEE">
      <w:pPr>
        <w:spacing w:after="9" w:line="251" w:lineRule="auto"/>
        <w:ind w:right="0"/>
        <w:jc w:val="left"/>
      </w:pPr>
      <w:r>
        <w:rPr>
          <w:b/>
        </w:rPr>
        <w:t xml:space="preserve">6.1.2 PRODUÇÃO AUDIOVISUAL – CINEMA CRIATIVO </w:t>
      </w:r>
      <w:r>
        <w:t xml:space="preserve">– 10 produções </w:t>
      </w:r>
    </w:p>
    <w:p w:rsidR="00E357CF" w:rsidRDefault="00193FEE">
      <w:pPr>
        <w:spacing w:after="0" w:line="259" w:lineRule="auto"/>
        <w:ind w:left="0" w:right="0" w:firstLine="0"/>
        <w:jc w:val="left"/>
      </w:pPr>
      <w:r>
        <w:t xml:space="preserve"> </w:t>
      </w:r>
    </w:p>
    <w:p w:rsidR="00E357CF" w:rsidRDefault="00193FEE">
      <w:pPr>
        <w:spacing w:after="0"/>
        <w:ind w:right="66"/>
      </w:pPr>
      <w:r>
        <w:rPr>
          <w:u w:val="single" w:color="181717"/>
        </w:rPr>
        <w:t>DESCRIÇÃO DA CATEGORIA</w:t>
      </w:r>
      <w:r>
        <w:t xml:space="preserve">: Para proponentes Pessoas Físicas, que tenham ou não atuação comprovada na área do audiovisual, que queiram realizar produções audiovisuais criativas, de baixo custo, conforme as linhas de ações específicas indicadas. </w:t>
      </w:r>
    </w:p>
    <w:p w:rsidR="00E357CF" w:rsidRDefault="00193FEE">
      <w:pPr>
        <w:spacing w:after="0" w:line="259" w:lineRule="auto"/>
        <w:ind w:left="0" w:right="0" w:firstLine="0"/>
        <w:jc w:val="left"/>
      </w:pPr>
      <w:r>
        <w:t xml:space="preserve"> </w:t>
      </w:r>
    </w:p>
    <w:p w:rsidR="00E357CF" w:rsidRDefault="00193FEE">
      <w:pPr>
        <w:spacing w:after="0"/>
        <w:ind w:left="1081" w:right="66" w:hanging="720"/>
      </w:pPr>
      <w:proofErr w:type="gramStart"/>
      <w:r>
        <w:t>I) Serão</w:t>
      </w:r>
      <w:proofErr w:type="gramEnd"/>
      <w:r>
        <w:t xml:space="preserve"> selecionadas até 10 produções no valor de R$ 3.000,00 (três mil reais) cada, inscritas nas ações específicas de (A) a (I), sendo 7 vagas para ampla concorrência, 2 vagas para cota para pessoas negras (pretas e pardas) e 1 vaga para cota para pessoas indígenas. </w:t>
      </w:r>
    </w:p>
    <w:p w:rsidR="00E357CF" w:rsidRDefault="00193FEE">
      <w:pPr>
        <w:spacing w:after="0" w:line="259" w:lineRule="auto"/>
        <w:ind w:left="0" w:right="0" w:firstLine="0"/>
        <w:jc w:val="left"/>
      </w:pPr>
      <w:r>
        <w:t xml:space="preserve"> </w:t>
      </w:r>
    </w:p>
    <w:p w:rsidR="00E357CF" w:rsidRDefault="00193FEE">
      <w:pPr>
        <w:spacing w:after="0" w:line="259" w:lineRule="auto"/>
        <w:ind w:left="-5" w:right="0"/>
        <w:jc w:val="left"/>
      </w:pPr>
      <w:r>
        <w:rPr>
          <w:u w:val="single" w:color="181717"/>
        </w:rPr>
        <w:t xml:space="preserve">AÇÃO </w:t>
      </w:r>
      <w:proofErr w:type="gramStart"/>
      <w:r>
        <w:rPr>
          <w:u w:val="single" w:color="181717"/>
        </w:rPr>
        <w:t>ESPECÍFICA</w:t>
      </w:r>
      <w:r w:rsidR="006F3878">
        <w:t xml:space="preserve"> :</w:t>
      </w:r>
      <w:proofErr w:type="gramEnd"/>
    </w:p>
    <w:p w:rsidR="00E357CF" w:rsidRDefault="00193FEE">
      <w:pPr>
        <w:spacing w:after="0" w:line="259" w:lineRule="auto"/>
        <w:ind w:left="0" w:right="0" w:firstLine="0"/>
        <w:jc w:val="left"/>
      </w:pPr>
      <w:r>
        <w:t xml:space="preserve"> </w:t>
      </w:r>
    </w:p>
    <w:p w:rsidR="00E357CF" w:rsidRDefault="00193FEE">
      <w:pPr>
        <w:numPr>
          <w:ilvl w:val="0"/>
          <w:numId w:val="9"/>
        </w:numPr>
        <w:spacing w:after="10"/>
        <w:ind w:right="66" w:hanging="321"/>
      </w:pPr>
      <w:r>
        <w:t xml:space="preserve">PRODUÇÃO AUDIOVISUAL – REGISTRO VIDEOGRÁFICO.  </w:t>
      </w:r>
    </w:p>
    <w:p w:rsidR="00E357CF" w:rsidRDefault="00193FEE">
      <w:pPr>
        <w:numPr>
          <w:ilvl w:val="0"/>
          <w:numId w:val="9"/>
        </w:numPr>
        <w:spacing w:after="10"/>
        <w:ind w:right="66" w:hanging="321"/>
      </w:pPr>
      <w:r>
        <w:t xml:space="preserve">PRODUÇÃO AUDIOVISUAL – VÍDEO SKATE.  </w:t>
      </w:r>
    </w:p>
    <w:p w:rsidR="00E357CF" w:rsidRDefault="00193FEE">
      <w:pPr>
        <w:numPr>
          <w:ilvl w:val="0"/>
          <w:numId w:val="9"/>
        </w:numPr>
        <w:spacing w:after="10"/>
        <w:ind w:right="66" w:hanging="321"/>
      </w:pPr>
      <w:r>
        <w:t xml:space="preserve">PRODUÇÃO AUDIOVISUAL – VÍDEO DANÇA.  </w:t>
      </w:r>
    </w:p>
    <w:p w:rsidR="00E357CF" w:rsidRDefault="00193FEE">
      <w:pPr>
        <w:numPr>
          <w:ilvl w:val="0"/>
          <w:numId w:val="9"/>
        </w:numPr>
        <w:spacing w:after="10"/>
        <w:ind w:right="66" w:hanging="321"/>
      </w:pPr>
      <w:r>
        <w:t xml:space="preserve">PRODUÇÃO AUDIOVISUAL – VÍDEO PERFORMANCE.  </w:t>
      </w:r>
    </w:p>
    <w:p w:rsidR="00E357CF" w:rsidRDefault="00193FEE">
      <w:pPr>
        <w:numPr>
          <w:ilvl w:val="0"/>
          <w:numId w:val="9"/>
        </w:numPr>
        <w:spacing w:after="10"/>
        <w:ind w:right="66" w:hanging="321"/>
      </w:pPr>
      <w:r>
        <w:t xml:space="preserve">PRODUÇÃO AUDIOVISUAL – VÍDEO AUTOBIOGRÁFICO.  </w:t>
      </w:r>
    </w:p>
    <w:p w:rsidR="00E357CF" w:rsidRDefault="00193FEE">
      <w:pPr>
        <w:numPr>
          <w:ilvl w:val="0"/>
          <w:numId w:val="9"/>
        </w:numPr>
        <w:spacing w:after="10"/>
        <w:ind w:right="66" w:hanging="321"/>
      </w:pPr>
      <w:r>
        <w:t xml:space="preserve">PRODUÇÃO AUDIOVISUAL – VIDEO BOOK.  </w:t>
      </w:r>
    </w:p>
    <w:p w:rsidR="00D24374" w:rsidRDefault="00193FEE">
      <w:pPr>
        <w:numPr>
          <w:ilvl w:val="0"/>
          <w:numId w:val="9"/>
        </w:numPr>
        <w:spacing w:after="0"/>
        <w:ind w:right="66" w:hanging="321"/>
      </w:pPr>
      <w:r>
        <w:t xml:space="preserve">PRODUÇÃO AUDIOVISUAL – SKETCHBOOK. </w:t>
      </w:r>
    </w:p>
    <w:p w:rsidR="00E357CF" w:rsidRDefault="00193FEE">
      <w:pPr>
        <w:numPr>
          <w:ilvl w:val="0"/>
          <w:numId w:val="9"/>
        </w:numPr>
        <w:spacing w:after="0"/>
        <w:ind w:right="66" w:hanging="321"/>
      </w:pPr>
      <w:r>
        <w:t>PRODUÇ</w:t>
      </w:r>
      <w:r w:rsidR="00D24374">
        <w:t>ÃO AUDIOVISUAL – FASHION FILM.</w:t>
      </w:r>
    </w:p>
    <w:p w:rsidR="00E357CF" w:rsidRDefault="002956BF" w:rsidP="002956BF">
      <w:pPr>
        <w:pStyle w:val="PargrafodaLista"/>
        <w:spacing w:after="10"/>
        <w:ind w:left="0" w:right="66" w:firstLine="0"/>
      </w:pPr>
      <w:r>
        <w:t xml:space="preserve"> I) </w:t>
      </w:r>
      <w:r w:rsidR="00193FEE">
        <w:t xml:space="preserve">PRODUÇÃO AUDIOVISUAL – VÍDEO-AULA.  </w:t>
      </w:r>
    </w:p>
    <w:p w:rsidR="00E357CF" w:rsidRDefault="00193FEE">
      <w:pPr>
        <w:spacing w:after="5" w:line="238" w:lineRule="auto"/>
        <w:ind w:left="0" w:right="9076" w:firstLine="0"/>
        <w:jc w:val="left"/>
      </w:pPr>
      <w:r>
        <w:t xml:space="preserve">  </w:t>
      </w:r>
    </w:p>
    <w:p w:rsidR="00E357CF" w:rsidRDefault="00193FEE">
      <w:pPr>
        <w:numPr>
          <w:ilvl w:val="0"/>
          <w:numId w:val="10"/>
        </w:numPr>
        <w:spacing w:after="0"/>
        <w:ind w:right="66" w:hanging="720"/>
      </w:pPr>
      <w:r>
        <w:lastRenderedPageBreak/>
        <w:t xml:space="preserve">Serão selecionadas até 06 produções no valor de R$ 6.000,00 (seis mil reais) cada, inscritas nas ações específicas de (J) a (K), sendo 4 vagas para ampla concorrência, 1 vaga para cota para pessoas negras (pretas e pardas) e 1 vaga para cota para pessoas indígenas. </w:t>
      </w:r>
    </w:p>
    <w:p w:rsidR="00E357CF" w:rsidRDefault="00193FEE">
      <w:pPr>
        <w:spacing w:after="0" w:line="259" w:lineRule="auto"/>
        <w:ind w:left="0" w:right="0" w:firstLine="0"/>
        <w:jc w:val="left"/>
      </w:pPr>
      <w:r>
        <w:t xml:space="preserve">  </w:t>
      </w:r>
    </w:p>
    <w:p w:rsidR="00E357CF" w:rsidRDefault="00193FEE">
      <w:pPr>
        <w:spacing w:after="0" w:line="259" w:lineRule="auto"/>
        <w:ind w:left="-5" w:right="0"/>
        <w:jc w:val="left"/>
      </w:pPr>
      <w:r>
        <w:rPr>
          <w:u w:val="single" w:color="181717"/>
        </w:rPr>
        <w:t>AÇÃO ESPECÍFICA</w:t>
      </w:r>
      <w:r w:rsidR="006F3878">
        <w:t>:</w:t>
      </w:r>
      <w:r>
        <w:t xml:space="preserve"> </w:t>
      </w:r>
    </w:p>
    <w:p w:rsidR="00E357CF" w:rsidRDefault="00193FEE">
      <w:pPr>
        <w:spacing w:after="0" w:line="259" w:lineRule="auto"/>
        <w:ind w:left="0" w:right="0" w:firstLine="0"/>
        <w:jc w:val="left"/>
      </w:pPr>
      <w:r>
        <w:t xml:space="preserve"> </w:t>
      </w:r>
    </w:p>
    <w:p w:rsidR="00E357CF" w:rsidRDefault="00193FEE">
      <w:pPr>
        <w:numPr>
          <w:ilvl w:val="0"/>
          <w:numId w:val="11"/>
        </w:numPr>
        <w:spacing w:after="10"/>
        <w:ind w:right="66" w:hanging="268"/>
      </w:pPr>
      <w:r>
        <w:t xml:space="preserve">PRODUÇÃO AUDIOVISUAL – MINI DOCUMENTÁRIO – de 10 à 20min.  </w:t>
      </w:r>
    </w:p>
    <w:p w:rsidR="00E357CF" w:rsidRDefault="00193FEE">
      <w:pPr>
        <w:numPr>
          <w:ilvl w:val="0"/>
          <w:numId w:val="11"/>
        </w:numPr>
        <w:spacing w:after="0"/>
        <w:ind w:right="66" w:hanging="268"/>
      </w:pPr>
      <w:r>
        <w:t xml:space="preserve">PRODUÇÃO AUDIOVISUAL – VIDEOCLIPES até 15min e LIVE SESSIONS MUSICAIS – de 10 à 15min.  </w:t>
      </w:r>
    </w:p>
    <w:p w:rsidR="00E357CF" w:rsidRDefault="00193FEE">
      <w:pPr>
        <w:spacing w:after="0" w:line="259" w:lineRule="auto"/>
        <w:ind w:left="0" w:right="0" w:firstLine="0"/>
        <w:jc w:val="left"/>
      </w:pPr>
      <w:r>
        <w:t xml:space="preserve"> </w:t>
      </w:r>
    </w:p>
    <w:p w:rsidR="002956BF" w:rsidRDefault="00193FEE">
      <w:pPr>
        <w:spacing w:after="5" w:line="249" w:lineRule="auto"/>
        <w:ind w:left="-5" w:right="0"/>
        <w:jc w:val="left"/>
      </w:pPr>
      <w:r>
        <w:rPr>
          <w:b/>
        </w:rPr>
        <w:t>6.2 Modalidade: Apoio a Cinema Itinerante e de Rua (R$ 61.011,55)</w:t>
      </w:r>
      <w:r>
        <w:t xml:space="preserve"> –  </w:t>
      </w:r>
    </w:p>
    <w:p w:rsidR="002956BF" w:rsidRDefault="002956BF">
      <w:pPr>
        <w:spacing w:after="5" w:line="249" w:lineRule="auto"/>
        <w:ind w:left="-5" w:right="0"/>
        <w:jc w:val="left"/>
        <w:rPr>
          <w:u w:val="single" w:color="181717"/>
        </w:rPr>
      </w:pPr>
    </w:p>
    <w:p w:rsidR="00E357CF" w:rsidRDefault="00193FEE" w:rsidP="002956BF">
      <w:pPr>
        <w:spacing w:after="5" w:line="249" w:lineRule="auto"/>
        <w:ind w:left="-5" w:right="0"/>
      </w:pPr>
      <w:r>
        <w:rPr>
          <w:u w:val="single" w:color="181717"/>
        </w:rPr>
        <w:t>DESCRIÇAO DA MODALIDADE</w:t>
      </w:r>
      <w:r>
        <w:t xml:space="preserve">: Para proponentes Pessoas Físicas ou Jurídicas, que tenham ou não atuação comprovada na área do audiovisual, que visem levar a experiência do cinema a comunidades e regiões que possuem acesso limitado a salas de cinema convencionais, por meio de um cinema móvel, criando oportunidades para que as pessoas se engajem com a sétima arte. </w:t>
      </w:r>
    </w:p>
    <w:p w:rsidR="002956BF" w:rsidRDefault="002956BF" w:rsidP="002956BF">
      <w:pPr>
        <w:spacing w:after="5" w:line="249" w:lineRule="auto"/>
        <w:ind w:left="-5" w:right="0"/>
      </w:pPr>
    </w:p>
    <w:p w:rsidR="002956BF" w:rsidRPr="006F3878" w:rsidRDefault="002956BF" w:rsidP="006F3878">
      <w:pPr>
        <w:spacing w:after="0"/>
        <w:ind w:left="1081" w:right="66" w:hanging="720"/>
        <w:rPr>
          <w:color w:val="auto"/>
        </w:rPr>
      </w:pPr>
      <w:proofErr w:type="gramStart"/>
      <w:r w:rsidRPr="006F3878">
        <w:rPr>
          <w:color w:val="auto"/>
        </w:rPr>
        <w:t>I) Serão</w:t>
      </w:r>
      <w:proofErr w:type="gramEnd"/>
      <w:r w:rsidRPr="006F3878">
        <w:rPr>
          <w:color w:val="auto"/>
        </w:rPr>
        <w:t xml:space="preserve"> selecionadas até 03 (três) projetos no valor de R$ 20.337,18 (vinte mil trezentos e trinta e sete reais e dezoito centavos) cada. </w:t>
      </w:r>
    </w:p>
    <w:p w:rsidR="002956BF" w:rsidRDefault="002956BF" w:rsidP="002956BF">
      <w:pPr>
        <w:spacing w:after="5" w:line="249" w:lineRule="auto"/>
        <w:ind w:left="-5" w:right="0"/>
      </w:pPr>
    </w:p>
    <w:p w:rsidR="00E357CF" w:rsidRDefault="00E357CF">
      <w:pPr>
        <w:spacing w:after="0" w:line="259" w:lineRule="auto"/>
        <w:ind w:left="0" w:right="0" w:firstLine="0"/>
        <w:jc w:val="left"/>
      </w:pPr>
    </w:p>
    <w:p w:rsidR="00E357CF" w:rsidRDefault="00193FEE">
      <w:pPr>
        <w:spacing w:after="0" w:line="259" w:lineRule="auto"/>
        <w:ind w:left="-5" w:right="0"/>
        <w:jc w:val="left"/>
      </w:pPr>
      <w:r>
        <w:rPr>
          <w:u w:val="single" w:color="181717"/>
        </w:rPr>
        <w:t>AÇÃO ESPECÍFICA</w:t>
      </w:r>
      <w:r w:rsidR="006F3878">
        <w:t>:</w:t>
      </w:r>
    </w:p>
    <w:p w:rsidR="00E357CF" w:rsidRDefault="00193FEE">
      <w:pPr>
        <w:spacing w:after="0" w:line="259" w:lineRule="auto"/>
        <w:ind w:left="0" w:right="0" w:firstLine="0"/>
        <w:jc w:val="left"/>
      </w:pPr>
      <w:r>
        <w:t xml:space="preserve"> </w:t>
      </w:r>
    </w:p>
    <w:p w:rsidR="00E357CF" w:rsidRDefault="00193FEE">
      <w:pPr>
        <w:spacing w:after="0"/>
        <w:ind w:right="66"/>
      </w:pPr>
      <w:r>
        <w:t xml:space="preserve">A) APOIO A EXIBIÇÃO ABERTA AO PÚBLICO DE OBRAS AUDIOVISUAIS PARA FRUIÇÃO COLETIVA EM ESPAÇOS ABERTOS, EM LOCAIS PÚBLICOS E EM EQUIPAMENTOS MÓVEIS, DE MODO GRATUITO. </w:t>
      </w:r>
    </w:p>
    <w:p w:rsidR="00E357CF" w:rsidRDefault="00193FEE">
      <w:pPr>
        <w:spacing w:after="0" w:line="259" w:lineRule="auto"/>
        <w:ind w:left="0" w:right="0" w:firstLine="0"/>
        <w:jc w:val="left"/>
      </w:pPr>
      <w:r>
        <w:t xml:space="preserve"> </w:t>
      </w:r>
    </w:p>
    <w:p w:rsidR="00E357CF" w:rsidRDefault="00193FEE">
      <w:pPr>
        <w:spacing w:after="0" w:line="251" w:lineRule="auto"/>
        <w:ind w:right="0"/>
        <w:jc w:val="left"/>
      </w:pPr>
      <w:r>
        <w:rPr>
          <w:b/>
        </w:rPr>
        <w:t xml:space="preserve">6.3 Modalidade: Ações de Formação em Audiovisual (R$ 30.631,73) </w:t>
      </w:r>
      <w:r>
        <w:t xml:space="preserve">– projetos de até R$ 10.000,00  </w:t>
      </w:r>
    </w:p>
    <w:p w:rsidR="00E357CF" w:rsidRDefault="00193FEE">
      <w:pPr>
        <w:spacing w:after="0" w:line="259" w:lineRule="auto"/>
        <w:ind w:left="0" w:right="0" w:firstLine="0"/>
        <w:jc w:val="left"/>
      </w:pPr>
      <w:r>
        <w:t xml:space="preserve"> </w:t>
      </w:r>
    </w:p>
    <w:p w:rsidR="00E357CF" w:rsidRDefault="00193FEE">
      <w:pPr>
        <w:spacing w:after="0"/>
        <w:ind w:right="66"/>
      </w:pPr>
      <w:r>
        <w:rPr>
          <w:u w:val="single" w:color="181717"/>
        </w:rPr>
        <w:t>DESCRIÇÃO DA MODALIDADE</w:t>
      </w:r>
      <w:r>
        <w:t xml:space="preserve">: Para proponentes Pessoas Físicas ou Jurídicas que tenham interesse em realizar projetos de capacitação, formação ou qualificação no </w:t>
      </w:r>
      <w:r w:rsidRPr="006F3878">
        <w:t xml:space="preserve">audiovisual. Serão selecionadas </w:t>
      </w:r>
      <w:r w:rsidR="002956BF" w:rsidRPr="006F3878">
        <w:t xml:space="preserve">até </w:t>
      </w:r>
      <w:r w:rsidRPr="006F3878">
        <w:t>03 (três) pro</w:t>
      </w:r>
      <w:r w:rsidR="002956BF" w:rsidRPr="006F3878">
        <w:t>jetos</w:t>
      </w:r>
      <w:r w:rsidRPr="006F3878">
        <w:t xml:space="preserve"> no valor de até R$ 10.</w:t>
      </w:r>
      <w:r w:rsidR="002956BF" w:rsidRPr="006F3878">
        <w:t>210,57</w:t>
      </w:r>
      <w:r w:rsidRPr="006F3878">
        <w:t xml:space="preserve"> (dez mil</w:t>
      </w:r>
      <w:r w:rsidR="002956BF" w:rsidRPr="006F3878">
        <w:t>, duzentos e dez reais e cinquenta e sete centavos</w:t>
      </w:r>
      <w:r w:rsidRPr="006F3878">
        <w:t>) cada</w:t>
      </w:r>
      <w:r w:rsidR="002956BF" w:rsidRPr="006F3878">
        <w:t>.</w:t>
      </w:r>
    </w:p>
    <w:p w:rsidR="00E357CF" w:rsidRDefault="00193FEE">
      <w:pPr>
        <w:spacing w:after="0" w:line="259" w:lineRule="auto"/>
        <w:ind w:left="0" w:right="0" w:firstLine="0"/>
        <w:jc w:val="left"/>
      </w:pPr>
      <w:r>
        <w:t xml:space="preserve"> </w:t>
      </w:r>
    </w:p>
    <w:p w:rsidR="00E357CF" w:rsidRDefault="00193FEE">
      <w:pPr>
        <w:spacing w:after="0" w:line="259" w:lineRule="auto"/>
        <w:ind w:left="-5" w:right="0"/>
        <w:jc w:val="left"/>
      </w:pPr>
      <w:r>
        <w:rPr>
          <w:u w:val="single" w:color="181717"/>
        </w:rPr>
        <w:t>AÇÃO ESPECÍFICA</w:t>
      </w:r>
      <w:r w:rsidR="006F3878">
        <w:t>:</w:t>
      </w:r>
    </w:p>
    <w:p w:rsidR="00E357CF" w:rsidRDefault="00193FEE">
      <w:pPr>
        <w:spacing w:after="0" w:line="259" w:lineRule="auto"/>
        <w:ind w:left="0" w:right="0" w:firstLine="0"/>
        <w:jc w:val="left"/>
      </w:pPr>
      <w:r>
        <w:t xml:space="preserve"> </w:t>
      </w:r>
    </w:p>
    <w:p w:rsidR="00E357CF" w:rsidRDefault="00193FEE" w:rsidP="002956BF">
      <w:pPr>
        <w:spacing w:after="0"/>
        <w:ind w:right="66"/>
      </w:pPr>
      <w:r>
        <w:t>A) PROMOÇÃO DE CURSOS, OFICINAS E WORKSHOPS NA ÁREA DO AUDIOVISUAL PARA O PÚBLICO EM GERAL. (Ca</w:t>
      </w:r>
      <w:r w:rsidR="002956BF">
        <w:t xml:space="preserve">rga horária mínima de 20 </w:t>
      </w:r>
      <w:proofErr w:type="gramStart"/>
      <w:r w:rsidR="002956BF">
        <w:t>horas)</w:t>
      </w:r>
      <w:r>
        <w:t>*</w:t>
      </w:r>
      <w:proofErr w:type="gramEnd"/>
      <w:r>
        <w:t xml:space="preserve">. </w:t>
      </w:r>
    </w:p>
    <w:p w:rsidR="00E357CF" w:rsidRDefault="00193FEE">
      <w:pPr>
        <w:spacing w:after="0" w:line="259" w:lineRule="auto"/>
        <w:ind w:left="0" w:right="0" w:firstLine="0"/>
        <w:jc w:val="left"/>
      </w:pPr>
      <w:r>
        <w:t xml:space="preserve"> </w:t>
      </w:r>
    </w:p>
    <w:p w:rsidR="00E357CF" w:rsidRDefault="00193FEE">
      <w:pPr>
        <w:spacing w:after="0"/>
        <w:ind w:right="66"/>
      </w:pPr>
      <w:r>
        <w:t xml:space="preserve">*Serão aceitas propostas de seminários, simpósios, encontros e demais eventos de caráter formativo, voltados ao debate e à difusão de temas relativos ao cinema e/ou audiovisual, com curadoria especializada no segmento e, no mínimo, 20 (vinte) horas de programação. </w:t>
      </w:r>
    </w:p>
    <w:p w:rsidR="00E357CF" w:rsidRDefault="00193FEE">
      <w:pPr>
        <w:spacing w:after="0" w:line="259" w:lineRule="auto"/>
        <w:ind w:left="0" w:right="0" w:firstLine="0"/>
        <w:jc w:val="left"/>
      </w:pPr>
      <w:r>
        <w:t xml:space="preserve"> </w:t>
      </w:r>
    </w:p>
    <w:p w:rsidR="00E357CF" w:rsidRPr="006F3878" w:rsidRDefault="00193FEE">
      <w:pPr>
        <w:pStyle w:val="Ttulo1"/>
        <w:ind w:left="-5"/>
        <w:rPr>
          <w:color w:val="auto"/>
        </w:rPr>
      </w:pPr>
      <w:r w:rsidRPr="006F3878">
        <w:rPr>
          <w:color w:val="auto"/>
        </w:rPr>
        <w:lastRenderedPageBreak/>
        <w:t xml:space="preserve">7. DO VALOR A SER CONTEMPLADO  </w:t>
      </w:r>
    </w:p>
    <w:p w:rsidR="00E357CF" w:rsidRDefault="00193FEE">
      <w:pPr>
        <w:spacing w:after="0" w:line="259" w:lineRule="auto"/>
        <w:ind w:left="0" w:right="0" w:firstLine="0"/>
        <w:jc w:val="left"/>
      </w:pPr>
      <w:r>
        <w:rPr>
          <w:color w:val="41649F"/>
        </w:rPr>
        <w:t xml:space="preserve"> </w:t>
      </w:r>
    </w:p>
    <w:p w:rsidR="00E357CF" w:rsidRDefault="00193FEE">
      <w:pPr>
        <w:numPr>
          <w:ilvl w:val="0"/>
          <w:numId w:val="12"/>
        </w:numPr>
        <w:spacing w:after="0"/>
        <w:ind w:right="66" w:hanging="360"/>
      </w:pPr>
      <w:r>
        <w:t>Os projetos contemplados na categoria de Produção de Curtas-Metragens e Médias-Metragens, propostos por profissionais do audiovisual, inscritos nas ações específicas do item 6.1.1, com vídeos de até</w:t>
      </w:r>
      <w:r>
        <w:rPr>
          <w:color w:val="E4342B"/>
        </w:rPr>
        <w:t xml:space="preserve"> </w:t>
      </w:r>
      <w:r>
        <w:t xml:space="preserve">18 min no caso de </w:t>
      </w:r>
      <w:proofErr w:type="spellStart"/>
      <w:r>
        <w:t>curtasmetragens</w:t>
      </w:r>
      <w:proofErr w:type="spellEnd"/>
      <w:r>
        <w:t xml:space="preserve"> e 60 min no caso de médias-metragens, serão contemplados com o valor de até R$ 40.000,00 (quarenta mil reais), com o limite de até 05 (cinco) propostas contempladas nesta categoria. </w:t>
      </w:r>
    </w:p>
    <w:p w:rsidR="00E357CF" w:rsidRDefault="00193FEE">
      <w:pPr>
        <w:numPr>
          <w:ilvl w:val="0"/>
          <w:numId w:val="12"/>
        </w:numPr>
        <w:spacing w:after="0"/>
        <w:ind w:right="66" w:hanging="360"/>
      </w:pPr>
      <w:r>
        <w:t>Os projetos contemplados na categoria de Produção Audiovisual – Cinema Criativo, inscritos nas ações específicas do item 6.1.2, alínea a) a i), serão contemplados com o valor de</w:t>
      </w:r>
      <w:r>
        <w:rPr>
          <w:color w:val="E4342B"/>
        </w:rPr>
        <w:t xml:space="preserve"> </w:t>
      </w:r>
      <w:r>
        <w:t xml:space="preserve">R$ 3.000,00 (três mil reais), com o limite de até 10 (dez) propostas contempladas nesta categoria. </w:t>
      </w:r>
    </w:p>
    <w:p w:rsidR="00E357CF" w:rsidRDefault="00193FEE">
      <w:pPr>
        <w:numPr>
          <w:ilvl w:val="0"/>
          <w:numId w:val="12"/>
        </w:numPr>
        <w:spacing w:after="0"/>
        <w:ind w:right="66" w:hanging="360"/>
      </w:pPr>
      <w:r>
        <w:t xml:space="preserve">Os projetos contemplados na categoria de Produção Audiovisual – Cinema Criativo, inscritos nas ações específicas do item 6.1.2, alínea j) e k), serão contemplados com o valor de R$ 6.000,00 (seis mil reais), com o limite de até 6 (seis) propostas contempladas nesta categoria. </w:t>
      </w:r>
    </w:p>
    <w:p w:rsidR="00E357CF" w:rsidRDefault="00193FEE">
      <w:pPr>
        <w:numPr>
          <w:ilvl w:val="0"/>
          <w:numId w:val="12"/>
        </w:numPr>
        <w:spacing w:after="0"/>
        <w:ind w:right="66" w:hanging="360"/>
      </w:pPr>
      <w:r>
        <w:t>Os projetos contemplados na modalidade de Ações de Formação em Audiovisual, inscritos na ação específica do item 6.3,</w:t>
      </w:r>
      <w:r w:rsidRPr="006F3878">
        <w:t xml:space="preserve"> serão contemplados</w:t>
      </w:r>
      <w:r w:rsidR="002956BF" w:rsidRPr="006F3878">
        <w:t xml:space="preserve"> até 03 (três) </w:t>
      </w:r>
      <w:r w:rsidR="006F3878" w:rsidRPr="006F3878">
        <w:t>projetos, com</w:t>
      </w:r>
      <w:r w:rsidRPr="006F3878">
        <w:t xml:space="preserve"> o valor de até R$ </w:t>
      </w:r>
      <w:r w:rsidR="002956BF" w:rsidRPr="006F3878">
        <w:t>10.210,57 (dez mil, duzentos e dez reais e cinquenta e sete centavos), cada.</w:t>
      </w:r>
    </w:p>
    <w:p w:rsidR="00E357CF" w:rsidRDefault="00193FEE">
      <w:pPr>
        <w:numPr>
          <w:ilvl w:val="0"/>
          <w:numId w:val="12"/>
        </w:numPr>
        <w:spacing w:after="270"/>
        <w:ind w:right="66" w:hanging="360"/>
      </w:pPr>
      <w:r>
        <w:t xml:space="preserve">Os projetos contemplados na modalidade de Apoio a Cinema Itinerante e de Rua, inscrito na ação específica do item 6.2, </w:t>
      </w:r>
      <w:r w:rsidRPr="006F3878">
        <w:t xml:space="preserve">serão contemplados com o valor de </w:t>
      </w:r>
      <w:r w:rsidR="002956BF" w:rsidRPr="006F3878">
        <w:t>R$ 20.337,18 (vinte mil trezentos e trinta e sete reais e dezoito centavos)</w:t>
      </w:r>
      <w:r w:rsidRPr="006F3878">
        <w:t xml:space="preserve">, </w:t>
      </w:r>
      <w:r w:rsidR="002956BF" w:rsidRPr="006F3878">
        <w:t>sendo contemplados até 03 (três) projetos</w:t>
      </w:r>
      <w:r w:rsidRPr="006F3878">
        <w:t>.</w:t>
      </w:r>
    </w:p>
    <w:p w:rsidR="00E357CF" w:rsidRPr="006F3878" w:rsidRDefault="00193FEE">
      <w:pPr>
        <w:numPr>
          <w:ilvl w:val="0"/>
          <w:numId w:val="13"/>
        </w:numPr>
        <w:spacing w:after="259" w:line="259" w:lineRule="auto"/>
        <w:ind w:right="0" w:hanging="269"/>
        <w:jc w:val="left"/>
        <w:rPr>
          <w:color w:val="auto"/>
        </w:rPr>
      </w:pPr>
      <w:r w:rsidRPr="006F3878">
        <w:rPr>
          <w:b/>
          <w:color w:val="auto"/>
        </w:rPr>
        <w:t xml:space="preserve">DAS INSCRIÇÕES </w:t>
      </w:r>
    </w:p>
    <w:p w:rsidR="00E357CF" w:rsidRPr="006F3878" w:rsidRDefault="00193FEE">
      <w:pPr>
        <w:numPr>
          <w:ilvl w:val="1"/>
          <w:numId w:val="13"/>
        </w:numPr>
        <w:spacing w:after="275"/>
        <w:ind w:right="66"/>
        <w:rPr>
          <w:color w:val="auto"/>
        </w:rPr>
      </w:pPr>
      <w:r>
        <w:rPr>
          <w:color w:val="252524"/>
        </w:rPr>
        <w:t xml:space="preserve">As inscrições deverão ser realizadas no prazo estipulado de 30 (trinta) dias, e deverão ser efetivadas exclusivamente na </w:t>
      </w:r>
      <w:r>
        <w:t xml:space="preserve">sede da FUNAC Av. Antônio Joaquim de Moura Andrade, 642, Centro, no período das 07:00 às 11:00 e das 13:00 às 17:00 de </w:t>
      </w:r>
      <w:r w:rsidRPr="006F3878">
        <w:rPr>
          <w:color w:val="auto"/>
        </w:rPr>
        <w:t>segunda a sexta-feira.</w:t>
      </w:r>
    </w:p>
    <w:p w:rsidR="00E357CF" w:rsidRPr="006F3878" w:rsidRDefault="006F3878">
      <w:pPr>
        <w:numPr>
          <w:ilvl w:val="1"/>
          <w:numId w:val="13"/>
        </w:numPr>
        <w:spacing w:after="265" w:line="249" w:lineRule="auto"/>
        <w:ind w:right="66"/>
        <w:rPr>
          <w:color w:val="auto"/>
        </w:rPr>
      </w:pPr>
      <w:r w:rsidRPr="006F3878">
        <w:rPr>
          <w:color w:val="auto"/>
        </w:rPr>
        <w:t>O Edital estará disponível por meio do link disponível no site oficial da Prefeitura Municipal de Nova Andradina</w:t>
      </w:r>
      <w:r w:rsidR="00193FEE" w:rsidRPr="006F3878">
        <w:rPr>
          <w:color w:val="auto"/>
        </w:rPr>
        <w:t xml:space="preserve"> </w:t>
      </w:r>
    </w:p>
    <w:p w:rsidR="00E357CF" w:rsidRDefault="00193FEE">
      <w:pPr>
        <w:numPr>
          <w:ilvl w:val="1"/>
          <w:numId w:val="13"/>
        </w:numPr>
        <w:spacing w:after="263"/>
        <w:ind w:right="66"/>
      </w:pPr>
      <w:r>
        <w:t xml:space="preserve">Todos os documentos relativos à inscrição, conforme item 9, deverão ser impressos e lacrados em envelope para serem entregues, presencialmente, na FUNAC, localizada na Avenida Joaquim de Moura Andrade, nº 642, Centro (Centro de Convenções Silvio </w:t>
      </w:r>
      <w:proofErr w:type="spellStart"/>
      <w:r>
        <w:t>Ubaldino</w:t>
      </w:r>
      <w:proofErr w:type="spellEnd"/>
      <w:r>
        <w:t xml:space="preserve"> de Sousa). </w:t>
      </w:r>
    </w:p>
    <w:p w:rsidR="006F3878" w:rsidRDefault="00193FEE">
      <w:pPr>
        <w:spacing w:after="540"/>
        <w:ind w:right="66"/>
      </w:pPr>
      <w:r>
        <w:rPr>
          <w:b/>
        </w:rPr>
        <w:t xml:space="preserve">Parágrafo Único. </w:t>
      </w:r>
      <w:r>
        <w:t xml:space="preserve">O proponente deverá anexar os documentos referentes ao projeto no ato da inscrição e na falta de qualquer um dos documentos, a inscrição será inabilitada e a proposta não será avaliada. </w:t>
      </w:r>
    </w:p>
    <w:p w:rsidR="006F3878" w:rsidRDefault="006F3878">
      <w:pPr>
        <w:spacing w:after="160" w:line="259" w:lineRule="auto"/>
        <w:ind w:left="0" w:right="0" w:firstLine="0"/>
        <w:jc w:val="left"/>
      </w:pPr>
      <w:r>
        <w:br w:type="page"/>
      </w:r>
    </w:p>
    <w:p w:rsidR="00E357CF" w:rsidRPr="006F3878" w:rsidRDefault="00193FEE">
      <w:pPr>
        <w:numPr>
          <w:ilvl w:val="0"/>
          <w:numId w:val="13"/>
        </w:numPr>
        <w:spacing w:after="259" w:line="259" w:lineRule="auto"/>
        <w:ind w:right="0" w:hanging="269"/>
        <w:jc w:val="left"/>
        <w:rPr>
          <w:color w:val="auto"/>
        </w:rPr>
      </w:pPr>
      <w:r w:rsidRPr="006F3878">
        <w:rPr>
          <w:b/>
          <w:color w:val="auto"/>
        </w:rPr>
        <w:lastRenderedPageBreak/>
        <w:t xml:space="preserve">DOS DOCUMENTOS PARA INSCRIÇÃO </w:t>
      </w:r>
    </w:p>
    <w:p w:rsidR="00E357CF" w:rsidRDefault="00193FEE">
      <w:pPr>
        <w:numPr>
          <w:ilvl w:val="1"/>
          <w:numId w:val="13"/>
        </w:numPr>
        <w:spacing w:after="262"/>
        <w:ind w:right="66"/>
      </w:pPr>
      <w:r>
        <w:t xml:space="preserve">Para participar do objeto o proponente deverá preencher a Ficha de Inscrição por meio do modelo disponibilizado no edital e enviar os seguintes documentos, em envelope lacrado entregue pessoalmente: </w:t>
      </w:r>
    </w:p>
    <w:p w:rsidR="00E357CF" w:rsidRDefault="00193FEE" w:rsidP="006F3878">
      <w:pPr>
        <w:spacing w:after="259" w:line="259" w:lineRule="auto"/>
        <w:ind w:right="0"/>
        <w:jc w:val="left"/>
      </w:pPr>
      <w:r>
        <w:rPr>
          <w:noProof/>
        </w:rPr>
        <w:drawing>
          <wp:anchor distT="0" distB="0" distL="114300" distR="114300" simplePos="0" relativeHeight="251658240" behindDoc="1" locked="0" layoutInCell="1" allowOverlap="0">
            <wp:simplePos x="0" y="0"/>
            <wp:positionH relativeFrom="column">
              <wp:posOffset>92</wp:posOffset>
            </wp:positionH>
            <wp:positionV relativeFrom="paragraph">
              <wp:posOffset>-22401</wp:posOffset>
            </wp:positionV>
            <wp:extent cx="234696" cy="173736"/>
            <wp:effectExtent l="0" t="0" r="0" b="0"/>
            <wp:wrapNone/>
            <wp:docPr id="65891" name="Picture 65891"/>
            <wp:cNvGraphicFramePr/>
            <a:graphic xmlns:a="http://schemas.openxmlformats.org/drawingml/2006/main">
              <a:graphicData uri="http://schemas.openxmlformats.org/drawingml/2006/picture">
                <pic:pic xmlns:pic="http://schemas.openxmlformats.org/drawingml/2006/picture">
                  <pic:nvPicPr>
                    <pic:cNvPr id="65891" name="Picture 65891"/>
                    <pic:cNvPicPr/>
                  </pic:nvPicPr>
                  <pic:blipFill>
                    <a:blip r:embed="rId5"/>
                    <a:stretch>
                      <a:fillRect/>
                    </a:stretch>
                  </pic:blipFill>
                  <pic:spPr>
                    <a:xfrm>
                      <a:off x="0" y="0"/>
                      <a:ext cx="234696" cy="173736"/>
                    </a:xfrm>
                    <a:prstGeom prst="rect">
                      <a:avLst/>
                    </a:prstGeom>
                  </pic:spPr>
                </pic:pic>
              </a:graphicData>
            </a:graphic>
          </wp:anchor>
        </w:drawing>
      </w:r>
      <w:r w:rsidR="006F3878">
        <w:rPr>
          <w:b/>
          <w:color w:val="1B1A17"/>
        </w:rPr>
        <w:t xml:space="preserve">9.1.1. </w:t>
      </w:r>
      <w:r>
        <w:rPr>
          <w:b/>
          <w:color w:val="1B1A17"/>
        </w:rPr>
        <w:t xml:space="preserve">Pessoa Física </w:t>
      </w:r>
    </w:p>
    <w:p w:rsidR="00E357CF" w:rsidRDefault="00193FEE">
      <w:pPr>
        <w:numPr>
          <w:ilvl w:val="0"/>
          <w:numId w:val="14"/>
        </w:numPr>
        <w:spacing w:after="7" w:line="249" w:lineRule="auto"/>
        <w:ind w:right="66" w:hanging="287"/>
      </w:pPr>
      <w:r>
        <w:rPr>
          <w:color w:val="1B1A17"/>
        </w:rPr>
        <w:t xml:space="preserve">Cópia da Cédula de Identidade e CPF do candidato e da equipe técnica do projeto, quando for o caso; (obrigatório) </w:t>
      </w:r>
    </w:p>
    <w:p w:rsidR="00E357CF" w:rsidRDefault="00193FEE">
      <w:pPr>
        <w:numPr>
          <w:ilvl w:val="0"/>
          <w:numId w:val="14"/>
        </w:numPr>
        <w:spacing w:after="7" w:line="249" w:lineRule="auto"/>
        <w:ind w:right="66" w:hanging="287"/>
      </w:pPr>
      <w:r>
        <w:rPr>
          <w:color w:val="1B1A17"/>
        </w:rPr>
        <w:t xml:space="preserve">Comprovante de </w:t>
      </w:r>
      <w:r>
        <w:t xml:space="preserve">endereço em nome do proponente </w:t>
      </w:r>
      <w:r>
        <w:rPr>
          <w:color w:val="1B1A17"/>
        </w:rPr>
        <w:t>ou declaração de residência -</w:t>
      </w:r>
    </w:p>
    <w:p w:rsidR="00E357CF" w:rsidRDefault="00193FEE">
      <w:pPr>
        <w:spacing w:after="7" w:line="249" w:lineRule="auto"/>
        <w:ind w:left="-5" w:right="0"/>
        <w:jc w:val="left"/>
      </w:pPr>
      <w:r>
        <w:rPr>
          <w:color w:val="1B1A17"/>
        </w:rPr>
        <w:t xml:space="preserve">ANEXO IV; (obrigatório) </w:t>
      </w:r>
    </w:p>
    <w:p w:rsidR="00E357CF" w:rsidRDefault="00193FEE">
      <w:pPr>
        <w:numPr>
          <w:ilvl w:val="0"/>
          <w:numId w:val="14"/>
        </w:numPr>
        <w:spacing w:after="10"/>
        <w:ind w:right="66" w:hanging="287"/>
      </w:pPr>
      <w:r>
        <w:t>Formulário de Inscrição – ANEXO I</w:t>
      </w:r>
    </w:p>
    <w:p w:rsidR="00E357CF" w:rsidRDefault="00193FEE">
      <w:pPr>
        <w:numPr>
          <w:ilvl w:val="0"/>
          <w:numId w:val="14"/>
        </w:numPr>
        <w:spacing w:after="0"/>
        <w:ind w:right="66" w:hanging="287"/>
      </w:pPr>
      <w:r>
        <w:t xml:space="preserve">Currículo, contendo histórico de atuação do Proponente e do Diretor descrevendo as experiências realizadas na área do audiovisual (quando inscrito no seguimento de </w:t>
      </w:r>
    </w:p>
    <w:p w:rsidR="00E357CF" w:rsidRDefault="00193FEE">
      <w:pPr>
        <w:ind w:right="66"/>
      </w:pPr>
      <w:r>
        <w:t xml:space="preserve">Produção de Curtas e Médias-Metragens) (obrigatório); </w:t>
      </w:r>
    </w:p>
    <w:p w:rsidR="00E357CF" w:rsidRDefault="00193FEE">
      <w:pPr>
        <w:numPr>
          <w:ilvl w:val="0"/>
          <w:numId w:val="14"/>
        </w:numPr>
        <w:spacing w:after="4"/>
        <w:ind w:right="66" w:hanging="287"/>
      </w:pPr>
      <w:r>
        <w:t>Currículo, contendo histórico de atuação cultural do Proponente (quando inscrito no seguimento de Produção Audiovisual – Cinema Criativo (obrigatório)</w:t>
      </w:r>
    </w:p>
    <w:p w:rsidR="00E357CF" w:rsidRDefault="00193FEE">
      <w:pPr>
        <w:numPr>
          <w:ilvl w:val="0"/>
          <w:numId w:val="14"/>
        </w:numPr>
        <w:spacing w:after="7"/>
        <w:ind w:right="66" w:hanging="287"/>
      </w:pPr>
      <w:r>
        <w:t>Carta de Anuência de todos integrantes da equipe técnica (anexo II) – (exceto para inscritos na modalidade de Produção Audiovisual – Cinema Criativo) – (obrigatório)</w:t>
      </w:r>
    </w:p>
    <w:p w:rsidR="00E357CF" w:rsidRDefault="00193FEE">
      <w:pPr>
        <w:numPr>
          <w:ilvl w:val="0"/>
          <w:numId w:val="14"/>
        </w:numPr>
        <w:spacing w:after="10"/>
        <w:ind w:right="66" w:hanging="287"/>
      </w:pPr>
      <w:r>
        <w:t xml:space="preserve">Sinopse e Argumento (anexo VI) (quando inscrito no seguimento de Produção de </w:t>
      </w:r>
    </w:p>
    <w:p w:rsidR="00E357CF" w:rsidRDefault="00193FEE">
      <w:pPr>
        <w:spacing w:after="10"/>
        <w:ind w:right="66"/>
      </w:pPr>
      <w:r>
        <w:t>Curtas e Médias-Metragens) (obrigatório)</w:t>
      </w:r>
    </w:p>
    <w:p w:rsidR="00E357CF" w:rsidRDefault="00193FEE">
      <w:pPr>
        <w:numPr>
          <w:ilvl w:val="0"/>
          <w:numId w:val="14"/>
        </w:numPr>
        <w:spacing w:after="0"/>
        <w:ind w:right="66" w:hanging="287"/>
      </w:pPr>
      <w:r>
        <w:t xml:space="preserve">Declaração de anuência dos membros do coletivo - ANEXO VIII. (Quando for o caso, obrigatório). </w:t>
      </w:r>
    </w:p>
    <w:p w:rsidR="00E357CF" w:rsidRDefault="00193FEE">
      <w:pPr>
        <w:numPr>
          <w:ilvl w:val="0"/>
          <w:numId w:val="14"/>
        </w:numPr>
        <w:spacing w:after="7"/>
        <w:ind w:right="66" w:hanging="287"/>
      </w:pPr>
      <w:r>
        <w:t xml:space="preserve">Declaração Étnico-Racial – ANEXO V (para agentes culturais concorrentes às cotas étnico-raciais – negros ou indígenas) </w:t>
      </w:r>
    </w:p>
    <w:p w:rsidR="00E357CF" w:rsidRDefault="00193FEE">
      <w:pPr>
        <w:numPr>
          <w:ilvl w:val="0"/>
          <w:numId w:val="14"/>
        </w:numPr>
        <w:spacing w:after="269"/>
        <w:ind w:right="66" w:hanging="287"/>
      </w:pPr>
      <w:r>
        <w:t xml:space="preserve">Programação dos filmes a serem exibidos, quando inscrito na modalidade de Apoio a Cinemas Itinerantes e de Rua, sendo que 10% do total de dias programados para exibição deverá ser de filmes nacionais – essa ação contará como contrapartida. k) </w:t>
      </w:r>
      <w:r>
        <w:rPr>
          <w:color w:val="1B1A17"/>
        </w:rPr>
        <w:t>Projeto Técnico **</w:t>
      </w:r>
    </w:p>
    <w:p w:rsidR="00E357CF" w:rsidRDefault="00193FEE" w:rsidP="006F3878">
      <w:pPr>
        <w:spacing w:after="259" w:line="259" w:lineRule="auto"/>
        <w:ind w:right="0"/>
        <w:jc w:val="left"/>
      </w:pPr>
      <w:r>
        <w:rPr>
          <w:noProof/>
        </w:rPr>
        <w:drawing>
          <wp:anchor distT="0" distB="0" distL="114300" distR="114300" simplePos="0" relativeHeight="251659264" behindDoc="1" locked="0" layoutInCell="1" allowOverlap="0">
            <wp:simplePos x="0" y="0"/>
            <wp:positionH relativeFrom="column">
              <wp:posOffset>92</wp:posOffset>
            </wp:positionH>
            <wp:positionV relativeFrom="paragraph">
              <wp:posOffset>-22416</wp:posOffset>
            </wp:positionV>
            <wp:extent cx="234696" cy="173736"/>
            <wp:effectExtent l="0" t="0" r="0" b="0"/>
            <wp:wrapNone/>
            <wp:docPr id="65892" name="Picture 65892"/>
            <wp:cNvGraphicFramePr/>
            <a:graphic xmlns:a="http://schemas.openxmlformats.org/drawingml/2006/main">
              <a:graphicData uri="http://schemas.openxmlformats.org/drawingml/2006/picture">
                <pic:pic xmlns:pic="http://schemas.openxmlformats.org/drawingml/2006/picture">
                  <pic:nvPicPr>
                    <pic:cNvPr id="65892" name="Picture 65892"/>
                    <pic:cNvPicPr/>
                  </pic:nvPicPr>
                  <pic:blipFill>
                    <a:blip r:embed="rId6"/>
                    <a:stretch>
                      <a:fillRect/>
                    </a:stretch>
                  </pic:blipFill>
                  <pic:spPr>
                    <a:xfrm>
                      <a:off x="0" y="0"/>
                      <a:ext cx="234696" cy="173736"/>
                    </a:xfrm>
                    <a:prstGeom prst="rect">
                      <a:avLst/>
                    </a:prstGeom>
                  </pic:spPr>
                </pic:pic>
              </a:graphicData>
            </a:graphic>
          </wp:anchor>
        </w:drawing>
      </w:r>
      <w:r w:rsidR="006F3878">
        <w:rPr>
          <w:b/>
          <w:color w:val="1B1A17"/>
        </w:rPr>
        <w:t xml:space="preserve">9.1.2. </w:t>
      </w:r>
      <w:r>
        <w:rPr>
          <w:b/>
          <w:color w:val="1B1A17"/>
        </w:rPr>
        <w:t xml:space="preserve">Pessoa Jurídica (MEI) ou Organização Não Governamental </w:t>
      </w:r>
    </w:p>
    <w:p w:rsidR="00E357CF" w:rsidRDefault="00193FEE">
      <w:pPr>
        <w:numPr>
          <w:ilvl w:val="0"/>
          <w:numId w:val="15"/>
        </w:numPr>
        <w:spacing w:after="7" w:line="249" w:lineRule="auto"/>
        <w:ind w:right="66" w:hanging="346"/>
      </w:pPr>
      <w:r>
        <w:rPr>
          <w:color w:val="1B1A17"/>
        </w:rPr>
        <w:t xml:space="preserve">Ata de Fundação e Estatuto Social; (obrigatório no caso de organizações) </w:t>
      </w:r>
    </w:p>
    <w:p w:rsidR="00E357CF" w:rsidRDefault="00193FEE">
      <w:pPr>
        <w:numPr>
          <w:ilvl w:val="0"/>
          <w:numId w:val="15"/>
        </w:numPr>
        <w:spacing w:after="7" w:line="249" w:lineRule="auto"/>
        <w:ind w:right="66" w:hanging="346"/>
      </w:pPr>
      <w:r>
        <w:rPr>
          <w:color w:val="1B1A17"/>
        </w:rPr>
        <w:t xml:space="preserve">Cópia da Identidade e do CPF do Representante Legal (obrigatório) </w:t>
      </w:r>
    </w:p>
    <w:p w:rsidR="00E357CF" w:rsidRDefault="00193FEE">
      <w:pPr>
        <w:numPr>
          <w:ilvl w:val="0"/>
          <w:numId w:val="15"/>
        </w:numPr>
        <w:spacing w:after="7" w:line="249" w:lineRule="auto"/>
        <w:ind w:right="66" w:hanging="346"/>
      </w:pPr>
      <w:r>
        <w:rPr>
          <w:color w:val="1B1A17"/>
        </w:rPr>
        <w:t xml:space="preserve">Comprovante de residência do Representante Legal da Instituição - (Luz, telefone atualizado) cópia; (obrigatório) </w:t>
      </w:r>
    </w:p>
    <w:p w:rsidR="00E357CF" w:rsidRDefault="00193FEE">
      <w:pPr>
        <w:numPr>
          <w:ilvl w:val="0"/>
          <w:numId w:val="15"/>
        </w:numPr>
        <w:spacing w:after="7" w:line="249" w:lineRule="auto"/>
        <w:ind w:right="66" w:hanging="346"/>
      </w:pPr>
      <w:r>
        <w:rPr>
          <w:color w:val="1B1A17"/>
        </w:rPr>
        <w:t xml:space="preserve">Prova da Inscrição no Cadastro Nacional de contribuintes (CNPJ); (obrigatório) </w:t>
      </w:r>
    </w:p>
    <w:p w:rsidR="00E357CF" w:rsidRDefault="00193FEE">
      <w:pPr>
        <w:numPr>
          <w:ilvl w:val="0"/>
          <w:numId w:val="15"/>
        </w:numPr>
        <w:spacing w:after="10"/>
        <w:ind w:right="66" w:hanging="346"/>
      </w:pPr>
      <w:r>
        <w:t xml:space="preserve">Prova de Regularidade relativa à Fazenda Federal – Dívida Ativa da União; </w:t>
      </w:r>
    </w:p>
    <w:p w:rsidR="00E357CF" w:rsidRDefault="00193FEE">
      <w:pPr>
        <w:spacing w:after="10"/>
        <w:ind w:right="66"/>
      </w:pPr>
      <w:r>
        <w:t>(</w:t>
      </w:r>
      <w:proofErr w:type="gramStart"/>
      <w:r>
        <w:t>obrigatório</w:t>
      </w:r>
      <w:proofErr w:type="gramEnd"/>
      <w:r>
        <w:t xml:space="preserve">) </w:t>
      </w:r>
    </w:p>
    <w:p w:rsidR="00E357CF" w:rsidRDefault="00193FEE">
      <w:pPr>
        <w:numPr>
          <w:ilvl w:val="0"/>
          <w:numId w:val="15"/>
        </w:numPr>
        <w:spacing w:after="10"/>
        <w:ind w:right="66" w:hanging="346"/>
      </w:pPr>
      <w:r>
        <w:t xml:space="preserve">Certidão Negativa de Débitos Trabalhistas; (obrigatório) </w:t>
      </w:r>
    </w:p>
    <w:p w:rsidR="00E357CF" w:rsidRDefault="00193FEE">
      <w:pPr>
        <w:numPr>
          <w:ilvl w:val="0"/>
          <w:numId w:val="15"/>
        </w:numPr>
        <w:spacing w:after="0"/>
        <w:ind w:right="66" w:hanging="346"/>
      </w:pPr>
      <w:r>
        <w:t xml:space="preserve">Certidão de Regularidade do FGTS/caso não recolha, Declaração de não recolhimento; (obrigatório) </w:t>
      </w:r>
    </w:p>
    <w:p w:rsidR="00E357CF" w:rsidRDefault="00193FEE">
      <w:pPr>
        <w:numPr>
          <w:ilvl w:val="0"/>
          <w:numId w:val="15"/>
        </w:numPr>
        <w:spacing w:after="10"/>
        <w:ind w:right="66" w:hanging="346"/>
      </w:pPr>
      <w:r>
        <w:t xml:space="preserve">Certidão Negativa de Natureza Tributária e Não Tributária - SEFA do Estado da </w:t>
      </w:r>
    </w:p>
    <w:p w:rsidR="00E357CF" w:rsidRDefault="00193FEE">
      <w:pPr>
        <w:spacing w:after="10"/>
        <w:ind w:right="66"/>
      </w:pPr>
      <w:r>
        <w:t xml:space="preserve">Empresa; (obrigatório) </w:t>
      </w:r>
    </w:p>
    <w:p w:rsidR="00E357CF" w:rsidRDefault="00193FEE">
      <w:pPr>
        <w:numPr>
          <w:ilvl w:val="0"/>
          <w:numId w:val="15"/>
        </w:numPr>
        <w:spacing w:after="10"/>
        <w:ind w:right="66" w:hanging="346"/>
      </w:pPr>
      <w:r>
        <w:t>Certidão Negativa de Débitos Municipais (obrigatório)</w:t>
      </w:r>
    </w:p>
    <w:p w:rsidR="00E357CF" w:rsidRDefault="00193FEE">
      <w:pPr>
        <w:numPr>
          <w:ilvl w:val="0"/>
          <w:numId w:val="15"/>
        </w:numPr>
        <w:spacing w:after="10"/>
        <w:ind w:right="66" w:hanging="346"/>
      </w:pPr>
      <w:r>
        <w:t>Formulário de Inscrição ANEXO I (obrigatório)</w:t>
      </w:r>
    </w:p>
    <w:p w:rsidR="00E357CF" w:rsidRDefault="00193FEE">
      <w:pPr>
        <w:numPr>
          <w:ilvl w:val="0"/>
          <w:numId w:val="15"/>
        </w:numPr>
        <w:spacing w:after="7" w:line="249" w:lineRule="auto"/>
        <w:ind w:right="66" w:hanging="346"/>
      </w:pPr>
      <w:r>
        <w:rPr>
          <w:color w:val="1B1A17"/>
        </w:rPr>
        <w:lastRenderedPageBreak/>
        <w:t xml:space="preserve">Currículo, contendo histórico de atuação do proponente e do Diretor descrevendo as experiências realizadas na área do audiovisual (quando inscrito no seguimento de </w:t>
      </w:r>
    </w:p>
    <w:p w:rsidR="00E357CF" w:rsidRDefault="00193FEE">
      <w:pPr>
        <w:spacing w:after="7" w:line="249" w:lineRule="auto"/>
        <w:ind w:left="-5" w:right="0"/>
        <w:jc w:val="left"/>
      </w:pPr>
      <w:r>
        <w:rPr>
          <w:color w:val="1B1A17"/>
        </w:rPr>
        <w:t xml:space="preserve">Produção de Curtas e Médias-Metragens) (obrigatório); </w:t>
      </w:r>
    </w:p>
    <w:p w:rsidR="00E357CF" w:rsidRDefault="00193FEE">
      <w:pPr>
        <w:numPr>
          <w:ilvl w:val="0"/>
          <w:numId w:val="15"/>
        </w:numPr>
        <w:spacing w:after="7" w:line="249" w:lineRule="auto"/>
        <w:ind w:right="66" w:hanging="346"/>
      </w:pPr>
      <w:r>
        <w:rPr>
          <w:color w:val="1B1A17"/>
        </w:rPr>
        <w:t xml:space="preserve">Currículo, contendo histórico de atuação cultural do Proponente (quando inscrito no seguimento de Produção Audiovisual – Cinema </w:t>
      </w:r>
      <w:r>
        <w:t>Criativo (obrigatório)</w:t>
      </w:r>
    </w:p>
    <w:p w:rsidR="00E357CF" w:rsidRDefault="00193FEE">
      <w:pPr>
        <w:numPr>
          <w:ilvl w:val="0"/>
          <w:numId w:val="15"/>
        </w:numPr>
        <w:spacing w:after="7"/>
        <w:ind w:right="66" w:hanging="346"/>
      </w:pPr>
      <w:r>
        <w:t>Carta de Anuência de todos integrantes da equipe técnica (anexo III) – (exceto para inscritos na modalidade de Produção Audiovisual – Cinema Criativo) –</w:t>
      </w:r>
    </w:p>
    <w:p w:rsidR="00E357CF" w:rsidRDefault="00193FEE">
      <w:pPr>
        <w:spacing w:after="10"/>
        <w:ind w:right="66"/>
      </w:pPr>
      <w:r>
        <w:t>(</w:t>
      </w:r>
      <w:proofErr w:type="gramStart"/>
      <w:r>
        <w:t>obrigatório</w:t>
      </w:r>
      <w:proofErr w:type="gramEnd"/>
      <w:r>
        <w:t>)</w:t>
      </w:r>
    </w:p>
    <w:p w:rsidR="00E357CF" w:rsidRDefault="00193FEE">
      <w:pPr>
        <w:numPr>
          <w:ilvl w:val="0"/>
          <w:numId w:val="15"/>
        </w:numPr>
        <w:spacing w:after="10"/>
        <w:ind w:right="66" w:hanging="346"/>
      </w:pPr>
      <w:r>
        <w:t xml:space="preserve">Sinopse e Argumento (anexo VI) (quando inscrito no seguimento de Produção de </w:t>
      </w:r>
    </w:p>
    <w:p w:rsidR="00E357CF" w:rsidRDefault="00193FEE">
      <w:pPr>
        <w:spacing w:after="10"/>
        <w:ind w:right="66"/>
      </w:pPr>
      <w:r>
        <w:t>Curtas e Médias-Metragens) (obrigatório)</w:t>
      </w:r>
    </w:p>
    <w:p w:rsidR="00E357CF" w:rsidRDefault="00193FEE">
      <w:pPr>
        <w:numPr>
          <w:ilvl w:val="0"/>
          <w:numId w:val="15"/>
        </w:numPr>
        <w:spacing w:after="3"/>
        <w:ind w:right="66" w:hanging="346"/>
      </w:pPr>
      <w:r>
        <w:t xml:space="preserve">Declaração Étnico-Racial – ANEXO V (para agentes culturais concorrentes às cotas étnico-raciais – negros ou indígenas) </w:t>
      </w:r>
    </w:p>
    <w:p w:rsidR="00E357CF" w:rsidRDefault="00193FEE">
      <w:pPr>
        <w:numPr>
          <w:ilvl w:val="0"/>
          <w:numId w:val="15"/>
        </w:numPr>
        <w:spacing w:after="261"/>
        <w:ind w:right="66" w:hanging="346"/>
      </w:pPr>
      <w:r>
        <w:t xml:space="preserve">Programação dos filmes a serem exibidos, quando inscrito na modalidade de Apoio a Cinemas Itinerantes e de Rua, sendo que 10% do total de dias programados para exibição deverá ser de filmes nacionais – essa ação contará como contrapartida. </w:t>
      </w:r>
      <w:r>
        <w:rPr>
          <w:color w:val="1B1A17"/>
        </w:rPr>
        <w:t>q) Projeto Técnico **</w:t>
      </w:r>
    </w:p>
    <w:p w:rsidR="00E357CF" w:rsidRDefault="00193FEE">
      <w:pPr>
        <w:spacing w:after="112" w:line="251" w:lineRule="auto"/>
        <w:ind w:right="0"/>
        <w:jc w:val="left"/>
      </w:pPr>
      <w:r>
        <w:rPr>
          <w:b/>
          <w:color w:val="1B1A17"/>
        </w:rPr>
        <w:t xml:space="preserve">9.2 </w:t>
      </w:r>
      <w:r>
        <w:rPr>
          <w:b/>
        </w:rPr>
        <w:t>DOCUMENTAÇÃO ESPECÍFICA POR MODALIDADE</w:t>
      </w:r>
    </w:p>
    <w:p w:rsidR="00E357CF" w:rsidRDefault="00E357CF">
      <w:pPr>
        <w:spacing w:after="0" w:line="259" w:lineRule="auto"/>
        <w:ind w:left="-1700" w:right="10842" w:firstLine="0"/>
        <w:jc w:val="left"/>
      </w:pPr>
    </w:p>
    <w:tbl>
      <w:tblPr>
        <w:tblStyle w:val="TableGrid"/>
        <w:tblW w:w="9930" w:type="dxa"/>
        <w:tblInd w:w="-710" w:type="dxa"/>
        <w:tblCellMar>
          <w:top w:w="35" w:type="dxa"/>
          <w:left w:w="115" w:type="dxa"/>
          <w:right w:w="46" w:type="dxa"/>
        </w:tblCellMar>
        <w:tblLook w:val="04A0" w:firstRow="1" w:lastRow="0" w:firstColumn="1" w:lastColumn="0" w:noHBand="0" w:noVBand="1"/>
      </w:tblPr>
      <w:tblGrid>
        <w:gridCol w:w="3736"/>
        <w:gridCol w:w="3020"/>
        <w:gridCol w:w="3174"/>
      </w:tblGrid>
      <w:tr w:rsidR="00E357CF">
        <w:trPr>
          <w:trHeight w:val="562"/>
        </w:trPr>
        <w:tc>
          <w:tcPr>
            <w:tcW w:w="373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3" w:firstLine="0"/>
              <w:jc w:val="center"/>
            </w:pPr>
            <w:r>
              <w:rPr>
                <w:b/>
              </w:rPr>
              <w:t xml:space="preserve">Modalidade e Categoria </w:t>
            </w:r>
          </w:p>
        </w:tc>
        <w:tc>
          <w:tcPr>
            <w:tcW w:w="3020"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72" w:firstLine="0"/>
              <w:jc w:val="center"/>
            </w:pPr>
            <w:r>
              <w:rPr>
                <w:b/>
              </w:rPr>
              <w:t xml:space="preserve">Documentos </w:t>
            </w:r>
          </w:p>
        </w:tc>
        <w:tc>
          <w:tcPr>
            <w:tcW w:w="3174"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center"/>
            </w:pPr>
            <w:r>
              <w:rPr>
                <w:b/>
              </w:rPr>
              <w:t xml:space="preserve">Especificidade do Projeto Técnico ** </w:t>
            </w:r>
          </w:p>
        </w:tc>
      </w:tr>
      <w:tr w:rsidR="00E357CF">
        <w:trPr>
          <w:trHeight w:val="8570"/>
        </w:trPr>
        <w:tc>
          <w:tcPr>
            <w:tcW w:w="373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42" w:lineRule="auto"/>
              <w:ind w:left="0" w:right="0" w:firstLine="0"/>
              <w:jc w:val="center"/>
            </w:pPr>
            <w:r>
              <w:rPr>
                <w:b/>
              </w:rPr>
              <w:lastRenderedPageBreak/>
              <w:t xml:space="preserve">Desenvolvimento e Produção de Obras Audiovisuais:  </w:t>
            </w:r>
          </w:p>
          <w:p w:rsidR="00E357CF" w:rsidRDefault="00193FEE">
            <w:pPr>
              <w:spacing w:after="0" w:line="259" w:lineRule="auto"/>
              <w:ind w:left="0" w:right="3" w:firstLine="0"/>
              <w:jc w:val="center"/>
            </w:pPr>
            <w:r>
              <w:rPr>
                <w:b/>
              </w:rPr>
              <w:t xml:space="preserve"> </w:t>
            </w:r>
          </w:p>
          <w:p w:rsidR="00E357CF" w:rsidRDefault="00193FEE">
            <w:pPr>
              <w:spacing w:after="0" w:line="259" w:lineRule="auto"/>
              <w:ind w:left="0" w:right="76" w:firstLine="0"/>
              <w:jc w:val="center"/>
            </w:pPr>
            <w:r>
              <w:rPr>
                <w:b/>
              </w:rPr>
              <w:t>PRODUÇÃO DE CURTAS-</w:t>
            </w:r>
          </w:p>
          <w:p w:rsidR="00E357CF" w:rsidRDefault="00193FEE">
            <w:pPr>
              <w:spacing w:after="0" w:line="259" w:lineRule="auto"/>
              <w:ind w:left="0" w:right="76" w:firstLine="0"/>
              <w:jc w:val="center"/>
            </w:pPr>
            <w:r>
              <w:rPr>
                <w:b/>
              </w:rPr>
              <w:t>METRAGENS e MÉDIAS-</w:t>
            </w:r>
          </w:p>
          <w:p w:rsidR="00E357CF" w:rsidRDefault="00193FEE">
            <w:pPr>
              <w:spacing w:after="0" w:line="259" w:lineRule="auto"/>
              <w:ind w:left="0" w:right="0" w:firstLine="0"/>
              <w:jc w:val="center"/>
            </w:pPr>
            <w:r>
              <w:rPr>
                <w:b/>
              </w:rPr>
              <w:t>METRAGENS</w:t>
            </w:r>
            <w:r>
              <w:t xml:space="preserve"> – Profissionais do Audiovisual </w:t>
            </w:r>
          </w:p>
        </w:tc>
        <w:tc>
          <w:tcPr>
            <w:tcW w:w="3020"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8" w:lineRule="auto"/>
              <w:ind w:left="0" w:right="0" w:firstLine="0"/>
              <w:jc w:val="center"/>
            </w:pPr>
            <w:r>
              <w:t xml:space="preserve">*Quando inscrito em cota, anexar também a </w:t>
            </w:r>
          </w:p>
          <w:p w:rsidR="00E357CF" w:rsidRDefault="00193FEE">
            <w:pPr>
              <w:spacing w:after="0" w:line="259" w:lineRule="auto"/>
              <w:ind w:left="48" w:right="0" w:firstLine="0"/>
              <w:jc w:val="left"/>
            </w:pPr>
            <w:r>
              <w:t xml:space="preserve">Declaração Étnico-Racial </w:t>
            </w:r>
          </w:p>
          <w:p w:rsidR="00E357CF" w:rsidRDefault="00193FEE">
            <w:pPr>
              <w:spacing w:after="0" w:line="259" w:lineRule="auto"/>
              <w:ind w:left="0" w:right="72" w:firstLine="0"/>
              <w:jc w:val="center"/>
            </w:pPr>
            <w:r>
              <w:t>(</w:t>
            </w:r>
            <w:proofErr w:type="gramStart"/>
            <w:r>
              <w:t>anexo</w:t>
            </w:r>
            <w:proofErr w:type="gramEnd"/>
            <w:r>
              <w:t xml:space="preserve"> V) ou a Carta </w:t>
            </w:r>
          </w:p>
          <w:p w:rsidR="00E357CF" w:rsidRDefault="00193FEE">
            <w:pPr>
              <w:spacing w:after="0" w:line="259" w:lineRule="auto"/>
              <w:ind w:left="163" w:right="0" w:firstLine="0"/>
              <w:jc w:val="left"/>
            </w:pPr>
            <w:r>
              <w:t xml:space="preserve">Consubstancial (Anexo </w:t>
            </w:r>
          </w:p>
          <w:p w:rsidR="00E357CF" w:rsidRDefault="00193FEE">
            <w:pPr>
              <w:spacing w:after="0" w:line="259" w:lineRule="auto"/>
              <w:ind w:left="0" w:right="66" w:firstLine="0"/>
              <w:jc w:val="center"/>
            </w:pPr>
            <w:r>
              <w:t xml:space="preserve">VII) </w:t>
            </w:r>
          </w:p>
          <w:p w:rsidR="00E357CF" w:rsidRDefault="00193FEE">
            <w:pPr>
              <w:numPr>
                <w:ilvl w:val="0"/>
                <w:numId w:val="55"/>
              </w:numPr>
              <w:spacing w:after="0" w:line="259" w:lineRule="auto"/>
              <w:ind w:right="0" w:firstLine="0"/>
              <w:jc w:val="center"/>
            </w:pPr>
            <w:r>
              <w:rPr>
                <w:color w:val="1C1B18"/>
              </w:rPr>
              <w:t xml:space="preserve">Cópia da Cédula de </w:t>
            </w:r>
          </w:p>
          <w:p w:rsidR="00E357CF" w:rsidRDefault="00193FEE">
            <w:pPr>
              <w:spacing w:after="0" w:line="240" w:lineRule="auto"/>
              <w:ind w:left="0" w:right="0" w:firstLine="0"/>
              <w:jc w:val="center"/>
            </w:pPr>
            <w:r>
              <w:rPr>
                <w:color w:val="1C1B18"/>
              </w:rPr>
              <w:t xml:space="preserve">Identidade e CPF do candidato e da equipe técnica do projeto </w:t>
            </w:r>
          </w:p>
          <w:p w:rsidR="00E357CF" w:rsidRDefault="00193FEE">
            <w:pPr>
              <w:numPr>
                <w:ilvl w:val="0"/>
                <w:numId w:val="55"/>
              </w:numPr>
              <w:spacing w:after="0" w:line="242" w:lineRule="auto"/>
              <w:ind w:right="0" w:firstLine="0"/>
              <w:jc w:val="center"/>
            </w:pPr>
            <w:r>
              <w:rPr>
                <w:color w:val="1C1B18"/>
              </w:rPr>
              <w:t xml:space="preserve">Comprovante de </w:t>
            </w:r>
            <w:r>
              <w:t xml:space="preserve">endereço em nome do </w:t>
            </w:r>
          </w:p>
          <w:p w:rsidR="00E357CF" w:rsidRDefault="00193FEE">
            <w:pPr>
              <w:spacing w:after="0" w:line="243" w:lineRule="auto"/>
              <w:ind w:left="0" w:right="0" w:firstLine="0"/>
              <w:jc w:val="center"/>
            </w:pPr>
            <w:proofErr w:type="gramStart"/>
            <w:r>
              <w:t>proponente</w:t>
            </w:r>
            <w:proofErr w:type="gramEnd"/>
            <w:r>
              <w:t xml:space="preserve"> </w:t>
            </w:r>
            <w:r>
              <w:rPr>
                <w:color w:val="1C1B18"/>
              </w:rPr>
              <w:t xml:space="preserve">ou declaração de residência </w:t>
            </w:r>
          </w:p>
          <w:p w:rsidR="00E357CF" w:rsidRDefault="00193FEE">
            <w:pPr>
              <w:numPr>
                <w:ilvl w:val="0"/>
                <w:numId w:val="55"/>
              </w:numPr>
              <w:spacing w:after="0" w:line="259" w:lineRule="auto"/>
              <w:ind w:right="0" w:firstLine="0"/>
              <w:jc w:val="center"/>
            </w:pPr>
            <w:r>
              <w:t xml:space="preserve">Formulário de Inscrição </w:t>
            </w:r>
          </w:p>
          <w:p w:rsidR="00E357CF" w:rsidRDefault="00193FEE">
            <w:pPr>
              <w:spacing w:after="0" w:line="259" w:lineRule="auto"/>
              <w:ind w:left="0" w:right="68" w:firstLine="0"/>
              <w:jc w:val="center"/>
            </w:pPr>
            <w:r>
              <w:t>(</w:t>
            </w:r>
            <w:proofErr w:type="gramStart"/>
            <w:r>
              <w:t>anexo</w:t>
            </w:r>
            <w:proofErr w:type="gramEnd"/>
            <w:r>
              <w:t xml:space="preserve"> I) </w:t>
            </w:r>
          </w:p>
          <w:p w:rsidR="00E357CF" w:rsidRDefault="00193FEE">
            <w:pPr>
              <w:numPr>
                <w:ilvl w:val="0"/>
                <w:numId w:val="55"/>
              </w:numPr>
              <w:spacing w:after="0" w:line="242" w:lineRule="auto"/>
              <w:ind w:right="0" w:firstLine="0"/>
              <w:jc w:val="center"/>
            </w:pPr>
            <w:r>
              <w:rPr>
                <w:color w:val="1C1B18"/>
              </w:rPr>
              <w:t xml:space="preserve">Currículo, contendo histórico de atuação do </w:t>
            </w:r>
          </w:p>
          <w:p w:rsidR="00E357CF" w:rsidRDefault="00193FEE">
            <w:pPr>
              <w:spacing w:after="0" w:line="242" w:lineRule="auto"/>
              <w:ind w:left="0" w:right="0" w:firstLine="0"/>
              <w:jc w:val="center"/>
            </w:pPr>
            <w:r>
              <w:rPr>
                <w:color w:val="1C1B18"/>
              </w:rPr>
              <w:t xml:space="preserve">Proponente e do Diretor descrevendo as </w:t>
            </w:r>
          </w:p>
          <w:p w:rsidR="00E357CF" w:rsidRDefault="00193FEE">
            <w:pPr>
              <w:spacing w:after="0" w:line="242" w:lineRule="auto"/>
              <w:ind w:left="187" w:right="0" w:hanging="48"/>
              <w:jc w:val="left"/>
            </w:pPr>
            <w:proofErr w:type="gramStart"/>
            <w:r>
              <w:rPr>
                <w:color w:val="1C1B18"/>
              </w:rPr>
              <w:t>experiências</w:t>
            </w:r>
            <w:proofErr w:type="gramEnd"/>
            <w:r>
              <w:rPr>
                <w:color w:val="1C1B18"/>
              </w:rPr>
              <w:t xml:space="preserve"> realizadas na área do audiovisual </w:t>
            </w:r>
          </w:p>
          <w:p w:rsidR="00E357CF" w:rsidRDefault="00193FEE">
            <w:pPr>
              <w:numPr>
                <w:ilvl w:val="0"/>
                <w:numId w:val="55"/>
              </w:numPr>
              <w:spacing w:after="0" w:line="242" w:lineRule="auto"/>
              <w:ind w:right="0" w:firstLine="0"/>
              <w:jc w:val="center"/>
            </w:pPr>
            <w:r>
              <w:t xml:space="preserve">Carta de Anuência de todos integrantes da </w:t>
            </w:r>
          </w:p>
          <w:p w:rsidR="00E357CF" w:rsidRDefault="00193FEE">
            <w:pPr>
              <w:spacing w:after="0" w:line="259" w:lineRule="auto"/>
              <w:ind w:left="82" w:right="0" w:firstLine="0"/>
              <w:jc w:val="left"/>
            </w:pPr>
            <w:proofErr w:type="gramStart"/>
            <w:r>
              <w:t>equipe</w:t>
            </w:r>
            <w:proofErr w:type="gramEnd"/>
            <w:r>
              <w:t xml:space="preserve"> técnica (anexo II) </w:t>
            </w:r>
          </w:p>
          <w:p w:rsidR="00E357CF" w:rsidRDefault="00193FEE">
            <w:pPr>
              <w:numPr>
                <w:ilvl w:val="0"/>
                <w:numId w:val="55"/>
              </w:numPr>
              <w:spacing w:after="4" w:line="239" w:lineRule="auto"/>
              <w:ind w:right="0" w:firstLine="0"/>
              <w:jc w:val="center"/>
            </w:pPr>
            <w:r>
              <w:t xml:space="preserve">Sinopse (máximo de 20 linhas) – Anexo VI </w:t>
            </w:r>
          </w:p>
          <w:p w:rsidR="00E357CF" w:rsidRDefault="00193FEE">
            <w:pPr>
              <w:numPr>
                <w:ilvl w:val="0"/>
                <w:numId w:val="55"/>
              </w:numPr>
              <w:spacing w:after="0" w:line="259" w:lineRule="auto"/>
              <w:ind w:right="0" w:firstLine="0"/>
              <w:jc w:val="center"/>
            </w:pPr>
            <w:r>
              <w:t xml:space="preserve">Argumento (máximo de </w:t>
            </w:r>
          </w:p>
          <w:p w:rsidR="00E357CF" w:rsidRDefault="00193FEE">
            <w:pPr>
              <w:spacing w:after="0" w:line="259" w:lineRule="auto"/>
              <w:ind w:left="0" w:right="66" w:firstLine="0"/>
              <w:jc w:val="center"/>
            </w:pPr>
            <w:r>
              <w:t xml:space="preserve">2 laudas) – Anexo VI </w:t>
            </w:r>
          </w:p>
          <w:p w:rsidR="00E357CF" w:rsidRDefault="00193FEE">
            <w:pPr>
              <w:spacing w:after="0" w:line="259" w:lineRule="auto"/>
              <w:ind w:left="14" w:right="0" w:firstLine="0"/>
              <w:jc w:val="left"/>
            </w:pPr>
            <w:r>
              <w:t>-</w:t>
            </w:r>
            <w:r>
              <w:rPr>
                <w:color w:val="1C1B18"/>
              </w:rPr>
              <w:t xml:space="preserve"> Projeto Técnico – Anexo </w:t>
            </w:r>
          </w:p>
          <w:p w:rsidR="00E357CF" w:rsidRDefault="00193FEE">
            <w:pPr>
              <w:spacing w:after="0" w:line="259" w:lineRule="auto"/>
              <w:ind w:left="0" w:right="72" w:firstLine="0"/>
              <w:jc w:val="center"/>
            </w:pPr>
            <w:r>
              <w:rPr>
                <w:color w:val="1C1B18"/>
              </w:rPr>
              <w:t>I**</w:t>
            </w:r>
            <w:r>
              <w:t xml:space="preserve"> </w:t>
            </w:r>
          </w:p>
        </w:tc>
        <w:tc>
          <w:tcPr>
            <w:tcW w:w="3174"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8" w:lineRule="auto"/>
              <w:ind w:left="0" w:right="0" w:firstLine="0"/>
              <w:jc w:val="center"/>
            </w:pPr>
            <w:r>
              <w:t xml:space="preserve">*O Projeto Técnico está presente no Formulário de </w:t>
            </w:r>
          </w:p>
          <w:p w:rsidR="00E357CF" w:rsidRDefault="00193FEE">
            <w:pPr>
              <w:spacing w:after="5" w:line="238" w:lineRule="auto"/>
              <w:ind w:left="0" w:right="0" w:firstLine="0"/>
              <w:jc w:val="center"/>
            </w:pPr>
            <w:r>
              <w:t xml:space="preserve">Inscrição e Plano de Trabalho* </w:t>
            </w:r>
          </w:p>
          <w:p w:rsidR="00E357CF" w:rsidRDefault="00193FEE">
            <w:pPr>
              <w:numPr>
                <w:ilvl w:val="0"/>
                <w:numId w:val="56"/>
              </w:numPr>
              <w:spacing w:after="0" w:line="259" w:lineRule="auto"/>
              <w:ind w:right="0" w:hanging="360"/>
              <w:jc w:val="left"/>
            </w:pPr>
            <w:r>
              <w:t xml:space="preserve">Local de Execução </w:t>
            </w:r>
          </w:p>
          <w:p w:rsidR="00E357CF" w:rsidRDefault="00193FEE">
            <w:pPr>
              <w:numPr>
                <w:ilvl w:val="0"/>
                <w:numId w:val="56"/>
              </w:numPr>
              <w:spacing w:after="0" w:line="242" w:lineRule="auto"/>
              <w:ind w:right="0" w:hanging="360"/>
              <w:jc w:val="left"/>
            </w:pPr>
            <w:r>
              <w:t xml:space="preserve">Previsão do Período de Execução </w:t>
            </w:r>
          </w:p>
          <w:p w:rsidR="00E357CF" w:rsidRDefault="00193FEE">
            <w:pPr>
              <w:numPr>
                <w:ilvl w:val="0"/>
                <w:numId w:val="56"/>
              </w:numPr>
              <w:spacing w:after="0" w:line="259" w:lineRule="auto"/>
              <w:ind w:right="0" w:hanging="360"/>
              <w:jc w:val="left"/>
            </w:pPr>
            <w:r>
              <w:t xml:space="preserve">Justificativa </w:t>
            </w:r>
          </w:p>
          <w:p w:rsidR="00E357CF" w:rsidRDefault="00193FEE">
            <w:pPr>
              <w:numPr>
                <w:ilvl w:val="0"/>
                <w:numId w:val="56"/>
              </w:numPr>
              <w:spacing w:after="0" w:line="259" w:lineRule="auto"/>
              <w:ind w:right="0" w:hanging="360"/>
              <w:jc w:val="left"/>
            </w:pPr>
            <w:r>
              <w:t xml:space="preserve">Objetivos </w:t>
            </w:r>
          </w:p>
          <w:p w:rsidR="00E357CF" w:rsidRDefault="00193FEE">
            <w:pPr>
              <w:numPr>
                <w:ilvl w:val="0"/>
                <w:numId w:val="56"/>
              </w:numPr>
              <w:spacing w:after="0" w:line="259" w:lineRule="auto"/>
              <w:ind w:right="0" w:hanging="360"/>
              <w:jc w:val="left"/>
            </w:pPr>
            <w:r>
              <w:t xml:space="preserve">Metas </w:t>
            </w:r>
          </w:p>
          <w:p w:rsidR="00E357CF" w:rsidRDefault="00193FEE">
            <w:pPr>
              <w:numPr>
                <w:ilvl w:val="0"/>
                <w:numId w:val="56"/>
              </w:numPr>
              <w:spacing w:after="0" w:line="242" w:lineRule="auto"/>
              <w:ind w:right="0" w:hanging="360"/>
              <w:jc w:val="left"/>
            </w:pPr>
            <w:r>
              <w:t xml:space="preserve">Perfil do público a ser atingido </w:t>
            </w:r>
          </w:p>
          <w:p w:rsidR="00E357CF" w:rsidRDefault="00193FEE">
            <w:pPr>
              <w:numPr>
                <w:ilvl w:val="0"/>
                <w:numId w:val="56"/>
              </w:numPr>
              <w:spacing w:after="0" w:line="259" w:lineRule="auto"/>
              <w:ind w:right="0" w:hanging="360"/>
              <w:jc w:val="left"/>
            </w:pPr>
            <w:r>
              <w:t xml:space="preserve">Equipe  </w:t>
            </w:r>
          </w:p>
          <w:p w:rsidR="00E357CF" w:rsidRDefault="00193FEE">
            <w:pPr>
              <w:numPr>
                <w:ilvl w:val="0"/>
                <w:numId w:val="56"/>
              </w:numPr>
              <w:spacing w:after="5" w:line="238" w:lineRule="auto"/>
              <w:ind w:right="0" w:hanging="360"/>
              <w:jc w:val="left"/>
            </w:pPr>
            <w:r>
              <w:t xml:space="preserve">Cronograma de Execução </w:t>
            </w:r>
          </w:p>
          <w:p w:rsidR="00E357CF" w:rsidRDefault="00193FEE">
            <w:pPr>
              <w:numPr>
                <w:ilvl w:val="0"/>
                <w:numId w:val="56"/>
              </w:numPr>
              <w:spacing w:after="5" w:line="238" w:lineRule="auto"/>
              <w:ind w:right="0" w:hanging="360"/>
              <w:jc w:val="left"/>
            </w:pPr>
            <w:r>
              <w:t xml:space="preserve">Estratégias de Divulgação </w:t>
            </w:r>
          </w:p>
          <w:p w:rsidR="00E357CF" w:rsidRDefault="00193FEE">
            <w:pPr>
              <w:numPr>
                <w:ilvl w:val="0"/>
                <w:numId w:val="56"/>
              </w:numPr>
              <w:spacing w:after="5" w:line="238" w:lineRule="auto"/>
              <w:ind w:right="0" w:hanging="360"/>
              <w:jc w:val="left"/>
            </w:pPr>
            <w:r>
              <w:t xml:space="preserve">Contrapartida 11. Planilha </w:t>
            </w:r>
          </w:p>
          <w:p w:rsidR="00E357CF" w:rsidRDefault="00193FEE">
            <w:pPr>
              <w:spacing w:after="0" w:line="259" w:lineRule="auto"/>
              <w:ind w:left="0" w:right="125" w:firstLine="0"/>
              <w:jc w:val="center"/>
            </w:pPr>
            <w:r>
              <w:t xml:space="preserve">Orçamentária </w:t>
            </w:r>
          </w:p>
        </w:tc>
      </w:tr>
      <w:tr w:rsidR="00E357CF" w:rsidTr="006F3878">
        <w:trPr>
          <w:trHeight w:val="5472"/>
        </w:trPr>
        <w:tc>
          <w:tcPr>
            <w:tcW w:w="373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3" w:firstLine="0"/>
              <w:jc w:val="center"/>
            </w:pPr>
            <w:r>
              <w:rPr>
                <w:b/>
              </w:rPr>
              <w:lastRenderedPageBreak/>
              <w:t xml:space="preserve"> </w:t>
            </w:r>
          </w:p>
          <w:p w:rsidR="00E357CF" w:rsidRDefault="00193FEE">
            <w:pPr>
              <w:spacing w:after="0" w:line="242" w:lineRule="auto"/>
              <w:ind w:left="0" w:right="0" w:firstLine="0"/>
              <w:jc w:val="center"/>
            </w:pPr>
            <w:r>
              <w:rPr>
                <w:b/>
              </w:rPr>
              <w:t xml:space="preserve">Desenvolvimento e Produção de Obras Audiovisuais: </w:t>
            </w:r>
          </w:p>
          <w:p w:rsidR="00E357CF" w:rsidRDefault="00193FEE">
            <w:pPr>
              <w:spacing w:after="0" w:line="259" w:lineRule="auto"/>
              <w:ind w:left="0" w:right="3" w:firstLine="0"/>
              <w:jc w:val="center"/>
            </w:pPr>
            <w:r>
              <w:rPr>
                <w:b/>
              </w:rPr>
              <w:t xml:space="preserve"> </w:t>
            </w:r>
          </w:p>
          <w:p w:rsidR="00E357CF" w:rsidRDefault="00193FEE">
            <w:pPr>
              <w:spacing w:after="0" w:line="259" w:lineRule="auto"/>
              <w:ind w:left="96" w:right="0" w:firstLine="0"/>
              <w:jc w:val="left"/>
            </w:pPr>
            <w:r>
              <w:rPr>
                <w:b/>
              </w:rPr>
              <w:t xml:space="preserve">PRODUÇÃO AUDIOVISUAL – </w:t>
            </w:r>
          </w:p>
          <w:p w:rsidR="00E357CF" w:rsidRDefault="00193FEE">
            <w:pPr>
              <w:spacing w:after="0" w:line="259" w:lineRule="auto"/>
              <w:ind w:left="0" w:right="67" w:firstLine="0"/>
              <w:jc w:val="center"/>
            </w:pPr>
            <w:r>
              <w:rPr>
                <w:b/>
              </w:rPr>
              <w:t xml:space="preserve">CINEMA CRIATIVO  </w:t>
            </w:r>
          </w:p>
          <w:p w:rsidR="00E357CF" w:rsidRDefault="00193FEE">
            <w:pPr>
              <w:spacing w:after="0" w:line="259" w:lineRule="auto"/>
              <w:ind w:left="0" w:right="70" w:firstLine="0"/>
              <w:jc w:val="center"/>
            </w:pPr>
            <w:r>
              <w:t xml:space="preserve">Ações Específicas de a) a i)  </w:t>
            </w:r>
          </w:p>
        </w:tc>
        <w:tc>
          <w:tcPr>
            <w:tcW w:w="3020"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8" w:lineRule="auto"/>
              <w:ind w:left="0" w:right="0" w:firstLine="0"/>
              <w:jc w:val="center"/>
            </w:pPr>
            <w:r>
              <w:t xml:space="preserve">*Quando inscrito em cota, anexar também a </w:t>
            </w:r>
          </w:p>
          <w:p w:rsidR="00E357CF" w:rsidRDefault="00193FEE">
            <w:pPr>
              <w:spacing w:after="0" w:line="259" w:lineRule="auto"/>
              <w:ind w:left="48" w:right="0" w:firstLine="0"/>
              <w:jc w:val="left"/>
            </w:pPr>
            <w:r>
              <w:t xml:space="preserve">Declaração Étnico-Racial </w:t>
            </w:r>
          </w:p>
          <w:p w:rsidR="00E357CF" w:rsidRDefault="00193FEE">
            <w:pPr>
              <w:spacing w:after="0" w:line="259" w:lineRule="auto"/>
              <w:ind w:left="0" w:right="72" w:firstLine="0"/>
              <w:jc w:val="center"/>
            </w:pPr>
            <w:r>
              <w:t>(</w:t>
            </w:r>
            <w:proofErr w:type="gramStart"/>
            <w:r>
              <w:t>anexo</w:t>
            </w:r>
            <w:proofErr w:type="gramEnd"/>
            <w:r>
              <w:t xml:space="preserve"> V) ou a Carta </w:t>
            </w:r>
          </w:p>
          <w:p w:rsidR="00E357CF" w:rsidRDefault="00193FEE">
            <w:pPr>
              <w:spacing w:after="0" w:line="259" w:lineRule="auto"/>
              <w:ind w:left="0" w:right="69" w:firstLine="0"/>
              <w:jc w:val="center"/>
            </w:pPr>
            <w:r>
              <w:t xml:space="preserve">Consubstancial (Anexo </w:t>
            </w:r>
          </w:p>
          <w:p w:rsidR="00E357CF" w:rsidRDefault="00193FEE">
            <w:pPr>
              <w:spacing w:after="0" w:line="259" w:lineRule="auto"/>
              <w:ind w:left="0" w:right="66" w:firstLine="0"/>
              <w:jc w:val="center"/>
            </w:pPr>
            <w:r>
              <w:t xml:space="preserve">VII) </w:t>
            </w:r>
          </w:p>
          <w:p w:rsidR="00E357CF" w:rsidRDefault="00193FEE">
            <w:pPr>
              <w:numPr>
                <w:ilvl w:val="0"/>
                <w:numId w:val="57"/>
              </w:numPr>
              <w:spacing w:after="0" w:line="259" w:lineRule="auto"/>
              <w:ind w:right="0" w:firstLine="0"/>
              <w:jc w:val="center"/>
            </w:pPr>
            <w:r>
              <w:rPr>
                <w:color w:val="1C1B18"/>
              </w:rPr>
              <w:t xml:space="preserve">Cópia da Cédula de </w:t>
            </w:r>
          </w:p>
          <w:p w:rsidR="00E357CF" w:rsidRDefault="00193FEE">
            <w:pPr>
              <w:spacing w:after="0" w:line="242" w:lineRule="auto"/>
              <w:ind w:left="0" w:right="0" w:firstLine="0"/>
              <w:jc w:val="center"/>
            </w:pPr>
            <w:r>
              <w:rPr>
                <w:color w:val="1C1B18"/>
              </w:rPr>
              <w:t xml:space="preserve">Identidade e CPF do proponente </w:t>
            </w:r>
          </w:p>
          <w:p w:rsidR="00E357CF" w:rsidRDefault="00193FEE">
            <w:pPr>
              <w:numPr>
                <w:ilvl w:val="0"/>
                <w:numId w:val="57"/>
              </w:numPr>
              <w:spacing w:after="0" w:line="242" w:lineRule="auto"/>
              <w:ind w:right="0" w:firstLine="0"/>
              <w:jc w:val="center"/>
            </w:pPr>
            <w:r>
              <w:rPr>
                <w:color w:val="1C1B18"/>
              </w:rPr>
              <w:t xml:space="preserve">Comprovante de </w:t>
            </w:r>
            <w:r>
              <w:t xml:space="preserve">endereço em nome do </w:t>
            </w:r>
          </w:p>
          <w:p w:rsidR="00E357CF" w:rsidRDefault="00193FEE">
            <w:pPr>
              <w:spacing w:after="0" w:line="243" w:lineRule="auto"/>
              <w:ind w:left="0" w:right="0" w:firstLine="0"/>
              <w:jc w:val="center"/>
            </w:pPr>
            <w:proofErr w:type="gramStart"/>
            <w:r>
              <w:t>proponente</w:t>
            </w:r>
            <w:proofErr w:type="gramEnd"/>
            <w:r>
              <w:t xml:space="preserve"> </w:t>
            </w:r>
            <w:r>
              <w:rPr>
                <w:color w:val="1C1B18"/>
              </w:rPr>
              <w:t xml:space="preserve">ou declaração de residência </w:t>
            </w:r>
          </w:p>
          <w:p w:rsidR="00E357CF" w:rsidRDefault="00193FEE">
            <w:pPr>
              <w:numPr>
                <w:ilvl w:val="0"/>
                <w:numId w:val="57"/>
              </w:numPr>
              <w:spacing w:after="0" w:line="259" w:lineRule="auto"/>
              <w:ind w:right="0" w:firstLine="0"/>
              <w:jc w:val="center"/>
            </w:pPr>
            <w:r>
              <w:t xml:space="preserve">Formulário de Inscrição </w:t>
            </w:r>
          </w:p>
          <w:p w:rsidR="00E357CF" w:rsidRDefault="00193FEE">
            <w:pPr>
              <w:spacing w:after="0" w:line="259" w:lineRule="auto"/>
              <w:ind w:left="0" w:right="72" w:firstLine="0"/>
              <w:jc w:val="center"/>
            </w:pPr>
            <w:r>
              <w:t xml:space="preserve">(Anexo I) </w:t>
            </w:r>
          </w:p>
          <w:p w:rsidR="006F3878" w:rsidRDefault="00193FEE" w:rsidP="006F3878">
            <w:pPr>
              <w:spacing w:after="0" w:line="242" w:lineRule="auto"/>
              <w:ind w:left="0" w:right="0" w:firstLine="0"/>
              <w:jc w:val="center"/>
            </w:pPr>
            <w:r>
              <w:rPr>
                <w:color w:val="1C1B18"/>
              </w:rPr>
              <w:t xml:space="preserve">Currículo, contendo histórico de atuação </w:t>
            </w:r>
            <w:r w:rsidR="006F3878">
              <w:rPr>
                <w:color w:val="1C1B18"/>
              </w:rPr>
              <w:t xml:space="preserve">cultural do proponente descrevendo as </w:t>
            </w:r>
          </w:p>
          <w:p w:rsidR="006F3878" w:rsidRDefault="006F3878" w:rsidP="006F3878">
            <w:pPr>
              <w:spacing w:after="0" w:line="259" w:lineRule="auto"/>
              <w:ind w:left="0" w:right="76" w:firstLine="0"/>
              <w:jc w:val="center"/>
            </w:pPr>
            <w:proofErr w:type="gramStart"/>
            <w:r>
              <w:rPr>
                <w:color w:val="1C1B18"/>
              </w:rPr>
              <w:t>experiências</w:t>
            </w:r>
            <w:proofErr w:type="gramEnd"/>
            <w:r>
              <w:rPr>
                <w:color w:val="1C1B18"/>
              </w:rPr>
              <w:t xml:space="preserve"> realizadas </w:t>
            </w:r>
          </w:p>
          <w:p w:rsidR="006F3878" w:rsidRDefault="006F3878" w:rsidP="006F3878">
            <w:pPr>
              <w:spacing w:after="0" w:line="259" w:lineRule="auto"/>
              <w:ind w:left="34" w:right="0" w:firstLine="0"/>
              <w:jc w:val="left"/>
            </w:pPr>
            <w:proofErr w:type="gramStart"/>
            <w:r>
              <w:rPr>
                <w:color w:val="1C1B18"/>
              </w:rPr>
              <w:t>em</w:t>
            </w:r>
            <w:proofErr w:type="gramEnd"/>
            <w:r>
              <w:rPr>
                <w:color w:val="1C1B18"/>
              </w:rPr>
              <w:t xml:space="preserve"> qualquer área cultural </w:t>
            </w:r>
          </w:p>
          <w:p w:rsidR="006F3878" w:rsidRDefault="006F3878" w:rsidP="006F3878">
            <w:pPr>
              <w:spacing w:after="0" w:line="259" w:lineRule="auto"/>
              <w:ind w:left="14" w:right="0" w:firstLine="0"/>
              <w:jc w:val="left"/>
            </w:pPr>
            <w:r>
              <w:t>-</w:t>
            </w:r>
            <w:r>
              <w:rPr>
                <w:color w:val="1C1B18"/>
              </w:rPr>
              <w:t xml:space="preserve"> Projeto Técnico – Anexo </w:t>
            </w:r>
          </w:p>
          <w:p w:rsidR="00E357CF" w:rsidRDefault="006F3878" w:rsidP="006F3878">
            <w:pPr>
              <w:numPr>
                <w:ilvl w:val="0"/>
                <w:numId w:val="57"/>
              </w:numPr>
              <w:spacing w:after="0" w:line="259" w:lineRule="auto"/>
              <w:ind w:right="0" w:firstLine="0"/>
              <w:jc w:val="center"/>
            </w:pPr>
            <w:r>
              <w:rPr>
                <w:color w:val="1C1B18"/>
              </w:rPr>
              <w:t>I**</w:t>
            </w:r>
          </w:p>
        </w:tc>
        <w:tc>
          <w:tcPr>
            <w:tcW w:w="3174"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8" w:lineRule="auto"/>
              <w:ind w:left="0" w:right="0" w:firstLine="0"/>
              <w:jc w:val="center"/>
            </w:pPr>
            <w:r>
              <w:t xml:space="preserve">*O Projeto Técnico está presente no Formulário de </w:t>
            </w:r>
          </w:p>
          <w:p w:rsidR="00E357CF" w:rsidRDefault="00193FEE">
            <w:pPr>
              <w:spacing w:after="5" w:line="238" w:lineRule="auto"/>
              <w:ind w:left="0" w:right="0" w:firstLine="0"/>
              <w:jc w:val="center"/>
            </w:pPr>
            <w:r>
              <w:t xml:space="preserve">Inscrição e Plano de Trabalho* </w:t>
            </w:r>
          </w:p>
          <w:p w:rsidR="00E357CF" w:rsidRDefault="00193FEE">
            <w:pPr>
              <w:numPr>
                <w:ilvl w:val="0"/>
                <w:numId w:val="58"/>
              </w:numPr>
              <w:spacing w:after="0" w:line="259" w:lineRule="auto"/>
              <w:ind w:right="0" w:hanging="360"/>
              <w:jc w:val="left"/>
            </w:pPr>
            <w:r>
              <w:t xml:space="preserve">Local de Execução </w:t>
            </w:r>
          </w:p>
          <w:p w:rsidR="00E357CF" w:rsidRDefault="00193FEE">
            <w:pPr>
              <w:numPr>
                <w:ilvl w:val="0"/>
                <w:numId w:val="58"/>
              </w:numPr>
              <w:spacing w:after="0" w:line="242" w:lineRule="auto"/>
              <w:ind w:right="0" w:hanging="360"/>
              <w:jc w:val="left"/>
            </w:pPr>
            <w:r>
              <w:t xml:space="preserve">Previsão do Período de Execução </w:t>
            </w:r>
          </w:p>
          <w:p w:rsidR="00E357CF" w:rsidRDefault="00193FEE">
            <w:pPr>
              <w:numPr>
                <w:ilvl w:val="0"/>
                <w:numId w:val="58"/>
              </w:numPr>
              <w:spacing w:after="0" w:line="259" w:lineRule="auto"/>
              <w:ind w:right="0" w:hanging="360"/>
              <w:jc w:val="left"/>
            </w:pPr>
            <w:r>
              <w:t xml:space="preserve">Descrição </w:t>
            </w:r>
          </w:p>
          <w:p w:rsidR="00E357CF" w:rsidRDefault="00193FEE">
            <w:pPr>
              <w:numPr>
                <w:ilvl w:val="0"/>
                <w:numId w:val="58"/>
              </w:numPr>
              <w:spacing w:after="0" w:line="259" w:lineRule="auto"/>
              <w:ind w:right="0" w:hanging="360"/>
              <w:jc w:val="left"/>
            </w:pPr>
            <w:r>
              <w:t xml:space="preserve">Justificativa </w:t>
            </w:r>
          </w:p>
          <w:p w:rsidR="00E357CF" w:rsidRDefault="00193FEE">
            <w:pPr>
              <w:numPr>
                <w:ilvl w:val="0"/>
                <w:numId w:val="58"/>
              </w:numPr>
              <w:spacing w:after="0" w:line="259" w:lineRule="auto"/>
              <w:ind w:right="0" w:hanging="360"/>
              <w:jc w:val="left"/>
            </w:pPr>
            <w:r>
              <w:t xml:space="preserve">Objetivos </w:t>
            </w:r>
          </w:p>
          <w:p w:rsidR="00E357CF" w:rsidRDefault="00193FEE">
            <w:pPr>
              <w:numPr>
                <w:ilvl w:val="0"/>
                <w:numId w:val="58"/>
              </w:numPr>
              <w:spacing w:after="0" w:line="259" w:lineRule="auto"/>
              <w:ind w:right="0" w:hanging="360"/>
              <w:jc w:val="left"/>
            </w:pPr>
            <w:r>
              <w:t xml:space="preserve">Metas </w:t>
            </w:r>
          </w:p>
          <w:p w:rsidR="00E357CF" w:rsidRDefault="00193FEE">
            <w:pPr>
              <w:numPr>
                <w:ilvl w:val="0"/>
                <w:numId w:val="58"/>
              </w:numPr>
              <w:spacing w:after="0" w:line="243" w:lineRule="auto"/>
              <w:ind w:right="0" w:hanging="360"/>
              <w:jc w:val="left"/>
            </w:pPr>
            <w:r>
              <w:t xml:space="preserve">Perfil do público a ser atingido </w:t>
            </w:r>
          </w:p>
          <w:p w:rsidR="00E357CF" w:rsidRDefault="00193FEE">
            <w:pPr>
              <w:numPr>
                <w:ilvl w:val="0"/>
                <w:numId w:val="58"/>
              </w:numPr>
              <w:spacing w:after="0" w:line="242" w:lineRule="auto"/>
              <w:ind w:right="0" w:hanging="360"/>
              <w:jc w:val="left"/>
            </w:pPr>
            <w:r>
              <w:t xml:space="preserve">Estratégias de Divulgação </w:t>
            </w:r>
          </w:p>
          <w:p w:rsidR="00E357CF" w:rsidRDefault="00193FEE">
            <w:pPr>
              <w:numPr>
                <w:ilvl w:val="0"/>
                <w:numId w:val="58"/>
              </w:numPr>
              <w:spacing w:after="0" w:line="259" w:lineRule="auto"/>
              <w:ind w:right="0" w:hanging="360"/>
              <w:jc w:val="left"/>
            </w:pPr>
            <w:r>
              <w:t xml:space="preserve">Contrapartida </w:t>
            </w:r>
          </w:p>
        </w:tc>
      </w:tr>
    </w:tbl>
    <w:p w:rsidR="00E357CF" w:rsidRDefault="00E357CF">
      <w:pPr>
        <w:spacing w:after="0" w:line="259" w:lineRule="auto"/>
        <w:ind w:left="-1700" w:right="10842" w:firstLine="0"/>
        <w:jc w:val="left"/>
      </w:pPr>
    </w:p>
    <w:tbl>
      <w:tblPr>
        <w:tblStyle w:val="TableGrid"/>
        <w:tblW w:w="9930" w:type="dxa"/>
        <w:tblInd w:w="-710" w:type="dxa"/>
        <w:tblCellMar>
          <w:top w:w="35" w:type="dxa"/>
          <w:left w:w="115" w:type="dxa"/>
          <w:right w:w="44" w:type="dxa"/>
        </w:tblCellMar>
        <w:tblLook w:val="04A0" w:firstRow="1" w:lastRow="0" w:firstColumn="1" w:lastColumn="0" w:noHBand="0" w:noVBand="1"/>
      </w:tblPr>
      <w:tblGrid>
        <w:gridCol w:w="3736"/>
        <w:gridCol w:w="3020"/>
        <w:gridCol w:w="3174"/>
      </w:tblGrid>
      <w:tr w:rsidR="00E357CF" w:rsidTr="006F3878">
        <w:trPr>
          <w:trHeight w:val="1231"/>
        </w:trPr>
        <w:tc>
          <w:tcPr>
            <w:tcW w:w="3736"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8" w:lineRule="auto"/>
              <w:ind w:left="0" w:right="0" w:firstLine="0"/>
              <w:jc w:val="center"/>
            </w:pPr>
            <w:r>
              <w:rPr>
                <w:b/>
              </w:rPr>
              <w:t xml:space="preserve">Desenvolvimento e Produção de Obras Audiovisuais:  </w:t>
            </w:r>
          </w:p>
          <w:p w:rsidR="00E357CF" w:rsidRDefault="00193FEE">
            <w:pPr>
              <w:spacing w:after="0" w:line="259" w:lineRule="auto"/>
              <w:ind w:left="0" w:right="5" w:firstLine="0"/>
              <w:jc w:val="center"/>
            </w:pPr>
            <w:r>
              <w:rPr>
                <w:b/>
              </w:rPr>
              <w:t xml:space="preserve"> </w:t>
            </w:r>
          </w:p>
          <w:p w:rsidR="00E357CF" w:rsidRDefault="00193FEE">
            <w:pPr>
              <w:spacing w:after="0" w:line="259" w:lineRule="auto"/>
              <w:ind w:left="96" w:right="0" w:firstLine="0"/>
              <w:jc w:val="left"/>
            </w:pPr>
            <w:r>
              <w:rPr>
                <w:b/>
              </w:rPr>
              <w:t xml:space="preserve">PRODUÇÃO AUDIOVISUAL – </w:t>
            </w:r>
          </w:p>
          <w:p w:rsidR="00E357CF" w:rsidRDefault="00193FEE">
            <w:pPr>
              <w:spacing w:after="0" w:line="259" w:lineRule="auto"/>
              <w:ind w:left="0" w:right="69" w:firstLine="0"/>
              <w:jc w:val="center"/>
            </w:pPr>
            <w:r>
              <w:rPr>
                <w:b/>
              </w:rPr>
              <w:t xml:space="preserve">CINEMA CRIATIVO  </w:t>
            </w:r>
          </w:p>
          <w:p w:rsidR="00E357CF" w:rsidRDefault="00193FEE">
            <w:pPr>
              <w:spacing w:after="0" w:line="259" w:lineRule="auto"/>
              <w:ind w:left="0" w:right="64" w:firstLine="0"/>
              <w:jc w:val="center"/>
            </w:pPr>
            <w:r>
              <w:t xml:space="preserve">Ações Específicas de j) a k) </w:t>
            </w:r>
          </w:p>
        </w:tc>
        <w:tc>
          <w:tcPr>
            <w:tcW w:w="3020"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8" w:lineRule="auto"/>
              <w:ind w:left="0" w:right="0" w:firstLine="0"/>
              <w:jc w:val="center"/>
            </w:pPr>
            <w:r>
              <w:t xml:space="preserve">*Quando inscrito em cota, anexar também a </w:t>
            </w:r>
          </w:p>
          <w:p w:rsidR="00E357CF" w:rsidRDefault="00193FEE">
            <w:pPr>
              <w:spacing w:after="0" w:line="259" w:lineRule="auto"/>
              <w:ind w:left="48" w:right="0" w:firstLine="0"/>
              <w:jc w:val="left"/>
            </w:pPr>
            <w:r>
              <w:t xml:space="preserve">Declaração Étnico-Racial </w:t>
            </w:r>
          </w:p>
          <w:p w:rsidR="00E357CF" w:rsidRDefault="00193FEE">
            <w:pPr>
              <w:spacing w:after="0" w:line="259" w:lineRule="auto"/>
              <w:ind w:left="0" w:right="74" w:firstLine="0"/>
              <w:jc w:val="center"/>
            </w:pPr>
            <w:r>
              <w:t>(</w:t>
            </w:r>
            <w:proofErr w:type="gramStart"/>
            <w:r>
              <w:t>anexo</w:t>
            </w:r>
            <w:proofErr w:type="gramEnd"/>
            <w:r>
              <w:t xml:space="preserve"> V) ou a Carta </w:t>
            </w:r>
          </w:p>
          <w:p w:rsidR="00E357CF" w:rsidRDefault="00193FEE">
            <w:pPr>
              <w:spacing w:after="0" w:line="259" w:lineRule="auto"/>
              <w:ind w:left="0" w:firstLine="0"/>
              <w:jc w:val="center"/>
            </w:pPr>
            <w:r>
              <w:t xml:space="preserve">Consubstancial (Anexo </w:t>
            </w:r>
          </w:p>
          <w:p w:rsidR="00E357CF" w:rsidRDefault="00193FEE">
            <w:pPr>
              <w:spacing w:after="0" w:line="259" w:lineRule="auto"/>
              <w:ind w:left="0" w:right="68" w:firstLine="0"/>
              <w:jc w:val="center"/>
            </w:pPr>
            <w:r>
              <w:t xml:space="preserve">VII) </w:t>
            </w:r>
          </w:p>
          <w:p w:rsidR="00E357CF" w:rsidRDefault="00193FEE">
            <w:pPr>
              <w:numPr>
                <w:ilvl w:val="0"/>
                <w:numId w:val="59"/>
              </w:numPr>
              <w:spacing w:after="0" w:line="259" w:lineRule="auto"/>
              <w:ind w:right="0" w:firstLine="0"/>
              <w:jc w:val="center"/>
            </w:pPr>
            <w:r>
              <w:rPr>
                <w:color w:val="1C1B18"/>
              </w:rPr>
              <w:t xml:space="preserve">Cópia da Cédula de </w:t>
            </w:r>
          </w:p>
          <w:p w:rsidR="00E357CF" w:rsidRDefault="00193FEE">
            <w:pPr>
              <w:spacing w:after="5" w:line="238" w:lineRule="auto"/>
              <w:ind w:left="0" w:right="0" w:firstLine="0"/>
              <w:jc w:val="center"/>
            </w:pPr>
            <w:r>
              <w:rPr>
                <w:color w:val="1C1B18"/>
              </w:rPr>
              <w:t xml:space="preserve">Identidade e CPF do proponente </w:t>
            </w:r>
          </w:p>
          <w:p w:rsidR="00E357CF" w:rsidRDefault="00193FEE">
            <w:pPr>
              <w:numPr>
                <w:ilvl w:val="0"/>
                <w:numId w:val="59"/>
              </w:numPr>
              <w:spacing w:after="5" w:line="238" w:lineRule="auto"/>
              <w:ind w:right="0" w:firstLine="0"/>
              <w:jc w:val="center"/>
            </w:pPr>
            <w:r>
              <w:rPr>
                <w:color w:val="1C1B18"/>
              </w:rPr>
              <w:t xml:space="preserve">Comprovante de </w:t>
            </w:r>
            <w:r>
              <w:t xml:space="preserve">endereço em nome do </w:t>
            </w:r>
          </w:p>
          <w:p w:rsidR="00E357CF" w:rsidRDefault="00193FEE">
            <w:pPr>
              <w:spacing w:after="5" w:line="238" w:lineRule="auto"/>
              <w:ind w:left="0" w:right="0" w:firstLine="0"/>
              <w:jc w:val="center"/>
            </w:pPr>
            <w:proofErr w:type="gramStart"/>
            <w:r>
              <w:t>proponente</w:t>
            </w:r>
            <w:proofErr w:type="gramEnd"/>
            <w:r>
              <w:t xml:space="preserve"> </w:t>
            </w:r>
            <w:r>
              <w:rPr>
                <w:color w:val="1C1B18"/>
              </w:rPr>
              <w:t xml:space="preserve">ou declaração de residência </w:t>
            </w:r>
          </w:p>
          <w:p w:rsidR="00E357CF" w:rsidRDefault="00193FEE">
            <w:pPr>
              <w:numPr>
                <w:ilvl w:val="0"/>
                <w:numId w:val="59"/>
              </w:numPr>
              <w:spacing w:after="0" w:line="259" w:lineRule="auto"/>
              <w:ind w:right="0" w:firstLine="0"/>
              <w:jc w:val="center"/>
            </w:pPr>
            <w:r>
              <w:t xml:space="preserve">Formulário de Inscrição </w:t>
            </w:r>
          </w:p>
          <w:p w:rsidR="00E357CF" w:rsidRDefault="00193FEE">
            <w:pPr>
              <w:spacing w:after="0" w:line="259" w:lineRule="auto"/>
              <w:ind w:left="0" w:right="74" w:firstLine="0"/>
              <w:jc w:val="center"/>
            </w:pPr>
            <w:r>
              <w:t xml:space="preserve">(Anexo I) </w:t>
            </w:r>
          </w:p>
          <w:p w:rsidR="00E357CF" w:rsidRDefault="00193FEE">
            <w:pPr>
              <w:numPr>
                <w:ilvl w:val="0"/>
                <w:numId w:val="59"/>
              </w:numPr>
              <w:spacing w:after="5" w:line="238" w:lineRule="auto"/>
              <w:ind w:right="0" w:firstLine="0"/>
              <w:jc w:val="center"/>
            </w:pPr>
            <w:r>
              <w:rPr>
                <w:color w:val="1C1B18"/>
              </w:rPr>
              <w:t xml:space="preserve">Currículo, contendo histórico de atuação </w:t>
            </w:r>
          </w:p>
          <w:p w:rsidR="00E357CF" w:rsidRDefault="00193FEE">
            <w:pPr>
              <w:spacing w:after="5" w:line="238" w:lineRule="auto"/>
              <w:ind w:left="0" w:right="0" w:firstLine="0"/>
              <w:jc w:val="center"/>
            </w:pPr>
            <w:proofErr w:type="gramStart"/>
            <w:r>
              <w:rPr>
                <w:color w:val="1C1B18"/>
              </w:rPr>
              <w:t>cultural</w:t>
            </w:r>
            <w:proofErr w:type="gramEnd"/>
            <w:r>
              <w:rPr>
                <w:color w:val="1C1B18"/>
              </w:rPr>
              <w:t xml:space="preserve"> do proponente descrevendo as </w:t>
            </w:r>
          </w:p>
          <w:p w:rsidR="00E357CF" w:rsidRDefault="00193FEE">
            <w:pPr>
              <w:spacing w:after="0" w:line="259" w:lineRule="auto"/>
              <w:ind w:left="0" w:right="76" w:firstLine="0"/>
              <w:jc w:val="center"/>
            </w:pPr>
            <w:proofErr w:type="gramStart"/>
            <w:r>
              <w:rPr>
                <w:color w:val="1C1B18"/>
              </w:rPr>
              <w:t>experiências</w:t>
            </w:r>
            <w:proofErr w:type="gramEnd"/>
            <w:r>
              <w:rPr>
                <w:color w:val="1C1B18"/>
              </w:rPr>
              <w:t xml:space="preserve"> realizadas </w:t>
            </w:r>
          </w:p>
          <w:p w:rsidR="00E357CF" w:rsidRDefault="00193FEE">
            <w:pPr>
              <w:spacing w:after="0" w:line="259" w:lineRule="auto"/>
              <w:ind w:left="34" w:right="0" w:firstLine="0"/>
              <w:jc w:val="left"/>
            </w:pPr>
            <w:proofErr w:type="gramStart"/>
            <w:r>
              <w:rPr>
                <w:color w:val="1C1B18"/>
              </w:rPr>
              <w:t>em</w:t>
            </w:r>
            <w:proofErr w:type="gramEnd"/>
            <w:r>
              <w:rPr>
                <w:color w:val="1C1B18"/>
              </w:rPr>
              <w:t xml:space="preserve"> qualquer área cultural </w:t>
            </w:r>
          </w:p>
          <w:p w:rsidR="00E357CF" w:rsidRDefault="00193FEE">
            <w:pPr>
              <w:numPr>
                <w:ilvl w:val="0"/>
                <w:numId w:val="59"/>
              </w:numPr>
              <w:spacing w:after="0" w:line="259" w:lineRule="auto"/>
              <w:ind w:right="0" w:firstLine="0"/>
              <w:jc w:val="center"/>
            </w:pPr>
            <w:r>
              <w:rPr>
                <w:color w:val="1C1B18"/>
              </w:rPr>
              <w:lastRenderedPageBreak/>
              <w:t xml:space="preserve">Projeto Técnico – Anexo </w:t>
            </w:r>
          </w:p>
          <w:p w:rsidR="00E357CF" w:rsidRDefault="00193FEE">
            <w:pPr>
              <w:spacing w:after="0" w:line="259" w:lineRule="auto"/>
              <w:ind w:left="0" w:right="74" w:firstLine="0"/>
              <w:jc w:val="center"/>
            </w:pPr>
            <w:r>
              <w:rPr>
                <w:color w:val="1C1B18"/>
              </w:rPr>
              <w:t>I**</w:t>
            </w:r>
            <w:r>
              <w:t xml:space="preserve"> </w:t>
            </w:r>
          </w:p>
        </w:tc>
        <w:tc>
          <w:tcPr>
            <w:tcW w:w="3174"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8" w:lineRule="auto"/>
              <w:ind w:left="0" w:right="0" w:firstLine="0"/>
              <w:jc w:val="center"/>
            </w:pPr>
            <w:r>
              <w:lastRenderedPageBreak/>
              <w:t xml:space="preserve">*O Projeto Técnico está presente no Formulário de </w:t>
            </w:r>
          </w:p>
          <w:p w:rsidR="00E357CF" w:rsidRDefault="00193FEE">
            <w:pPr>
              <w:spacing w:after="0" w:line="238" w:lineRule="auto"/>
              <w:ind w:left="0" w:right="0" w:firstLine="0"/>
              <w:jc w:val="center"/>
            </w:pPr>
            <w:r>
              <w:t xml:space="preserve">Inscrição e Plano de Trabalho* </w:t>
            </w:r>
          </w:p>
          <w:p w:rsidR="00E357CF" w:rsidRDefault="00193FEE">
            <w:pPr>
              <w:numPr>
                <w:ilvl w:val="0"/>
                <w:numId w:val="60"/>
              </w:numPr>
              <w:spacing w:after="0" w:line="259" w:lineRule="auto"/>
              <w:ind w:right="0" w:hanging="360"/>
              <w:jc w:val="left"/>
            </w:pPr>
            <w:r>
              <w:t xml:space="preserve">Local de Execução </w:t>
            </w:r>
          </w:p>
          <w:p w:rsidR="00E357CF" w:rsidRDefault="00193FEE">
            <w:pPr>
              <w:numPr>
                <w:ilvl w:val="0"/>
                <w:numId w:val="60"/>
              </w:numPr>
              <w:spacing w:after="5" w:line="238" w:lineRule="auto"/>
              <w:ind w:right="0" w:hanging="360"/>
              <w:jc w:val="left"/>
            </w:pPr>
            <w:r>
              <w:t xml:space="preserve">Previsão do Período de Execução </w:t>
            </w:r>
          </w:p>
          <w:p w:rsidR="00E357CF" w:rsidRDefault="00193FEE">
            <w:pPr>
              <w:numPr>
                <w:ilvl w:val="0"/>
                <w:numId w:val="60"/>
              </w:numPr>
              <w:spacing w:after="0" w:line="259" w:lineRule="auto"/>
              <w:ind w:right="0" w:hanging="360"/>
              <w:jc w:val="left"/>
            </w:pPr>
            <w:r>
              <w:t xml:space="preserve">Descrição </w:t>
            </w:r>
          </w:p>
          <w:p w:rsidR="00E357CF" w:rsidRDefault="00193FEE">
            <w:pPr>
              <w:numPr>
                <w:ilvl w:val="0"/>
                <w:numId w:val="60"/>
              </w:numPr>
              <w:spacing w:after="0" w:line="259" w:lineRule="auto"/>
              <w:ind w:right="0" w:hanging="360"/>
              <w:jc w:val="left"/>
            </w:pPr>
            <w:r>
              <w:t xml:space="preserve">Justificativa </w:t>
            </w:r>
          </w:p>
          <w:p w:rsidR="00E357CF" w:rsidRDefault="00193FEE">
            <w:pPr>
              <w:numPr>
                <w:ilvl w:val="0"/>
                <w:numId w:val="60"/>
              </w:numPr>
              <w:spacing w:after="0" w:line="259" w:lineRule="auto"/>
              <w:ind w:right="0" w:hanging="360"/>
              <w:jc w:val="left"/>
            </w:pPr>
            <w:r>
              <w:t xml:space="preserve">Objetivos </w:t>
            </w:r>
          </w:p>
          <w:p w:rsidR="00E357CF" w:rsidRDefault="00193FEE">
            <w:pPr>
              <w:numPr>
                <w:ilvl w:val="0"/>
                <w:numId w:val="60"/>
              </w:numPr>
              <w:spacing w:after="0" w:line="259" w:lineRule="auto"/>
              <w:ind w:right="0" w:hanging="360"/>
              <w:jc w:val="left"/>
            </w:pPr>
            <w:r>
              <w:t xml:space="preserve">Metas </w:t>
            </w:r>
          </w:p>
          <w:p w:rsidR="00E357CF" w:rsidRDefault="00193FEE">
            <w:pPr>
              <w:numPr>
                <w:ilvl w:val="0"/>
                <w:numId w:val="60"/>
              </w:numPr>
              <w:spacing w:after="5" w:line="238" w:lineRule="auto"/>
              <w:ind w:right="0" w:hanging="360"/>
              <w:jc w:val="left"/>
            </w:pPr>
            <w:r>
              <w:t xml:space="preserve">Perfil do público a ser atingido </w:t>
            </w:r>
          </w:p>
          <w:p w:rsidR="00E357CF" w:rsidRDefault="00193FEE">
            <w:pPr>
              <w:numPr>
                <w:ilvl w:val="0"/>
                <w:numId w:val="60"/>
              </w:numPr>
              <w:spacing w:after="5" w:line="238" w:lineRule="auto"/>
              <w:ind w:right="0" w:hanging="360"/>
              <w:jc w:val="left"/>
            </w:pPr>
            <w:r>
              <w:t xml:space="preserve">Estratégias de Divulgação </w:t>
            </w:r>
          </w:p>
          <w:p w:rsidR="00E357CF" w:rsidRDefault="00193FEE">
            <w:pPr>
              <w:numPr>
                <w:ilvl w:val="0"/>
                <w:numId w:val="60"/>
              </w:numPr>
              <w:spacing w:after="0" w:line="259" w:lineRule="auto"/>
              <w:ind w:right="0" w:hanging="360"/>
              <w:jc w:val="left"/>
            </w:pPr>
            <w:r>
              <w:t xml:space="preserve">Contrapartida </w:t>
            </w:r>
          </w:p>
        </w:tc>
      </w:tr>
      <w:tr w:rsidR="00E357CF">
        <w:trPr>
          <w:trHeight w:val="5805"/>
        </w:trPr>
        <w:tc>
          <w:tcPr>
            <w:tcW w:w="373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5" w:firstLine="0"/>
              <w:jc w:val="center"/>
            </w:pPr>
            <w:r>
              <w:rPr>
                <w:b/>
              </w:rPr>
              <w:t xml:space="preserve"> </w:t>
            </w:r>
          </w:p>
          <w:p w:rsidR="00E357CF" w:rsidRDefault="00193FEE">
            <w:pPr>
              <w:spacing w:after="0" w:line="259" w:lineRule="auto"/>
              <w:ind w:left="0" w:right="0" w:firstLine="0"/>
              <w:jc w:val="center"/>
            </w:pPr>
            <w:r>
              <w:rPr>
                <w:b/>
              </w:rPr>
              <w:t xml:space="preserve">Apoio a Cinemas Itinerante e de Rua </w:t>
            </w:r>
          </w:p>
        </w:tc>
        <w:tc>
          <w:tcPr>
            <w:tcW w:w="3020"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8" w:lineRule="auto"/>
              <w:ind w:left="0" w:right="0" w:firstLine="0"/>
              <w:jc w:val="center"/>
            </w:pPr>
            <w:r>
              <w:t xml:space="preserve">*Quando inscrito em cota, anexar também a </w:t>
            </w:r>
          </w:p>
          <w:p w:rsidR="00E357CF" w:rsidRDefault="00193FEE">
            <w:pPr>
              <w:spacing w:after="0" w:line="259" w:lineRule="auto"/>
              <w:ind w:left="48" w:right="0" w:firstLine="0"/>
              <w:jc w:val="left"/>
            </w:pPr>
            <w:r>
              <w:t xml:space="preserve">Declaração Étnico-Racial </w:t>
            </w:r>
          </w:p>
          <w:p w:rsidR="00E357CF" w:rsidRDefault="00193FEE">
            <w:pPr>
              <w:spacing w:after="0" w:line="259" w:lineRule="auto"/>
              <w:ind w:left="0" w:right="76" w:firstLine="0"/>
              <w:jc w:val="center"/>
            </w:pPr>
            <w:r>
              <w:t>(</w:t>
            </w:r>
            <w:proofErr w:type="gramStart"/>
            <w:r>
              <w:t>anexo</w:t>
            </w:r>
            <w:proofErr w:type="gramEnd"/>
            <w:r>
              <w:t xml:space="preserve"> V) ou a Carta </w:t>
            </w:r>
          </w:p>
          <w:p w:rsidR="00E357CF" w:rsidRDefault="00193FEE">
            <w:pPr>
              <w:spacing w:after="0" w:line="259" w:lineRule="auto"/>
              <w:ind w:left="0" w:firstLine="0"/>
              <w:jc w:val="center"/>
            </w:pPr>
            <w:r>
              <w:t xml:space="preserve">Consubstancial (Anexo </w:t>
            </w:r>
          </w:p>
          <w:p w:rsidR="00E357CF" w:rsidRDefault="00193FEE">
            <w:pPr>
              <w:spacing w:after="0" w:line="259" w:lineRule="auto"/>
              <w:ind w:left="0" w:right="68" w:firstLine="0"/>
              <w:jc w:val="center"/>
            </w:pPr>
            <w:r>
              <w:t xml:space="preserve">VII) </w:t>
            </w:r>
          </w:p>
          <w:p w:rsidR="00E357CF" w:rsidRDefault="00193FEE">
            <w:pPr>
              <w:numPr>
                <w:ilvl w:val="0"/>
                <w:numId w:val="61"/>
              </w:numPr>
              <w:spacing w:after="0" w:line="259" w:lineRule="auto"/>
              <w:ind w:right="0" w:firstLine="0"/>
              <w:jc w:val="center"/>
            </w:pPr>
            <w:r>
              <w:rPr>
                <w:color w:val="1C1B18"/>
              </w:rPr>
              <w:t xml:space="preserve">Cópia da Cédula de </w:t>
            </w:r>
          </w:p>
          <w:p w:rsidR="00E357CF" w:rsidRDefault="00193FEE">
            <w:pPr>
              <w:spacing w:after="0" w:line="242" w:lineRule="auto"/>
              <w:ind w:left="0" w:right="0" w:firstLine="0"/>
              <w:jc w:val="center"/>
            </w:pPr>
            <w:r>
              <w:rPr>
                <w:color w:val="1C1B18"/>
              </w:rPr>
              <w:t xml:space="preserve">Identidade e CPF do proponente </w:t>
            </w:r>
          </w:p>
          <w:p w:rsidR="00E357CF" w:rsidRDefault="00193FEE">
            <w:pPr>
              <w:numPr>
                <w:ilvl w:val="0"/>
                <w:numId w:val="61"/>
              </w:numPr>
              <w:spacing w:after="0" w:line="242" w:lineRule="auto"/>
              <w:ind w:right="0" w:firstLine="0"/>
              <w:jc w:val="center"/>
            </w:pPr>
            <w:r>
              <w:rPr>
                <w:color w:val="1C1B18"/>
              </w:rPr>
              <w:t xml:space="preserve">Comprovante de </w:t>
            </w:r>
            <w:r>
              <w:t xml:space="preserve">endereço em nome do </w:t>
            </w:r>
          </w:p>
          <w:p w:rsidR="00E357CF" w:rsidRDefault="00193FEE">
            <w:pPr>
              <w:spacing w:after="0" w:line="242" w:lineRule="auto"/>
              <w:ind w:left="0" w:right="0" w:firstLine="0"/>
              <w:jc w:val="center"/>
            </w:pPr>
            <w:proofErr w:type="gramStart"/>
            <w:r>
              <w:t>proponente</w:t>
            </w:r>
            <w:proofErr w:type="gramEnd"/>
            <w:r>
              <w:t xml:space="preserve"> </w:t>
            </w:r>
            <w:r>
              <w:rPr>
                <w:color w:val="1C1B18"/>
              </w:rPr>
              <w:t xml:space="preserve">ou declaração de residência </w:t>
            </w:r>
          </w:p>
          <w:p w:rsidR="00E357CF" w:rsidRDefault="00193FEE">
            <w:pPr>
              <w:numPr>
                <w:ilvl w:val="0"/>
                <w:numId w:val="61"/>
              </w:numPr>
              <w:spacing w:after="0" w:line="259" w:lineRule="auto"/>
              <w:ind w:right="0" w:firstLine="0"/>
              <w:jc w:val="center"/>
            </w:pPr>
            <w:r>
              <w:t xml:space="preserve">Formulário de Inscrição </w:t>
            </w:r>
          </w:p>
          <w:p w:rsidR="00E357CF" w:rsidRDefault="00193FEE">
            <w:pPr>
              <w:spacing w:after="0" w:line="259" w:lineRule="auto"/>
              <w:ind w:left="0" w:right="74" w:firstLine="0"/>
              <w:jc w:val="center"/>
            </w:pPr>
            <w:r>
              <w:t xml:space="preserve">(Anexo I) </w:t>
            </w:r>
          </w:p>
          <w:p w:rsidR="00E357CF" w:rsidRDefault="00193FEE">
            <w:pPr>
              <w:numPr>
                <w:ilvl w:val="0"/>
                <w:numId w:val="61"/>
              </w:numPr>
              <w:spacing w:after="0" w:line="243" w:lineRule="auto"/>
              <w:ind w:right="0" w:firstLine="0"/>
              <w:jc w:val="center"/>
            </w:pPr>
            <w:r>
              <w:rPr>
                <w:color w:val="1C1B18"/>
              </w:rPr>
              <w:t xml:space="preserve">Currículo, contendo histórico de atuação </w:t>
            </w:r>
          </w:p>
          <w:p w:rsidR="00E357CF" w:rsidRDefault="00193FEE">
            <w:pPr>
              <w:spacing w:after="0" w:line="242" w:lineRule="auto"/>
              <w:ind w:left="0" w:right="0" w:firstLine="0"/>
              <w:jc w:val="center"/>
            </w:pPr>
            <w:proofErr w:type="gramStart"/>
            <w:r>
              <w:rPr>
                <w:color w:val="1C1B18"/>
              </w:rPr>
              <w:t>cultural</w:t>
            </w:r>
            <w:proofErr w:type="gramEnd"/>
            <w:r>
              <w:rPr>
                <w:color w:val="1C1B18"/>
              </w:rPr>
              <w:t xml:space="preserve"> do proponente descrevendo as </w:t>
            </w:r>
          </w:p>
          <w:p w:rsidR="00E357CF" w:rsidRDefault="00193FEE">
            <w:pPr>
              <w:spacing w:after="0" w:line="259" w:lineRule="auto"/>
              <w:ind w:left="0" w:right="0" w:firstLine="0"/>
              <w:jc w:val="center"/>
            </w:pPr>
            <w:r>
              <w:rPr>
                <w:color w:val="1C1B18"/>
              </w:rPr>
              <w:t xml:space="preserve">experiências realizadas em qualquer área cultural </w:t>
            </w:r>
          </w:p>
        </w:tc>
        <w:tc>
          <w:tcPr>
            <w:tcW w:w="3174"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8" w:lineRule="auto"/>
              <w:ind w:left="0" w:right="0" w:firstLine="0"/>
              <w:jc w:val="center"/>
            </w:pPr>
            <w:r>
              <w:t xml:space="preserve">*O Projeto Técnico está presente no Formulário de </w:t>
            </w:r>
          </w:p>
          <w:p w:rsidR="00E357CF" w:rsidRDefault="00193FEE">
            <w:pPr>
              <w:spacing w:after="5" w:line="238" w:lineRule="auto"/>
              <w:ind w:left="0" w:right="0" w:firstLine="0"/>
              <w:jc w:val="center"/>
            </w:pPr>
            <w:r>
              <w:t xml:space="preserve">Inscrição e Plano de Trabalho* </w:t>
            </w:r>
          </w:p>
          <w:p w:rsidR="00E357CF" w:rsidRDefault="00193FEE">
            <w:pPr>
              <w:numPr>
                <w:ilvl w:val="0"/>
                <w:numId w:val="62"/>
              </w:numPr>
              <w:spacing w:after="0" w:line="259" w:lineRule="auto"/>
              <w:ind w:right="0" w:hanging="360"/>
              <w:jc w:val="left"/>
            </w:pPr>
            <w:r>
              <w:t xml:space="preserve">Local de Execução </w:t>
            </w:r>
          </w:p>
          <w:p w:rsidR="00E357CF" w:rsidRDefault="00193FEE">
            <w:pPr>
              <w:numPr>
                <w:ilvl w:val="0"/>
                <w:numId w:val="62"/>
              </w:numPr>
              <w:spacing w:after="0" w:line="242" w:lineRule="auto"/>
              <w:ind w:right="0" w:hanging="360"/>
              <w:jc w:val="left"/>
            </w:pPr>
            <w:r>
              <w:t xml:space="preserve">Previsão do Período de Execução </w:t>
            </w:r>
          </w:p>
          <w:p w:rsidR="00E357CF" w:rsidRDefault="00193FEE">
            <w:pPr>
              <w:numPr>
                <w:ilvl w:val="0"/>
                <w:numId w:val="62"/>
              </w:numPr>
              <w:spacing w:after="0" w:line="259" w:lineRule="auto"/>
              <w:ind w:right="0" w:hanging="360"/>
              <w:jc w:val="left"/>
            </w:pPr>
            <w:r>
              <w:t xml:space="preserve">Descrição </w:t>
            </w:r>
          </w:p>
          <w:p w:rsidR="00E357CF" w:rsidRDefault="00193FEE">
            <w:pPr>
              <w:numPr>
                <w:ilvl w:val="0"/>
                <w:numId w:val="62"/>
              </w:numPr>
              <w:spacing w:after="0" w:line="259" w:lineRule="auto"/>
              <w:ind w:right="0" w:hanging="360"/>
              <w:jc w:val="left"/>
            </w:pPr>
            <w:r>
              <w:t xml:space="preserve">Justificativa </w:t>
            </w:r>
          </w:p>
          <w:p w:rsidR="00E357CF" w:rsidRDefault="00193FEE">
            <w:pPr>
              <w:numPr>
                <w:ilvl w:val="0"/>
                <w:numId w:val="62"/>
              </w:numPr>
              <w:spacing w:after="0" w:line="259" w:lineRule="auto"/>
              <w:ind w:right="0" w:hanging="360"/>
              <w:jc w:val="left"/>
            </w:pPr>
            <w:r>
              <w:t xml:space="preserve">Objetivos </w:t>
            </w:r>
          </w:p>
          <w:p w:rsidR="00E357CF" w:rsidRDefault="00193FEE">
            <w:pPr>
              <w:numPr>
                <w:ilvl w:val="0"/>
                <w:numId w:val="62"/>
              </w:numPr>
              <w:spacing w:after="0" w:line="259" w:lineRule="auto"/>
              <w:ind w:right="0" w:hanging="360"/>
              <w:jc w:val="left"/>
            </w:pPr>
            <w:r>
              <w:t xml:space="preserve">Metas </w:t>
            </w:r>
          </w:p>
          <w:p w:rsidR="00E357CF" w:rsidRDefault="00193FEE">
            <w:pPr>
              <w:numPr>
                <w:ilvl w:val="0"/>
                <w:numId w:val="62"/>
              </w:numPr>
              <w:spacing w:after="0" w:line="242" w:lineRule="auto"/>
              <w:ind w:right="0" w:hanging="360"/>
              <w:jc w:val="left"/>
            </w:pPr>
            <w:r>
              <w:t xml:space="preserve">Perfil do público a ser atingido </w:t>
            </w:r>
          </w:p>
          <w:p w:rsidR="00E357CF" w:rsidRDefault="00193FEE">
            <w:pPr>
              <w:numPr>
                <w:ilvl w:val="0"/>
                <w:numId w:val="62"/>
              </w:numPr>
              <w:spacing w:after="0" w:line="242" w:lineRule="auto"/>
              <w:ind w:right="0" w:hanging="360"/>
              <w:jc w:val="left"/>
            </w:pPr>
            <w:r>
              <w:t xml:space="preserve">Estratégias de Divulgação </w:t>
            </w:r>
          </w:p>
          <w:p w:rsidR="00E357CF" w:rsidRDefault="00193FEE">
            <w:pPr>
              <w:numPr>
                <w:ilvl w:val="0"/>
                <w:numId w:val="62"/>
              </w:numPr>
              <w:spacing w:after="0" w:line="259" w:lineRule="auto"/>
              <w:ind w:right="0" w:hanging="360"/>
              <w:jc w:val="left"/>
            </w:pPr>
            <w:r>
              <w:t xml:space="preserve">Contrapartida </w:t>
            </w:r>
          </w:p>
        </w:tc>
      </w:tr>
      <w:tr w:rsidR="00E357CF">
        <w:trPr>
          <w:trHeight w:val="1945"/>
        </w:trPr>
        <w:tc>
          <w:tcPr>
            <w:tcW w:w="3736" w:type="dxa"/>
            <w:tcBorders>
              <w:top w:val="single" w:sz="4" w:space="0" w:color="181717"/>
              <w:left w:val="single" w:sz="4" w:space="0" w:color="181717"/>
              <w:bottom w:val="single" w:sz="4" w:space="0" w:color="181717"/>
              <w:right w:val="single" w:sz="4" w:space="0" w:color="181717"/>
            </w:tcBorders>
          </w:tcPr>
          <w:p w:rsidR="00E357CF" w:rsidRDefault="00E357CF">
            <w:pPr>
              <w:spacing w:after="160" w:line="259" w:lineRule="auto"/>
              <w:ind w:left="0" w:right="0" w:firstLine="0"/>
              <w:jc w:val="left"/>
            </w:pPr>
          </w:p>
        </w:tc>
        <w:tc>
          <w:tcPr>
            <w:tcW w:w="3020" w:type="dxa"/>
            <w:tcBorders>
              <w:top w:val="single" w:sz="4" w:space="0" w:color="181717"/>
              <w:left w:val="single" w:sz="4" w:space="0" w:color="181717"/>
              <w:bottom w:val="single" w:sz="4" w:space="0" w:color="181717"/>
              <w:right w:val="single" w:sz="4" w:space="0" w:color="181717"/>
            </w:tcBorders>
          </w:tcPr>
          <w:p w:rsidR="00E357CF" w:rsidRDefault="00193FEE">
            <w:pPr>
              <w:numPr>
                <w:ilvl w:val="0"/>
                <w:numId w:val="63"/>
              </w:numPr>
              <w:spacing w:after="0" w:line="242" w:lineRule="auto"/>
              <w:ind w:right="0" w:firstLine="0"/>
              <w:jc w:val="center"/>
            </w:pPr>
            <w:r>
              <w:t xml:space="preserve">Carta de Anuência de todos integrantes da </w:t>
            </w:r>
          </w:p>
          <w:p w:rsidR="00E357CF" w:rsidRDefault="00193FEE">
            <w:pPr>
              <w:spacing w:after="0" w:line="259" w:lineRule="auto"/>
              <w:ind w:left="82" w:right="0" w:firstLine="0"/>
              <w:jc w:val="left"/>
            </w:pPr>
            <w:proofErr w:type="gramStart"/>
            <w:r>
              <w:t>equipe</w:t>
            </w:r>
            <w:proofErr w:type="gramEnd"/>
            <w:r>
              <w:t xml:space="preserve"> técnica (anexo II) </w:t>
            </w:r>
          </w:p>
          <w:p w:rsidR="00E357CF" w:rsidRDefault="00193FEE">
            <w:pPr>
              <w:numPr>
                <w:ilvl w:val="0"/>
                <w:numId w:val="63"/>
              </w:numPr>
              <w:spacing w:after="5" w:line="238" w:lineRule="auto"/>
              <w:ind w:right="0" w:firstLine="0"/>
              <w:jc w:val="center"/>
            </w:pPr>
            <w:r>
              <w:t>Programação dos filmes a serem exibidos</w:t>
            </w:r>
            <w:r>
              <w:rPr>
                <w:color w:val="1C1B18"/>
              </w:rPr>
              <w:t xml:space="preserve"> </w:t>
            </w:r>
          </w:p>
          <w:p w:rsidR="00E357CF" w:rsidRDefault="00193FEE">
            <w:pPr>
              <w:numPr>
                <w:ilvl w:val="0"/>
                <w:numId w:val="63"/>
              </w:numPr>
              <w:spacing w:after="0" w:line="259" w:lineRule="auto"/>
              <w:ind w:right="0" w:firstLine="0"/>
              <w:jc w:val="center"/>
            </w:pPr>
            <w:r>
              <w:rPr>
                <w:color w:val="1C1B18"/>
              </w:rPr>
              <w:t xml:space="preserve">Projeto Técnico – Anexo </w:t>
            </w:r>
          </w:p>
          <w:p w:rsidR="00E357CF" w:rsidRDefault="00193FEE">
            <w:pPr>
              <w:spacing w:after="0" w:line="259" w:lineRule="auto"/>
              <w:ind w:left="0" w:right="72" w:firstLine="0"/>
              <w:jc w:val="center"/>
            </w:pPr>
            <w:r>
              <w:rPr>
                <w:color w:val="1C1B18"/>
              </w:rPr>
              <w:t>I**</w:t>
            </w:r>
            <w:r>
              <w:t xml:space="preserve"> </w:t>
            </w:r>
          </w:p>
        </w:tc>
        <w:tc>
          <w:tcPr>
            <w:tcW w:w="3174" w:type="dxa"/>
            <w:tcBorders>
              <w:top w:val="single" w:sz="4" w:space="0" w:color="181717"/>
              <w:left w:val="single" w:sz="4" w:space="0" w:color="181717"/>
              <w:bottom w:val="single" w:sz="4" w:space="0" w:color="181717"/>
              <w:right w:val="single" w:sz="4" w:space="0" w:color="181717"/>
            </w:tcBorders>
          </w:tcPr>
          <w:p w:rsidR="00E357CF" w:rsidRDefault="00E357CF">
            <w:pPr>
              <w:spacing w:after="160" w:line="259" w:lineRule="auto"/>
              <w:ind w:left="0" w:right="0" w:firstLine="0"/>
              <w:jc w:val="left"/>
            </w:pPr>
          </w:p>
        </w:tc>
      </w:tr>
      <w:tr w:rsidR="00E357CF">
        <w:trPr>
          <w:trHeight w:val="7187"/>
        </w:trPr>
        <w:tc>
          <w:tcPr>
            <w:tcW w:w="373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3" w:firstLine="0"/>
              <w:jc w:val="center"/>
            </w:pPr>
            <w:r>
              <w:rPr>
                <w:b/>
              </w:rPr>
              <w:lastRenderedPageBreak/>
              <w:t xml:space="preserve"> </w:t>
            </w:r>
          </w:p>
          <w:p w:rsidR="00E357CF" w:rsidRDefault="00193FEE">
            <w:pPr>
              <w:spacing w:after="0" w:line="259" w:lineRule="auto"/>
              <w:ind w:left="0" w:right="0" w:firstLine="0"/>
              <w:jc w:val="center"/>
            </w:pPr>
            <w:r>
              <w:rPr>
                <w:b/>
              </w:rPr>
              <w:t xml:space="preserve">Ações de Formação em Audiovisual </w:t>
            </w:r>
          </w:p>
        </w:tc>
        <w:tc>
          <w:tcPr>
            <w:tcW w:w="3020"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42" w:lineRule="auto"/>
              <w:ind w:left="0" w:right="0" w:firstLine="0"/>
              <w:jc w:val="center"/>
            </w:pPr>
            <w:r>
              <w:t xml:space="preserve">*Quando inscrito em cota, anexar também a </w:t>
            </w:r>
          </w:p>
          <w:p w:rsidR="00E357CF" w:rsidRDefault="00193FEE">
            <w:pPr>
              <w:spacing w:after="0" w:line="259" w:lineRule="auto"/>
              <w:ind w:left="48" w:right="0" w:firstLine="0"/>
              <w:jc w:val="left"/>
            </w:pPr>
            <w:r>
              <w:t xml:space="preserve">Declaração Étnico-Racial </w:t>
            </w:r>
          </w:p>
          <w:p w:rsidR="00E357CF" w:rsidRDefault="00193FEE">
            <w:pPr>
              <w:spacing w:after="0" w:line="259" w:lineRule="auto"/>
              <w:ind w:left="0" w:right="74" w:firstLine="0"/>
              <w:jc w:val="center"/>
            </w:pPr>
            <w:r>
              <w:t>(</w:t>
            </w:r>
            <w:proofErr w:type="gramStart"/>
            <w:r>
              <w:t>anexo</w:t>
            </w:r>
            <w:proofErr w:type="gramEnd"/>
            <w:r>
              <w:t xml:space="preserve"> V) ou a Carta </w:t>
            </w:r>
          </w:p>
          <w:p w:rsidR="00E357CF" w:rsidRDefault="00193FEE">
            <w:pPr>
              <w:spacing w:after="0" w:line="259" w:lineRule="auto"/>
              <w:ind w:left="163" w:right="0" w:firstLine="0"/>
              <w:jc w:val="left"/>
            </w:pPr>
            <w:r>
              <w:t xml:space="preserve">Consubstancial (Anexo </w:t>
            </w:r>
          </w:p>
          <w:p w:rsidR="00E357CF" w:rsidRDefault="00193FEE">
            <w:pPr>
              <w:spacing w:after="0" w:line="259" w:lineRule="auto"/>
              <w:ind w:left="0" w:right="66" w:firstLine="0"/>
              <w:jc w:val="center"/>
            </w:pPr>
            <w:r>
              <w:t xml:space="preserve">VII) </w:t>
            </w:r>
          </w:p>
          <w:p w:rsidR="00E357CF" w:rsidRDefault="00193FEE">
            <w:pPr>
              <w:numPr>
                <w:ilvl w:val="0"/>
                <w:numId w:val="64"/>
              </w:numPr>
              <w:spacing w:after="0" w:line="259" w:lineRule="auto"/>
              <w:ind w:right="0" w:firstLine="0"/>
              <w:jc w:val="center"/>
            </w:pPr>
            <w:r>
              <w:rPr>
                <w:color w:val="1C1B18"/>
              </w:rPr>
              <w:t xml:space="preserve">Cópia da Cédula de </w:t>
            </w:r>
          </w:p>
          <w:p w:rsidR="00E357CF" w:rsidRDefault="00193FEE">
            <w:pPr>
              <w:spacing w:after="0" w:line="243" w:lineRule="auto"/>
              <w:ind w:left="0" w:right="0" w:firstLine="0"/>
              <w:jc w:val="center"/>
            </w:pPr>
            <w:r>
              <w:rPr>
                <w:color w:val="1C1B18"/>
              </w:rPr>
              <w:t xml:space="preserve">Identidade e CPF do proponente </w:t>
            </w:r>
          </w:p>
          <w:p w:rsidR="00E357CF" w:rsidRDefault="00193FEE">
            <w:pPr>
              <w:numPr>
                <w:ilvl w:val="0"/>
                <w:numId w:val="64"/>
              </w:numPr>
              <w:spacing w:after="0" w:line="242" w:lineRule="auto"/>
              <w:ind w:right="0" w:firstLine="0"/>
              <w:jc w:val="center"/>
            </w:pPr>
            <w:r>
              <w:rPr>
                <w:color w:val="1C1B18"/>
              </w:rPr>
              <w:t xml:space="preserve">Comprovante de </w:t>
            </w:r>
            <w:r>
              <w:t xml:space="preserve">endereço em nome do </w:t>
            </w:r>
          </w:p>
          <w:p w:rsidR="00E357CF" w:rsidRDefault="00193FEE">
            <w:pPr>
              <w:spacing w:after="0" w:line="242" w:lineRule="auto"/>
              <w:ind w:left="0" w:right="0" w:firstLine="0"/>
              <w:jc w:val="center"/>
            </w:pPr>
            <w:proofErr w:type="gramStart"/>
            <w:r>
              <w:t>proponente</w:t>
            </w:r>
            <w:proofErr w:type="gramEnd"/>
            <w:r>
              <w:t xml:space="preserve"> </w:t>
            </w:r>
            <w:r>
              <w:rPr>
                <w:color w:val="1C1B18"/>
              </w:rPr>
              <w:t xml:space="preserve">ou declaração de residência </w:t>
            </w:r>
          </w:p>
          <w:p w:rsidR="00E357CF" w:rsidRDefault="00193FEE">
            <w:pPr>
              <w:numPr>
                <w:ilvl w:val="0"/>
                <w:numId w:val="64"/>
              </w:numPr>
              <w:spacing w:after="0" w:line="259" w:lineRule="auto"/>
              <w:ind w:right="0" w:firstLine="0"/>
              <w:jc w:val="center"/>
            </w:pPr>
            <w:r>
              <w:t xml:space="preserve">Formulário de Inscrição </w:t>
            </w:r>
          </w:p>
          <w:p w:rsidR="00E357CF" w:rsidRDefault="00193FEE">
            <w:pPr>
              <w:spacing w:after="0" w:line="259" w:lineRule="auto"/>
              <w:ind w:left="0" w:right="72" w:firstLine="0"/>
              <w:jc w:val="center"/>
            </w:pPr>
            <w:r>
              <w:t xml:space="preserve">(Anexo I) </w:t>
            </w:r>
          </w:p>
          <w:p w:rsidR="00E357CF" w:rsidRDefault="00193FEE">
            <w:pPr>
              <w:numPr>
                <w:ilvl w:val="0"/>
                <w:numId w:val="64"/>
              </w:numPr>
              <w:spacing w:after="0" w:line="242" w:lineRule="auto"/>
              <w:ind w:right="0" w:firstLine="0"/>
              <w:jc w:val="center"/>
            </w:pPr>
            <w:r>
              <w:rPr>
                <w:color w:val="1C1B18"/>
              </w:rPr>
              <w:t xml:space="preserve">Currículo, contendo histórico de atuação </w:t>
            </w:r>
          </w:p>
          <w:p w:rsidR="00E357CF" w:rsidRDefault="00193FEE">
            <w:pPr>
              <w:spacing w:after="0" w:line="242" w:lineRule="auto"/>
              <w:ind w:left="0" w:right="0" w:firstLine="0"/>
              <w:jc w:val="center"/>
            </w:pPr>
            <w:proofErr w:type="gramStart"/>
            <w:r>
              <w:rPr>
                <w:color w:val="1C1B18"/>
              </w:rPr>
              <w:t>cultural</w:t>
            </w:r>
            <w:proofErr w:type="gramEnd"/>
            <w:r>
              <w:rPr>
                <w:color w:val="1C1B18"/>
              </w:rPr>
              <w:t xml:space="preserve"> do proponente descrevendo as </w:t>
            </w:r>
          </w:p>
          <w:p w:rsidR="00E357CF" w:rsidRDefault="00193FEE">
            <w:pPr>
              <w:spacing w:after="0" w:line="242" w:lineRule="auto"/>
              <w:ind w:left="187" w:right="0" w:hanging="48"/>
              <w:jc w:val="left"/>
            </w:pPr>
            <w:proofErr w:type="gramStart"/>
            <w:r>
              <w:rPr>
                <w:color w:val="1C1B18"/>
              </w:rPr>
              <w:t>experiências</w:t>
            </w:r>
            <w:proofErr w:type="gramEnd"/>
            <w:r>
              <w:rPr>
                <w:color w:val="1C1B18"/>
              </w:rPr>
              <w:t xml:space="preserve"> realizadas na área de audiovisual </w:t>
            </w:r>
          </w:p>
          <w:p w:rsidR="00E357CF" w:rsidRDefault="00193FEE">
            <w:pPr>
              <w:numPr>
                <w:ilvl w:val="0"/>
                <w:numId w:val="64"/>
              </w:numPr>
              <w:spacing w:after="0" w:line="242" w:lineRule="auto"/>
              <w:ind w:right="0" w:firstLine="0"/>
              <w:jc w:val="center"/>
            </w:pPr>
            <w:r>
              <w:t xml:space="preserve">Carta de Anuência de todos integrantes da </w:t>
            </w:r>
          </w:p>
          <w:p w:rsidR="00E357CF" w:rsidRDefault="00193FEE">
            <w:pPr>
              <w:spacing w:after="0" w:line="259" w:lineRule="auto"/>
              <w:ind w:left="82" w:right="0" w:firstLine="0"/>
              <w:jc w:val="left"/>
            </w:pPr>
            <w:proofErr w:type="gramStart"/>
            <w:r>
              <w:t>equipe</w:t>
            </w:r>
            <w:proofErr w:type="gramEnd"/>
            <w:r>
              <w:t xml:space="preserve"> técnica (anexo II)</w:t>
            </w:r>
            <w:r>
              <w:rPr>
                <w:color w:val="1C1B18"/>
              </w:rPr>
              <w:t xml:space="preserve"> </w:t>
            </w:r>
          </w:p>
          <w:p w:rsidR="00E357CF" w:rsidRDefault="00193FEE">
            <w:pPr>
              <w:numPr>
                <w:ilvl w:val="0"/>
                <w:numId w:val="64"/>
              </w:numPr>
              <w:spacing w:after="0" w:line="259" w:lineRule="auto"/>
              <w:ind w:right="0" w:firstLine="0"/>
              <w:jc w:val="center"/>
            </w:pPr>
            <w:r>
              <w:rPr>
                <w:color w:val="1C1B18"/>
              </w:rPr>
              <w:t xml:space="preserve">Projeto Técnico – Anexo </w:t>
            </w:r>
          </w:p>
          <w:p w:rsidR="00E357CF" w:rsidRDefault="00193FEE">
            <w:pPr>
              <w:spacing w:after="0" w:line="259" w:lineRule="auto"/>
              <w:ind w:left="0" w:right="72" w:firstLine="0"/>
              <w:jc w:val="center"/>
            </w:pPr>
            <w:r>
              <w:rPr>
                <w:color w:val="1C1B18"/>
              </w:rPr>
              <w:t>I**</w:t>
            </w:r>
            <w:r>
              <w:t xml:space="preserve"> </w:t>
            </w:r>
          </w:p>
        </w:tc>
        <w:tc>
          <w:tcPr>
            <w:tcW w:w="3174"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42" w:lineRule="auto"/>
              <w:ind w:left="0" w:right="0" w:firstLine="0"/>
              <w:jc w:val="center"/>
            </w:pPr>
            <w:r>
              <w:t xml:space="preserve">*O Projeto Técnico está presente no Formulário de </w:t>
            </w:r>
          </w:p>
          <w:p w:rsidR="00E357CF" w:rsidRDefault="00193FEE">
            <w:pPr>
              <w:spacing w:after="5" w:line="238" w:lineRule="auto"/>
              <w:ind w:left="0" w:right="0" w:firstLine="0"/>
              <w:jc w:val="center"/>
            </w:pPr>
            <w:r>
              <w:t xml:space="preserve">Inscrição e Plano de Trabalho* </w:t>
            </w:r>
          </w:p>
          <w:p w:rsidR="00E357CF" w:rsidRDefault="00193FEE">
            <w:pPr>
              <w:numPr>
                <w:ilvl w:val="0"/>
                <w:numId w:val="65"/>
              </w:numPr>
              <w:spacing w:after="0" w:line="259" w:lineRule="auto"/>
              <w:ind w:right="0" w:hanging="360"/>
              <w:jc w:val="left"/>
            </w:pPr>
            <w:r>
              <w:t xml:space="preserve">Local de Execução </w:t>
            </w:r>
          </w:p>
          <w:p w:rsidR="00E357CF" w:rsidRDefault="00193FEE">
            <w:pPr>
              <w:numPr>
                <w:ilvl w:val="0"/>
                <w:numId w:val="65"/>
              </w:numPr>
              <w:spacing w:after="0" w:line="242" w:lineRule="auto"/>
              <w:ind w:right="0" w:hanging="360"/>
              <w:jc w:val="left"/>
            </w:pPr>
            <w:r>
              <w:t xml:space="preserve">Previsão do Período de Execução </w:t>
            </w:r>
          </w:p>
          <w:p w:rsidR="00E357CF" w:rsidRDefault="00193FEE">
            <w:pPr>
              <w:numPr>
                <w:ilvl w:val="0"/>
                <w:numId w:val="65"/>
              </w:numPr>
              <w:spacing w:after="0" w:line="259" w:lineRule="auto"/>
              <w:ind w:right="0" w:hanging="360"/>
              <w:jc w:val="left"/>
            </w:pPr>
            <w:r>
              <w:t xml:space="preserve">Descrição </w:t>
            </w:r>
          </w:p>
          <w:p w:rsidR="00E357CF" w:rsidRDefault="00193FEE">
            <w:pPr>
              <w:numPr>
                <w:ilvl w:val="0"/>
                <w:numId w:val="65"/>
              </w:numPr>
              <w:spacing w:after="0" w:line="259" w:lineRule="auto"/>
              <w:ind w:right="0" w:hanging="360"/>
              <w:jc w:val="left"/>
            </w:pPr>
            <w:r>
              <w:t xml:space="preserve">Justificativa </w:t>
            </w:r>
          </w:p>
          <w:p w:rsidR="00E357CF" w:rsidRDefault="00193FEE">
            <w:pPr>
              <w:numPr>
                <w:ilvl w:val="0"/>
                <w:numId w:val="65"/>
              </w:numPr>
              <w:spacing w:after="0" w:line="259" w:lineRule="auto"/>
              <w:ind w:right="0" w:hanging="360"/>
              <w:jc w:val="left"/>
            </w:pPr>
            <w:r>
              <w:t xml:space="preserve">Objetivos </w:t>
            </w:r>
          </w:p>
          <w:p w:rsidR="00E357CF" w:rsidRDefault="00193FEE">
            <w:pPr>
              <w:numPr>
                <w:ilvl w:val="0"/>
                <w:numId w:val="65"/>
              </w:numPr>
              <w:spacing w:after="0" w:line="259" w:lineRule="auto"/>
              <w:ind w:right="0" w:hanging="360"/>
              <w:jc w:val="left"/>
            </w:pPr>
            <w:r>
              <w:t xml:space="preserve">Metas </w:t>
            </w:r>
          </w:p>
          <w:p w:rsidR="00E357CF" w:rsidRDefault="00193FEE">
            <w:pPr>
              <w:numPr>
                <w:ilvl w:val="0"/>
                <w:numId w:val="65"/>
              </w:numPr>
              <w:spacing w:after="0" w:line="242" w:lineRule="auto"/>
              <w:ind w:right="0" w:hanging="360"/>
              <w:jc w:val="left"/>
            </w:pPr>
            <w:r>
              <w:t xml:space="preserve">Perfil do público a ser atingido </w:t>
            </w:r>
          </w:p>
          <w:p w:rsidR="00E357CF" w:rsidRDefault="00193FEE">
            <w:pPr>
              <w:numPr>
                <w:ilvl w:val="0"/>
                <w:numId w:val="65"/>
              </w:numPr>
              <w:spacing w:after="0" w:line="242" w:lineRule="auto"/>
              <w:ind w:right="0" w:hanging="360"/>
              <w:jc w:val="left"/>
            </w:pPr>
            <w:r>
              <w:t xml:space="preserve">Estratégias de Divulgação </w:t>
            </w:r>
          </w:p>
          <w:p w:rsidR="00E357CF" w:rsidRDefault="00193FEE">
            <w:pPr>
              <w:spacing w:after="0" w:line="259" w:lineRule="auto"/>
              <w:ind w:left="0" w:right="67" w:firstLine="0"/>
              <w:jc w:val="center"/>
            </w:pPr>
            <w:r>
              <w:t xml:space="preserve">Contrapartida </w:t>
            </w:r>
          </w:p>
        </w:tc>
      </w:tr>
    </w:tbl>
    <w:p w:rsidR="00E357CF" w:rsidRDefault="00193FEE">
      <w:pPr>
        <w:spacing w:after="5" w:line="238" w:lineRule="auto"/>
        <w:ind w:left="0" w:right="9076" w:firstLine="0"/>
        <w:jc w:val="left"/>
      </w:pPr>
      <w:r>
        <w:t xml:space="preserve">  </w:t>
      </w:r>
    </w:p>
    <w:p w:rsidR="00E357CF" w:rsidRDefault="00193FEE">
      <w:pPr>
        <w:spacing w:after="0" w:line="259" w:lineRule="auto"/>
        <w:ind w:left="0" w:right="0" w:firstLine="0"/>
        <w:jc w:val="left"/>
      </w:pPr>
      <w:r>
        <w:t xml:space="preserve"> </w:t>
      </w:r>
    </w:p>
    <w:p w:rsidR="00E357CF" w:rsidRPr="006F3878" w:rsidRDefault="00193FEE">
      <w:pPr>
        <w:pStyle w:val="Ttulo1"/>
        <w:ind w:left="-5"/>
        <w:rPr>
          <w:color w:val="auto"/>
        </w:rPr>
      </w:pPr>
      <w:r w:rsidRPr="006F3878">
        <w:rPr>
          <w:color w:val="auto"/>
        </w:rPr>
        <w:t xml:space="preserve">10. ACESSIBILIDADE </w:t>
      </w:r>
    </w:p>
    <w:p w:rsidR="00E357CF" w:rsidRDefault="00193FEE">
      <w:pPr>
        <w:spacing w:after="100" w:line="259" w:lineRule="auto"/>
        <w:ind w:left="0" w:right="0" w:firstLine="0"/>
        <w:jc w:val="left"/>
      </w:pPr>
      <w:r>
        <w:rPr>
          <w:b/>
          <w:color w:val="5D68A1"/>
        </w:rPr>
        <w:t xml:space="preserve"> </w:t>
      </w:r>
    </w:p>
    <w:p w:rsidR="00E357CF" w:rsidRDefault="00193FEE">
      <w:pPr>
        <w:ind w:left="115" w:right="186"/>
      </w:pPr>
      <w:proofErr w:type="gramStart"/>
      <w:r>
        <w:t>10.1 Os</w:t>
      </w:r>
      <w:proofErr w:type="gramEnd"/>
      <w:r>
        <w:t xml:space="preserve"> projetos devem contar com medidas de acessibilidade física, atitudinal e comunicacional compatíveis com as características dos produtos resultantes do objeto, nos termos do disposto na </w:t>
      </w:r>
      <w:r>
        <w:rPr>
          <w:color w:val="445997"/>
          <w:u w:val="single" w:color="445997"/>
        </w:rPr>
        <w:t>Lei nº 13.146, de 6 de julho de 2015</w:t>
      </w:r>
      <w:r>
        <w:t xml:space="preserve"> (Lei Brasileira de Inclusão da Pessoa com Deficiência), de modo a contemplar: </w:t>
      </w:r>
    </w:p>
    <w:p w:rsidR="00E357CF" w:rsidRDefault="00193FEE">
      <w:pPr>
        <w:numPr>
          <w:ilvl w:val="0"/>
          <w:numId w:val="16"/>
        </w:numPr>
        <w:ind w:right="197"/>
      </w:pPr>
      <w:r>
        <w:t xml:space="preserve">- </w:t>
      </w:r>
      <w:proofErr w:type="gramStart"/>
      <w:r>
        <w:t>no</w:t>
      </w:r>
      <w:proofErr w:type="gramEnd"/>
      <w:r>
        <w:t xml:space="preserve"> aspecto arquitetônico, recursos de acessibilidade para permitir o acesso de pessoas com mobilidade reduzida ou idosas aos locais onde se realizam as atividades culturais e a espaços acessórios, como banheiros, áreas de alimentação e circulação; </w:t>
      </w:r>
    </w:p>
    <w:p w:rsidR="00E357CF" w:rsidRDefault="00193FEE">
      <w:pPr>
        <w:numPr>
          <w:ilvl w:val="0"/>
          <w:numId w:val="16"/>
        </w:numPr>
        <w:ind w:right="197"/>
      </w:pPr>
      <w:r>
        <w:t xml:space="preserve">- No aspecto comunicacional, recursos de acessibilidade para permitir o acesso de pessoas com deficiência intelectual, auditiva ou visual ao conteúdo dos produtos culturais gerados pelo projeto, pela iniciativa ou pelo espaço; e </w:t>
      </w:r>
    </w:p>
    <w:p w:rsidR="00E357CF" w:rsidRDefault="00193FEE">
      <w:pPr>
        <w:numPr>
          <w:ilvl w:val="0"/>
          <w:numId w:val="16"/>
        </w:numPr>
        <w:ind w:right="197"/>
      </w:pPr>
      <w:r>
        <w:t xml:space="preserve">–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w:t>
      </w:r>
      <w:r>
        <w:lastRenderedPageBreak/>
        <w:t xml:space="preserve">representatividade nas equipes dos espaços culturais e nas temáticas das exposições, dos espetáculos e das ofertas culturais em geral. </w:t>
      </w:r>
    </w:p>
    <w:p w:rsidR="00E357CF" w:rsidRDefault="00193FEE">
      <w:pPr>
        <w:ind w:left="115" w:right="194"/>
      </w:pPr>
      <w:proofErr w:type="gramStart"/>
      <w:r>
        <w:t>10.2 Especificamente</w:t>
      </w:r>
      <w:proofErr w:type="gramEnd"/>
      <w:r>
        <w:t xml:space="preserve"> para pessoas com deficiência, mecanismos de protagonismo e participação poderão ser concretizados também por meio das seguintes iniciativas, entre outras: </w:t>
      </w:r>
    </w:p>
    <w:p w:rsidR="00E357CF" w:rsidRDefault="00193FEE">
      <w:pPr>
        <w:numPr>
          <w:ilvl w:val="0"/>
          <w:numId w:val="17"/>
        </w:numPr>
        <w:ind w:left="293" w:right="66" w:hanging="293"/>
      </w:pPr>
      <w:r>
        <w:t xml:space="preserve">- Adaptação de espaços culturais com residências inclusivas; </w:t>
      </w:r>
    </w:p>
    <w:p w:rsidR="00E357CF" w:rsidRDefault="00193FEE">
      <w:pPr>
        <w:numPr>
          <w:ilvl w:val="0"/>
          <w:numId w:val="17"/>
        </w:numPr>
        <w:ind w:left="293" w:right="66" w:hanging="293"/>
      </w:pPr>
      <w:r>
        <w:t xml:space="preserve">- Utilização de tecnologias </w:t>
      </w:r>
      <w:proofErr w:type="spellStart"/>
      <w:r>
        <w:t>assistivas</w:t>
      </w:r>
      <w:proofErr w:type="spellEnd"/>
      <w:r>
        <w:t xml:space="preserve">, ajudas técnicas e produtos com desenho universal; </w:t>
      </w:r>
    </w:p>
    <w:p w:rsidR="00E357CF" w:rsidRDefault="00193FEE">
      <w:pPr>
        <w:numPr>
          <w:ilvl w:val="0"/>
          <w:numId w:val="17"/>
        </w:numPr>
        <w:ind w:left="293" w:right="66" w:hanging="293"/>
      </w:pPr>
      <w:r>
        <w:t xml:space="preserve">- Medidas de prevenção e erradicação de barreiras atitudinais; </w:t>
      </w:r>
    </w:p>
    <w:p w:rsidR="00E357CF" w:rsidRDefault="00193FEE">
      <w:pPr>
        <w:numPr>
          <w:ilvl w:val="0"/>
          <w:numId w:val="17"/>
        </w:numPr>
        <w:ind w:left="293" w:right="66" w:hanging="293"/>
      </w:pPr>
      <w:r>
        <w:t xml:space="preserve">- Contratação de serviços de assistência por acompanhante; ou </w:t>
      </w:r>
    </w:p>
    <w:p w:rsidR="00E357CF" w:rsidRDefault="00193FEE">
      <w:pPr>
        <w:numPr>
          <w:ilvl w:val="0"/>
          <w:numId w:val="17"/>
        </w:numPr>
        <w:ind w:left="293" w:right="66" w:hanging="293"/>
      </w:pPr>
      <w:r>
        <w:t xml:space="preserve">- Oferta de ações de formação e capacitação acessíveis a pessoas com deficiência. </w:t>
      </w:r>
    </w:p>
    <w:p w:rsidR="00E357CF" w:rsidRDefault="00193FEE">
      <w:pPr>
        <w:numPr>
          <w:ilvl w:val="1"/>
          <w:numId w:val="18"/>
        </w:numPr>
        <w:ind w:right="128"/>
      </w:pPr>
      <w:r>
        <w:t xml:space="preserve">Os projetos devem prever obrigatoriamente medidas de acessibilidade, sendo assegurado para </w:t>
      </w:r>
      <w:r>
        <w:rPr>
          <w:b/>
        </w:rPr>
        <w:t>essa finalidade</w:t>
      </w:r>
      <w:r>
        <w:t xml:space="preserve"> </w:t>
      </w:r>
      <w:r>
        <w:rPr>
          <w:u w:val="single" w:color="181717"/>
        </w:rPr>
        <w:t>no mínimo</w:t>
      </w:r>
      <w:r>
        <w:t xml:space="preserve"> 10% do valor total do projeto, de acordo como previsto no artigo 15 do decreto nº 11.525/2023, que regulamenta a Lei Complementar nº 195/2022. </w:t>
      </w:r>
    </w:p>
    <w:p w:rsidR="00E357CF" w:rsidRDefault="00193FEE">
      <w:pPr>
        <w:numPr>
          <w:ilvl w:val="1"/>
          <w:numId w:val="18"/>
        </w:numPr>
        <w:ind w:right="128"/>
      </w:pPr>
      <w:r>
        <w:t xml:space="preserve">A utilização do percentual mínimo de 10% de que trata o item 10.3 pode ser excepcionalmente dispensada quando: </w:t>
      </w:r>
    </w:p>
    <w:p w:rsidR="00E357CF" w:rsidRDefault="00193FEE">
      <w:pPr>
        <w:numPr>
          <w:ilvl w:val="0"/>
          <w:numId w:val="19"/>
        </w:numPr>
        <w:ind w:right="133"/>
      </w:pPr>
      <w:r>
        <w:t xml:space="preserve">- For inaplicável em razão das características do objeto cultural, a exemplo de projetos cujo objeto seja o desenvolvimento de roteiro e licenciamento de obra audiovisual; ou </w:t>
      </w:r>
    </w:p>
    <w:p w:rsidR="00E357CF" w:rsidRDefault="00193FEE">
      <w:pPr>
        <w:numPr>
          <w:ilvl w:val="0"/>
          <w:numId w:val="19"/>
        </w:numPr>
        <w:ind w:right="133"/>
      </w:pPr>
      <w:r>
        <w:t xml:space="preserve">- Quando o projeto já contemplar integralmente as medidas de acessibilidade compatíveis com as características do objeto cultural. </w:t>
      </w:r>
    </w:p>
    <w:p w:rsidR="00E357CF" w:rsidRDefault="00193FEE">
      <w:pPr>
        <w:numPr>
          <w:ilvl w:val="1"/>
          <w:numId w:val="20"/>
        </w:numPr>
        <w:spacing w:after="271"/>
        <w:ind w:right="130"/>
      </w:pPr>
      <w:r>
        <w:t xml:space="preserve">Para projetos cujo objeto seja a produção audiovisual, consideram-se integralmente cumpridas as medidas de acessibilidade de que trata o subitem II do item 10.4 quando a produção contemplar legendagem, legendagem descritiva, </w:t>
      </w:r>
      <w:proofErr w:type="spellStart"/>
      <w:r>
        <w:t>audiodescrição</w:t>
      </w:r>
      <w:proofErr w:type="spellEnd"/>
      <w:r>
        <w:t xml:space="preserve"> e LIBRAS - Língua Brasileira de Sinais.  </w:t>
      </w:r>
    </w:p>
    <w:p w:rsidR="00E357CF" w:rsidRDefault="00193FEE">
      <w:pPr>
        <w:numPr>
          <w:ilvl w:val="1"/>
          <w:numId w:val="20"/>
        </w:numPr>
        <w:spacing w:after="0"/>
        <w:ind w:right="130"/>
      </w:pPr>
      <w:r>
        <w:t xml:space="preserve">O proponente deve apresentar justificativa para os casos em que o percentual mínimo de 10% é inaplicável. </w:t>
      </w:r>
    </w:p>
    <w:p w:rsidR="00E357CF" w:rsidRDefault="00193FEE">
      <w:pPr>
        <w:spacing w:after="0" w:line="259" w:lineRule="auto"/>
        <w:ind w:left="0" w:right="0" w:firstLine="0"/>
        <w:jc w:val="left"/>
      </w:pPr>
      <w:r>
        <w:rPr>
          <w:b/>
          <w:color w:val="5D68A1"/>
        </w:rPr>
        <w:t xml:space="preserve"> </w:t>
      </w:r>
    </w:p>
    <w:p w:rsidR="00E357CF" w:rsidRPr="006F3878" w:rsidRDefault="00193FEE">
      <w:pPr>
        <w:pStyle w:val="Ttulo1"/>
        <w:ind w:left="-5"/>
        <w:rPr>
          <w:color w:val="auto"/>
        </w:rPr>
      </w:pPr>
      <w:r w:rsidRPr="006F3878">
        <w:rPr>
          <w:color w:val="auto"/>
        </w:rPr>
        <w:t xml:space="preserve">11. CONTRAPARTIDA </w:t>
      </w:r>
    </w:p>
    <w:p w:rsidR="00E357CF" w:rsidRDefault="00193FEE">
      <w:pPr>
        <w:spacing w:after="100" w:line="259" w:lineRule="auto"/>
        <w:ind w:left="0" w:right="0" w:firstLine="0"/>
        <w:jc w:val="left"/>
      </w:pPr>
      <w:r>
        <w:rPr>
          <w:b/>
          <w:color w:val="5D68A1"/>
        </w:rPr>
        <w:t xml:space="preserve"> </w:t>
      </w:r>
    </w:p>
    <w:p w:rsidR="00E357CF" w:rsidRDefault="00193FEE">
      <w:pPr>
        <w:ind w:right="184"/>
      </w:pPr>
      <w:proofErr w:type="gramStart"/>
      <w:r>
        <w:t>11.1 Os</w:t>
      </w:r>
      <w:proofErr w:type="gramEnd"/>
      <w:r>
        <w:t xml:space="preserve"> agentes culturais contemplados neste edital deverão realizar contrapartida social a ser pactuada com a Administração Pública, incluída obrigatoriamente a realização de exibições gratuitas dos conteúdos selecionados, assegurados a acessibilidade de grupos com restrições e o direcionamento à rede de ensino de Nova Andradina. </w:t>
      </w:r>
    </w:p>
    <w:p w:rsidR="00E357CF" w:rsidRDefault="00193FEE">
      <w:pPr>
        <w:ind w:right="195"/>
      </w:pPr>
      <w:proofErr w:type="gramStart"/>
      <w:r>
        <w:t>11.2 Quando</w:t>
      </w:r>
      <w:proofErr w:type="gramEnd"/>
      <w:r>
        <w:t xml:space="preserve"> a execução do produto cultural resultante da proposta submetida, for realizada de forma gratuita em espaço público, a contrapartida é a própria execução do produto cultural. </w:t>
      </w:r>
    </w:p>
    <w:p w:rsidR="00E357CF" w:rsidRDefault="00193FEE">
      <w:pPr>
        <w:ind w:right="66"/>
      </w:pPr>
      <w:proofErr w:type="gramStart"/>
      <w:r>
        <w:t>11.3 Quando</w:t>
      </w:r>
      <w:proofErr w:type="gramEnd"/>
      <w:r>
        <w:t xml:space="preserve"> inscrito na modalidade de Apoio a Cinema Itinerante e de Rua, 10% do total de dias programados para exibição deverá ser de filmes nacionais. </w:t>
      </w:r>
    </w:p>
    <w:p w:rsidR="00E357CF" w:rsidRDefault="00193FEE">
      <w:pPr>
        <w:spacing w:after="100" w:line="259" w:lineRule="auto"/>
        <w:ind w:left="0" w:right="0" w:firstLine="0"/>
        <w:jc w:val="left"/>
      </w:pPr>
      <w:r>
        <w:t xml:space="preserve"> </w:t>
      </w:r>
    </w:p>
    <w:p w:rsidR="00E357CF" w:rsidRDefault="00193FEE">
      <w:pPr>
        <w:ind w:right="66"/>
      </w:pPr>
      <w:proofErr w:type="gramStart"/>
      <w:r>
        <w:lastRenderedPageBreak/>
        <w:t>11.4 As</w:t>
      </w:r>
      <w:proofErr w:type="gramEnd"/>
      <w:r>
        <w:t xml:space="preserve"> contrapartidas deverão ser informadas no Formulário de Inscrição e devem ser executadas em até 06 (seis) meses a partir da data do pagamento.</w:t>
      </w:r>
      <w:r>
        <w:rPr>
          <w:color w:val="E4342B"/>
        </w:rPr>
        <w:t xml:space="preserve"> </w:t>
      </w:r>
    </w:p>
    <w:p w:rsidR="00E357CF" w:rsidRDefault="00193FEE">
      <w:pPr>
        <w:spacing w:after="0" w:line="259" w:lineRule="auto"/>
        <w:ind w:left="0" w:right="0" w:firstLine="0"/>
        <w:jc w:val="left"/>
      </w:pPr>
      <w:r>
        <w:rPr>
          <w:color w:val="E4342B"/>
        </w:rPr>
        <w:t xml:space="preserve"> </w:t>
      </w:r>
    </w:p>
    <w:p w:rsidR="00E357CF" w:rsidRDefault="00193FEE">
      <w:pPr>
        <w:ind w:right="66"/>
      </w:pPr>
      <w:proofErr w:type="gramStart"/>
      <w:r>
        <w:t>11.5 As</w:t>
      </w:r>
      <w:proofErr w:type="gramEnd"/>
      <w:r>
        <w:t xml:space="preserve"> despesas das ações de contrapartida deverão ser custeadas pelos seus proponentes, sendo vedada a sua previsão na planilha orçamentária das propostas. </w:t>
      </w:r>
    </w:p>
    <w:p w:rsidR="00E357CF" w:rsidRDefault="00193FEE">
      <w:pPr>
        <w:spacing w:after="0" w:line="259" w:lineRule="auto"/>
        <w:ind w:left="0" w:right="0" w:firstLine="0"/>
        <w:jc w:val="left"/>
      </w:pPr>
      <w:r>
        <w:t xml:space="preserve"> </w:t>
      </w:r>
    </w:p>
    <w:p w:rsidR="00E357CF" w:rsidRPr="006F3878" w:rsidRDefault="00193FEE">
      <w:pPr>
        <w:pStyle w:val="Ttulo1"/>
        <w:ind w:left="-5"/>
        <w:rPr>
          <w:color w:val="auto"/>
        </w:rPr>
      </w:pPr>
      <w:r w:rsidRPr="006F3878">
        <w:rPr>
          <w:color w:val="auto"/>
        </w:rPr>
        <w:t xml:space="preserve">12. ANÁLISE DAS PROPOSTAS, SELEÇÃO E EXECUÇÃO </w:t>
      </w:r>
    </w:p>
    <w:p w:rsidR="00E357CF" w:rsidRDefault="00193FEE">
      <w:pPr>
        <w:spacing w:after="0" w:line="259" w:lineRule="auto"/>
        <w:ind w:left="0" w:right="0" w:firstLine="0"/>
        <w:jc w:val="left"/>
      </w:pPr>
      <w:r>
        <w:rPr>
          <w:color w:val="1C1B18"/>
        </w:rPr>
        <w:t xml:space="preserve"> </w:t>
      </w:r>
    </w:p>
    <w:p w:rsidR="00E357CF" w:rsidRDefault="00193FEE">
      <w:pPr>
        <w:spacing w:after="5"/>
        <w:ind w:left="-5" w:right="64"/>
      </w:pPr>
      <w:r>
        <w:rPr>
          <w:color w:val="1C1B18"/>
        </w:rPr>
        <w:t>O Comitê Técnico, Gestor e Fiscalizador da Lei Paulo Gustavo, será responsável pela análise de mérito e seleção das propostas apresentadas</w:t>
      </w:r>
      <w:r>
        <w:t xml:space="preserve"> e por conduzir o processo</w:t>
      </w:r>
      <w:r>
        <w:rPr>
          <w:color w:val="1C1B18"/>
        </w:rPr>
        <w:t xml:space="preserve">. O mesmo fora criado e regulamentado pelo Decreto Municipal n° 3.199, de 19 de junho de 2023, sendo representado por um membro do Conselho Consultivo da Fundação Nova-Andradinense de Cultura, uma representante da Procuradoria do Município de Nova Andradina, uma representante da Secretaria Municipal de Educação, Cultura e Esporte, um representante da Secretaria Municipal de Finanças e Gestão, e um representante da </w:t>
      </w:r>
      <w:r>
        <w:t>Secretaria Municipal de Assistência Social e Cidadania, além de cinco representantes da sociedade civil indicados pelo Conselho Municipal de Política Cultural. Os membros do referido comitê foram nomeados através do Decreto Municipal nº 3.229, de 30 de agosto de 2023.</w:t>
      </w:r>
      <w:r>
        <w:rPr>
          <w:color w:val="1C1B18"/>
        </w:rPr>
        <w:t xml:space="preserve"> O comitê também será responsável pelas seguintes atribuições: </w:t>
      </w:r>
    </w:p>
    <w:p w:rsidR="00E357CF" w:rsidRDefault="00193FEE">
      <w:pPr>
        <w:spacing w:after="0" w:line="259" w:lineRule="auto"/>
        <w:ind w:left="0" w:right="0" w:firstLine="0"/>
        <w:jc w:val="left"/>
      </w:pPr>
      <w:r>
        <w:rPr>
          <w:color w:val="1C1B18"/>
        </w:rPr>
        <w:t xml:space="preserve"> </w:t>
      </w:r>
    </w:p>
    <w:p w:rsidR="00E357CF" w:rsidRDefault="00193FEE">
      <w:pPr>
        <w:numPr>
          <w:ilvl w:val="0"/>
          <w:numId w:val="21"/>
        </w:numPr>
        <w:spacing w:after="5"/>
        <w:ind w:right="64" w:hanging="360"/>
      </w:pPr>
      <w:r>
        <w:rPr>
          <w:color w:val="1C1B18"/>
        </w:rPr>
        <w:t xml:space="preserve">Aprovar o Edital  </w:t>
      </w:r>
    </w:p>
    <w:p w:rsidR="00E357CF" w:rsidRDefault="00193FEE">
      <w:pPr>
        <w:numPr>
          <w:ilvl w:val="0"/>
          <w:numId w:val="21"/>
        </w:numPr>
        <w:spacing w:after="5"/>
        <w:ind w:right="64" w:hanging="360"/>
      </w:pPr>
      <w:r>
        <w:rPr>
          <w:color w:val="1C1B18"/>
        </w:rPr>
        <w:t xml:space="preserve">Conferir os documentos previstos </w:t>
      </w:r>
      <w:r>
        <w:t>no item 9</w:t>
      </w:r>
      <w:r>
        <w:rPr>
          <w:color w:val="1C1B18"/>
        </w:rPr>
        <w:t xml:space="preserve">;  </w:t>
      </w:r>
    </w:p>
    <w:p w:rsidR="00E357CF" w:rsidRDefault="00193FEE">
      <w:pPr>
        <w:numPr>
          <w:ilvl w:val="0"/>
          <w:numId w:val="21"/>
        </w:numPr>
        <w:spacing w:after="5"/>
        <w:ind w:right="64" w:hanging="360"/>
      </w:pPr>
      <w:r>
        <w:rPr>
          <w:color w:val="1C1B18"/>
        </w:rPr>
        <w:t xml:space="preserve">Examinar e decidir sobre os pedidos de impugnações e outras consultas sobre o objeto deste termo;  </w:t>
      </w:r>
    </w:p>
    <w:p w:rsidR="00E357CF" w:rsidRDefault="00193FEE">
      <w:pPr>
        <w:numPr>
          <w:ilvl w:val="0"/>
          <w:numId w:val="21"/>
        </w:numPr>
        <w:spacing w:after="5"/>
        <w:ind w:right="64" w:hanging="360"/>
      </w:pPr>
      <w:r>
        <w:rPr>
          <w:color w:val="1C1B18"/>
        </w:rPr>
        <w:t xml:space="preserve">Receber, examinar e decidir sobre os pedidos de recurso referente à seleção;  </w:t>
      </w:r>
    </w:p>
    <w:p w:rsidR="00E357CF" w:rsidRDefault="00193FEE">
      <w:pPr>
        <w:numPr>
          <w:ilvl w:val="0"/>
          <w:numId w:val="21"/>
        </w:numPr>
        <w:spacing w:after="5"/>
        <w:ind w:right="64" w:hanging="360"/>
      </w:pPr>
      <w:r>
        <w:rPr>
          <w:color w:val="1C1B18"/>
        </w:rPr>
        <w:t xml:space="preserve">Elaborar e consolidar a lista de projetos selecionados;  </w:t>
      </w:r>
    </w:p>
    <w:p w:rsidR="00E357CF" w:rsidRDefault="00193FEE">
      <w:pPr>
        <w:numPr>
          <w:ilvl w:val="0"/>
          <w:numId w:val="21"/>
        </w:numPr>
        <w:spacing w:after="5"/>
        <w:ind w:right="64" w:hanging="360"/>
      </w:pPr>
      <w:r>
        <w:rPr>
          <w:color w:val="1C1B18"/>
        </w:rPr>
        <w:t xml:space="preserve">Encaminhar o processo devidamente instruído à autoridade superior, propondo a publicação da lista dos selecionados;  </w:t>
      </w:r>
    </w:p>
    <w:p w:rsidR="00E357CF" w:rsidRDefault="00193FEE">
      <w:pPr>
        <w:numPr>
          <w:ilvl w:val="0"/>
          <w:numId w:val="21"/>
        </w:numPr>
        <w:spacing w:after="5"/>
        <w:ind w:right="64" w:hanging="360"/>
      </w:pPr>
      <w:r>
        <w:rPr>
          <w:color w:val="1C1B18"/>
        </w:rPr>
        <w:t xml:space="preserve">Monitorar o cumprimento do objeto deste termo, Portaria e dos Atos Normativos complementares dela decorrentes;  </w:t>
      </w:r>
    </w:p>
    <w:p w:rsidR="00E357CF" w:rsidRDefault="00193FEE">
      <w:pPr>
        <w:numPr>
          <w:ilvl w:val="0"/>
          <w:numId w:val="21"/>
        </w:numPr>
        <w:spacing w:after="5"/>
        <w:ind w:right="64" w:hanging="360"/>
      </w:pPr>
      <w:r>
        <w:rPr>
          <w:color w:val="1C1B18"/>
        </w:rPr>
        <w:t>Receber denúncias e adotar as providências administrativas para efetivar as consequências delas decorrentes</w:t>
      </w:r>
      <w:proofErr w:type="gramStart"/>
      <w:r>
        <w:rPr>
          <w:color w:val="1C1B18"/>
        </w:rPr>
        <w:t>;  IX.</w:t>
      </w:r>
      <w:proofErr w:type="gramEnd"/>
      <w:r>
        <w:rPr>
          <w:color w:val="1C1B18"/>
        </w:rPr>
        <w:t xml:space="preserve"> Resolver os casos omissos. </w:t>
      </w:r>
    </w:p>
    <w:p w:rsidR="00E357CF" w:rsidRDefault="00193FEE">
      <w:pPr>
        <w:spacing w:after="0" w:line="259" w:lineRule="auto"/>
        <w:ind w:left="0" w:right="0" w:firstLine="0"/>
        <w:jc w:val="left"/>
      </w:pPr>
      <w:r>
        <w:rPr>
          <w:color w:val="1C1B18"/>
        </w:rPr>
        <w:t xml:space="preserve"> </w:t>
      </w:r>
    </w:p>
    <w:p w:rsidR="00E357CF" w:rsidRPr="006F3878" w:rsidRDefault="00193FEE">
      <w:pPr>
        <w:pStyle w:val="Ttulo1"/>
        <w:ind w:left="-5"/>
        <w:rPr>
          <w:color w:val="auto"/>
        </w:rPr>
      </w:pPr>
      <w:r w:rsidRPr="006F3878">
        <w:rPr>
          <w:color w:val="auto"/>
        </w:rPr>
        <w:t xml:space="preserve">13. DA SELEÇÃO DE PROPOSTAS  </w:t>
      </w:r>
    </w:p>
    <w:p w:rsidR="00E357CF" w:rsidRDefault="00193FEE">
      <w:pPr>
        <w:spacing w:after="0" w:line="259" w:lineRule="auto"/>
        <w:ind w:left="0" w:right="0" w:firstLine="0"/>
        <w:jc w:val="left"/>
      </w:pPr>
      <w:r>
        <w:rPr>
          <w:b/>
          <w:color w:val="41649F"/>
        </w:rPr>
        <w:t xml:space="preserve"> </w:t>
      </w:r>
    </w:p>
    <w:p w:rsidR="00E357CF" w:rsidRDefault="00193FEE">
      <w:pPr>
        <w:numPr>
          <w:ilvl w:val="0"/>
          <w:numId w:val="22"/>
        </w:numPr>
        <w:spacing w:after="5"/>
        <w:ind w:left="378" w:right="66" w:hanging="378"/>
      </w:pPr>
      <w:r>
        <w:rPr>
          <w:color w:val="1C1B18"/>
        </w:rPr>
        <w:t xml:space="preserve">Serão classificados os projetos que atingirem a pontuação mínima de </w:t>
      </w:r>
      <w:r>
        <w:rPr>
          <w:b/>
          <w:color w:val="1C1B18"/>
        </w:rPr>
        <w:t xml:space="preserve">60 </w:t>
      </w:r>
    </w:p>
    <w:p w:rsidR="00E357CF" w:rsidRDefault="00193FEE">
      <w:pPr>
        <w:spacing w:after="0" w:line="259" w:lineRule="auto"/>
        <w:ind w:left="0" w:right="0" w:firstLine="0"/>
        <w:jc w:val="left"/>
      </w:pPr>
      <w:r>
        <w:rPr>
          <w:b/>
          <w:color w:val="1C1B18"/>
        </w:rPr>
        <w:t>(</w:t>
      </w:r>
      <w:proofErr w:type="gramStart"/>
      <w:r>
        <w:rPr>
          <w:b/>
          <w:color w:val="1C1B18"/>
        </w:rPr>
        <w:t>sessenta</w:t>
      </w:r>
      <w:proofErr w:type="gramEnd"/>
      <w:r>
        <w:rPr>
          <w:b/>
          <w:color w:val="1C1B18"/>
        </w:rPr>
        <w:t xml:space="preserve">) pontos;  </w:t>
      </w:r>
    </w:p>
    <w:p w:rsidR="00E357CF" w:rsidRDefault="00193FEE">
      <w:pPr>
        <w:numPr>
          <w:ilvl w:val="0"/>
          <w:numId w:val="22"/>
        </w:numPr>
        <w:spacing w:after="5"/>
        <w:ind w:left="378" w:right="66" w:hanging="378"/>
      </w:pPr>
      <w:r>
        <w:rPr>
          <w:color w:val="1C1B18"/>
        </w:rPr>
        <w:t xml:space="preserve">Os projetos classificados e não selecionados serão considerados suplentes; </w:t>
      </w:r>
      <w:r>
        <w:rPr>
          <w:b/>
          <w:color w:val="41649F"/>
        </w:rPr>
        <w:t xml:space="preserve"> </w:t>
      </w:r>
    </w:p>
    <w:p w:rsidR="00E357CF" w:rsidRDefault="00193FEE">
      <w:pPr>
        <w:numPr>
          <w:ilvl w:val="0"/>
          <w:numId w:val="22"/>
        </w:numPr>
        <w:spacing w:after="5"/>
        <w:ind w:left="378" w:right="66" w:hanging="378"/>
      </w:pPr>
      <w:r>
        <w:rPr>
          <w:color w:val="1C1B18"/>
        </w:rPr>
        <w:t xml:space="preserve">A Comissão de Seleção utilizará os seguintes critérios:  </w:t>
      </w:r>
    </w:p>
    <w:p w:rsidR="00E357CF" w:rsidRDefault="00193FEE">
      <w:pPr>
        <w:spacing w:after="0" w:line="259" w:lineRule="auto"/>
        <w:ind w:left="0" w:right="0" w:firstLine="0"/>
        <w:jc w:val="left"/>
      </w:pPr>
      <w:r>
        <w:rPr>
          <w:color w:val="1C1B18"/>
        </w:rPr>
        <w:t xml:space="preserve"> </w:t>
      </w:r>
    </w:p>
    <w:tbl>
      <w:tblPr>
        <w:tblStyle w:val="TableGrid"/>
        <w:tblW w:w="8154" w:type="dxa"/>
        <w:tblInd w:w="-101" w:type="dxa"/>
        <w:tblCellMar>
          <w:top w:w="34" w:type="dxa"/>
          <w:left w:w="106" w:type="dxa"/>
          <w:right w:w="39" w:type="dxa"/>
        </w:tblCellMar>
        <w:tblLook w:val="04A0" w:firstRow="1" w:lastRow="0" w:firstColumn="1" w:lastColumn="0" w:noHBand="0" w:noVBand="1"/>
      </w:tblPr>
      <w:tblGrid>
        <w:gridCol w:w="4077"/>
        <w:gridCol w:w="4077"/>
      </w:tblGrid>
      <w:tr w:rsidR="00E357CF">
        <w:trPr>
          <w:trHeight w:val="283"/>
        </w:trPr>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73" w:firstLine="0"/>
              <w:jc w:val="center"/>
            </w:pPr>
            <w:r>
              <w:rPr>
                <w:b/>
              </w:rPr>
              <w:t>CRITÉRIOS DE AVALIAÇÃO</w:t>
            </w:r>
            <w:r>
              <w:t xml:space="preserve"> </w:t>
            </w:r>
          </w:p>
        </w:tc>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2" w:firstLine="0"/>
              <w:jc w:val="center"/>
            </w:pPr>
            <w:r>
              <w:t xml:space="preserve">PONTUAÇÃO </w:t>
            </w:r>
          </w:p>
        </w:tc>
      </w:tr>
      <w:tr w:rsidR="00E357CF">
        <w:trPr>
          <w:trHeight w:val="566"/>
        </w:trPr>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pPr>
            <w:r>
              <w:rPr>
                <w:b/>
              </w:rPr>
              <w:t>a)</w:t>
            </w:r>
            <w:r>
              <w:t xml:space="preserve"> Equipe de trabalho: quantidade de profissionais abrangidos no </w:t>
            </w:r>
          </w:p>
        </w:tc>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 w:right="0" w:firstLine="0"/>
              <w:jc w:val="left"/>
            </w:pPr>
            <w:r>
              <w:t xml:space="preserve"> </w:t>
            </w:r>
          </w:p>
          <w:p w:rsidR="00E357CF" w:rsidRDefault="00193FEE">
            <w:pPr>
              <w:spacing w:after="0" w:line="259" w:lineRule="auto"/>
              <w:ind w:left="5" w:right="0" w:firstLine="0"/>
              <w:jc w:val="left"/>
            </w:pPr>
            <w:r>
              <w:t xml:space="preserve">01 a 02: 10 pontos </w:t>
            </w:r>
          </w:p>
        </w:tc>
      </w:tr>
      <w:tr w:rsidR="00E357CF">
        <w:trPr>
          <w:trHeight w:val="1666"/>
        </w:trPr>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9" w:lineRule="auto"/>
              <w:ind w:left="0" w:right="70" w:firstLine="0"/>
            </w:pPr>
            <w:proofErr w:type="gramStart"/>
            <w:r>
              <w:lastRenderedPageBreak/>
              <w:t>projeto</w:t>
            </w:r>
            <w:proofErr w:type="gramEnd"/>
            <w:r>
              <w:t xml:space="preserve"> como técnicos, atores, bailarinos, músicos, artesãos, fotógrafos, etc. </w:t>
            </w:r>
            <w:r>
              <w:rPr>
                <w:b/>
              </w:rPr>
              <w:t xml:space="preserve">(exceto para inscritos nas ações específicas de Produção Audiovisual – </w:t>
            </w:r>
          </w:p>
          <w:p w:rsidR="00E357CF" w:rsidRDefault="00193FEE">
            <w:pPr>
              <w:spacing w:after="0" w:line="259" w:lineRule="auto"/>
              <w:ind w:left="0" w:right="0" w:firstLine="0"/>
              <w:jc w:val="left"/>
            </w:pPr>
            <w:r>
              <w:rPr>
                <w:b/>
              </w:rPr>
              <w:t>Cinema Criativo)</w:t>
            </w:r>
            <w:r>
              <w:t xml:space="preserve"> </w:t>
            </w:r>
          </w:p>
        </w:tc>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 w:right="0" w:firstLine="0"/>
              <w:jc w:val="left"/>
            </w:pPr>
            <w:r>
              <w:t xml:space="preserve">03 a 05: 15 pontos </w:t>
            </w:r>
          </w:p>
          <w:p w:rsidR="00E357CF" w:rsidRDefault="00193FEE">
            <w:pPr>
              <w:spacing w:after="0" w:line="259" w:lineRule="auto"/>
              <w:ind w:left="5" w:right="0" w:firstLine="0"/>
              <w:jc w:val="left"/>
            </w:pPr>
            <w:r>
              <w:t xml:space="preserve">Acima de 06: 20 pontos  </w:t>
            </w:r>
          </w:p>
        </w:tc>
      </w:tr>
      <w:tr w:rsidR="00E357CF">
        <w:trPr>
          <w:trHeight w:val="1944"/>
        </w:trPr>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8" w:firstLine="0"/>
            </w:pPr>
            <w:r>
              <w:rPr>
                <w:b/>
              </w:rPr>
              <w:t xml:space="preserve">b) </w:t>
            </w:r>
            <w:r>
              <w:t xml:space="preserve">Histórico de atividades desenvolvidas no campo artístico cultural do proponente por no mínimo 02 (dois) anos; no caso de profissionais do audiovisual, serão pontuadas ações específicas no audiovisual </w:t>
            </w:r>
          </w:p>
        </w:tc>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8" w:lineRule="auto"/>
              <w:ind w:left="5" w:right="0" w:firstLine="0"/>
            </w:pPr>
            <w:r>
              <w:t xml:space="preserve">Para cada ação realizada: 05 pontos Obs. Não podendo ultrapassar um </w:t>
            </w:r>
          </w:p>
          <w:p w:rsidR="00E357CF" w:rsidRDefault="00193FEE">
            <w:pPr>
              <w:spacing w:after="0" w:line="259" w:lineRule="auto"/>
              <w:ind w:left="5" w:right="0" w:firstLine="0"/>
              <w:jc w:val="left"/>
            </w:pPr>
            <w:r>
              <w:t xml:space="preserve">total de 20 pontos </w:t>
            </w:r>
          </w:p>
        </w:tc>
      </w:tr>
      <w:tr w:rsidR="00E357CF">
        <w:trPr>
          <w:trHeight w:val="1393"/>
        </w:trPr>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46" w:lineRule="auto"/>
              <w:ind w:left="0" w:right="0" w:firstLine="0"/>
            </w:pPr>
            <w:proofErr w:type="gramStart"/>
            <w:r>
              <w:rPr>
                <w:b/>
              </w:rPr>
              <w:t xml:space="preserve">c) </w:t>
            </w:r>
            <w:r>
              <w:t>Justificativa</w:t>
            </w:r>
            <w:proofErr w:type="gramEnd"/>
            <w:r>
              <w:t xml:space="preserve">, planejamento, cronograma e viabilidade de </w:t>
            </w:r>
          </w:p>
          <w:p w:rsidR="00E357CF" w:rsidRDefault="00193FEE">
            <w:pPr>
              <w:spacing w:after="0" w:line="259" w:lineRule="auto"/>
              <w:ind w:left="0" w:right="0" w:firstLine="0"/>
              <w:jc w:val="left"/>
            </w:pPr>
            <w:r>
              <w:t xml:space="preserve">execução do projeto; </w:t>
            </w:r>
            <w:r>
              <w:rPr>
                <w:color w:val="E4342B"/>
              </w:rPr>
              <w:t xml:space="preserve"> </w:t>
            </w:r>
          </w:p>
        </w:tc>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 w:right="0" w:firstLine="0"/>
              <w:jc w:val="left"/>
            </w:pPr>
            <w:proofErr w:type="gramStart"/>
            <w:r>
              <w:t>(  )</w:t>
            </w:r>
            <w:proofErr w:type="gramEnd"/>
            <w:r>
              <w:t xml:space="preserve"> Muito Bom – 10,0 pontos </w:t>
            </w:r>
          </w:p>
          <w:p w:rsidR="00E357CF" w:rsidRDefault="00193FEE">
            <w:pPr>
              <w:spacing w:after="0" w:line="259" w:lineRule="auto"/>
              <w:ind w:left="5" w:right="0" w:firstLine="0"/>
              <w:jc w:val="left"/>
            </w:pPr>
            <w:proofErr w:type="gramStart"/>
            <w:r>
              <w:t>(  )</w:t>
            </w:r>
            <w:proofErr w:type="gramEnd"/>
            <w:r>
              <w:t xml:space="preserve"> Bom – 6,0 pontos </w:t>
            </w:r>
          </w:p>
          <w:p w:rsidR="00E357CF" w:rsidRDefault="00193FEE">
            <w:pPr>
              <w:spacing w:after="0" w:line="259" w:lineRule="auto"/>
              <w:ind w:left="5" w:right="0" w:firstLine="0"/>
              <w:jc w:val="left"/>
            </w:pPr>
            <w:proofErr w:type="gramStart"/>
            <w:r>
              <w:t>(  )</w:t>
            </w:r>
            <w:proofErr w:type="gramEnd"/>
            <w:r>
              <w:t xml:space="preserve"> Regular – 3,0 pontos </w:t>
            </w:r>
          </w:p>
          <w:p w:rsidR="00E357CF" w:rsidRDefault="00193FEE">
            <w:pPr>
              <w:spacing w:after="0" w:line="259" w:lineRule="auto"/>
              <w:ind w:left="5" w:right="0" w:firstLine="0"/>
              <w:jc w:val="left"/>
            </w:pPr>
            <w:proofErr w:type="gramStart"/>
            <w:r>
              <w:t>(  )</w:t>
            </w:r>
            <w:proofErr w:type="gramEnd"/>
            <w:r>
              <w:t xml:space="preserve"> Pouco Consistente – 1 ponto </w:t>
            </w:r>
          </w:p>
          <w:p w:rsidR="00E357CF" w:rsidRDefault="00193FEE">
            <w:pPr>
              <w:spacing w:after="0" w:line="259" w:lineRule="auto"/>
              <w:ind w:left="5" w:right="0" w:firstLine="0"/>
              <w:jc w:val="left"/>
            </w:pPr>
            <w:r>
              <w:t>(  ) Inconsistente – 0 ponto</w:t>
            </w:r>
            <w:r>
              <w:rPr>
                <w:color w:val="E4342B"/>
              </w:rPr>
              <w:t xml:space="preserve"> </w:t>
            </w:r>
          </w:p>
        </w:tc>
      </w:tr>
      <w:tr w:rsidR="00E357CF">
        <w:trPr>
          <w:trHeight w:val="2492"/>
        </w:trPr>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73" w:firstLine="0"/>
            </w:pPr>
            <w:r>
              <w:rPr>
                <w:b/>
              </w:rPr>
              <w:t xml:space="preserve">d) </w:t>
            </w:r>
            <w:r>
              <w:t xml:space="preserve">Diversidade de linguagens, de formas de expressão cultural, transversalidade da cultura na relação com outras áreas como educação saúde, meio ambiente, bem como </w:t>
            </w:r>
            <w:proofErr w:type="spellStart"/>
            <w:r>
              <w:t>interseccionalidade</w:t>
            </w:r>
            <w:proofErr w:type="spellEnd"/>
            <w:r>
              <w:t xml:space="preserve"> temática tais como, relações de gênero, raciais, povos originários e tradicionais etc.;  </w:t>
            </w:r>
          </w:p>
        </w:tc>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 w:right="0" w:firstLine="0"/>
              <w:jc w:val="left"/>
            </w:pPr>
            <w:r>
              <w:t xml:space="preserve"> </w:t>
            </w:r>
          </w:p>
          <w:p w:rsidR="00E357CF" w:rsidRDefault="00193FEE">
            <w:pPr>
              <w:spacing w:after="0" w:line="259" w:lineRule="auto"/>
              <w:ind w:left="5" w:right="0" w:firstLine="0"/>
              <w:jc w:val="left"/>
            </w:pPr>
            <w:proofErr w:type="gramStart"/>
            <w:r>
              <w:t>(  )</w:t>
            </w:r>
            <w:proofErr w:type="gramEnd"/>
            <w:r>
              <w:t xml:space="preserve"> Muito Bom – 10,0 pontos </w:t>
            </w:r>
          </w:p>
          <w:p w:rsidR="00E357CF" w:rsidRDefault="00193FEE">
            <w:pPr>
              <w:spacing w:after="0" w:line="259" w:lineRule="auto"/>
              <w:ind w:left="5" w:right="0" w:firstLine="0"/>
              <w:jc w:val="left"/>
            </w:pPr>
            <w:proofErr w:type="gramStart"/>
            <w:r>
              <w:t>(  )</w:t>
            </w:r>
            <w:proofErr w:type="gramEnd"/>
            <w:r>
              <w:t xml:space="preserve"> Bom – 6,0 pontos </w:t>
            </w:r>
          </w:p>
          <w:p w:rsidR="00E357CF" w:rsidRDefault="00193FEE">
            <w:pPr>
              <w:spacing w:after="0" w:line="259" w:lineRule="auto"/>
              <w:ind w:left="5" w:right="0" w:firstLine="0"/>
              <w:jc w:val="left"/>
            </w:pPr>
            <w:proofErr w:type="gramStart"/>
            <w:r>
              <w:t>(  )</w:t>
            </w:r>
            <w:proofErr w:type="gramEnd"/>
            <w:r>
              <w:t xml:space="preserve"> Regular – 3,0 pontos </w:t>
            </w:r>
          </w:p>
          <w:p w:rsidR="00E357CF" w:rsidRDefault="00193FEE">
            <w:pPr>
              <w:spacing w:after="0" w:line="259" w:lineRule="auto"/>
              <w:ind w:left="5" w:right="0" w:firstLine="0"/>
              <w:jc w:val="left"/>
            </w:pPr>
            <w:proofErr w:type="gramStart"/>
            <w:r>
              <w:t>(  )</w:t>
            </w:r>
            <w:proofErr w:type="gramEnd"/>
            <w:r>
              <w:t xml:space="preserve"> Pouco Consistente – 1,0 ponto </w:t>
            </w:r>
          </w:p>
          <w:p w:rsidR="00E357CF" w:rsidRDefault="00193FEE">
            <w:pPr>
              <w:spacing w:after="0" w:line="259" w:lineRule="auto"/>
              <w:ind w:left="5" w:right="0" w:firstLine="0"/>
              <w:jc w:val="left"/>
            </w:pPr>
            <w:r>
              <w:t>(  ) Inconsistente – 0 ponto</w:t>
            </w:r>
            <w:r>
              <w:rPr>
                <w:color w:val="E4342B"/>
              </w:rPr>
              <w:t xml:space="preserve"> </w:t>
            </w:r>
          </w:p>
        </w:tc>
      </w:tr>
      <w:tr w:rsidR="00E357CF">
        <w:trPr>
          <w:trHeight w:val="1392"/>
        </w:trPr>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46" w:lineRule="auto"/>
              <w:ind w:left="0" w:right="0" w:firstLine="0"/>
            </w:pPr>
            <w:r>
              <w:rPr>
                <w:b/>
              </w:rPr>
              <w:t xml:space="preserve">e) </w:t>
            </w:r>
            <w:r>
              <w:t xml:space="preserve">Relevância da ação proposta para o cenário cultural do Município de </w:t>
            </w:r>
          </w:p>
          <w:p w:rsidR="00E357CF" w:rsidRDefault="00193FEE">
            <w:pPr>
              <w:spacing w:after="0" w:line="259" w:lineRule="auto"/>
              <w:ind w:left="0" w:right="0" w:firstLine="0"/>
              <w:jc w:val="left"/>
            </w:pPr>
            <w:r>
              <w:t>Nova Andradina/MS</w:t>
            </w:r>
            <w:r>
              <w:rPr>
                <w:color w:val="E4342B"/>
              </w:rPr>
              <w:t xml:space="preserve"> </w:t>
            </w:r>
          </w:p>
        </w:tc>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 w:right="0" w:firstLine="0"/>
              <w:jc w:val="left"/>
            </w:pPr>
            <w:proofErr w:type="gramStart"/>
            <w:r>
              <w:t>(  )</w:t>
            </w:r>
            <w:proofErr w:type="gramEnd"/>
            <w:r>
              <w:t xml:space="preserve"> Muito Bom – 10,0 pontos </w:t>
            </w:r>
          </w:p>
          <w:p w:rsidR="00E357CF" w:rsidRDefault="00193FEE">
            <w:pPr>
              <w:spacing w:after="0" w:line="259" w:lineRule="auto"/>
              <w:ind w:left="5" w:right="0" w:firstLine="0"/>
              <w:jc w:val="left"/>
            </w:pPr>
            <w:proofErr w:type="gramStart"/>
            <w:r>
              <w:t>(  )</w:t>
            </w:r>
            <w:proofErr w:type="gramEnd"/>
            <w:r>
              <w:t xml:space="preserve"> Bom – 6,0 pontos </w:t>
            </w:r>
          </w:p>
          <w:p w:rsidR="00E357CF" w:rsidRDefault="00193FEE">
            <w:pPr>
              <w:spacing w:after="0" w:line="259" w:lineRule="auto"/>
              <w:ind w:left="5" w:right="0" w:firstLine="0"/>
              <w:jc w:val="left"/>
            </w:pPr>
            <w:proofErr w:type="gramStart"/>
            <w:r>
              <w:t>(  )</w:t>
            </w:r>
            <w:proofErr w:type="gramEnd"/>
            <w:r>
              <w:t xml:space="preserve"> Regular – 3,0 pontos </w:t>
            </w:r>
          </w:p>
          <w:p w:rsidR="00E357CF" w:rsidRDefault="00193FEE">
            <w:pPr>
              <w:spacing w:after="0" w:line="259" w:lineRule="auto"/>
              <w:ind w:left="5" w:right="0" w:firstLine="0"/>
              <w:jc w:val="left"/>
            </w:pPr>
            <w:proofErr w:type="gramStart"/>
            <w:r>
              <w:t>(  )</w:t>
            </w:r>
            <w:proofErr w:type="gramEnd"/>
            <w:r>
              <w:t xml:space="preserve"> Pouco Consistente – 1,0 ponto </w:t>
            </w:r>
          </w:p>
          <w:p w:rsidR="00E357CF" w:rsidRDefault="00193FEE">
            <w:pPr>
              <w:spacing w:after="0" w:line="259" w:lineRule="auto"/>
              <w:ind w:left="5" w:right="0" w:firstLine="0"/>
              <w:jc w:val="left"/>
            </w:pPr>
            <w:r>
              <w:t xml:space="preserve">(  ) Inconsistente – 0 ponto </w:t>
            </w:r>
          </w:p>
        </w:tc>
      </w:tr>
      <w:tr w:rsidR="00E357CF">
        <w:trPr>
          <w:trHeight w:val="1114"/>
        </w:trPr>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78" w:firstLine="0"/>
              <w:jc w:val="center"/>
            </w:pPr>
            <w:r>
              <w:rPr>
                <w:b/>
              </w:rPr>
              <w:t>TOTAL</w:t>
            </w:r>
            <w:r>
              <w:t xml:space="preserve"> </w:t>
            </w:r>
          </w:p>
        </w:tc>
        <w:tc>
          <w:tcPr>
            <w:tcW w:w="4077"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59" w:firstLine="0"/>
              <w:jc w:val="center"/>
            </w:pPr>
            <w:r>
              <w:rPr>
                <w:b/>
              </w:rPr>
              <w:t xml:space="preserve">100 pontos </w:t>
            </w:r>
          </w:p>
          <w:p w:rsidR="00E357CF" w:rsidRDefault="00193FEE">
            <w:pPr>
              <w:spacing w:after="0" w:line="246" w:lineRule="auto"/>
              <w:ind w:left="5" w:right="0" w:firstLine="0"/>
            </w:pPr>
            <w:r>
              <w:rPr>
                <w:b/>
              </w:rPr>
              <w:t>80 pontos</w:t>
            </w:r>
            <w:r>
              <w:t xml:space="preserve">: para inscritos nas ações específicas de Produção </w:t>
            </w:r>
          </w:p>
          <w:p w:rsidR="00E357CF" w:rsidRDefault="00193FEE">
            <w:pPr>
              <w:spacing w:after="0" w:line="259" w:lineRule="auto"/>
              <w:ind w:left="5" w:right="0" w:firstLine="0"/>
              <w:jc w:val="left"/>
            </w:pPr>
            <w:r>
              <w:t xml:space="preserve">Audiovisual – Cinema Criativo </w:t>
            </w:r>
          </w:p>
        </w:tc>
      </w:tr>
    </w:tbl>
    <w:p w:rsidR="00E357CF" w:rsidRDefault="00193FEE">
      <w:pPr>
        <w:spacing w:after="0" w:line="259" w:lineRule="auto"/>
        <w:ind w:left="0" w:right="0" w:firstLine="0"/>
        <w:jc w:val="left"/>
      </w:pPr>
      <w:r>
        <w:rPr>
          <w:color w:val="E4342B"/>
        </w:rPr>
        <w:t xml:space="preserve"> </w:t>
      </w:r>
    </w:p>
    <w:p w:rsidR="00E357CF" w:rsidRDefault="00193FEE">
      <w:pPr>
        <w:spacing w:after="0"/>
        <w:ind w:left="371" w:right="66"/>
      </w:pPr>
      <w:r>
        <w:t xml:space="preserve">Além da pontuação acima, o proponente pode receber bônus de pontuação, ou seja, uma pontuação extra, conforme critérios abaixo especificados, nos termos do art. 16 do decreto 11.525/2023: </w:t>
      </w:r>
    </w:p>
    <w:p w:rsidR="00E357CF" w:rsidRDefault="00193FEE">
      <w:pPr>
        <w:spacing w:after="0" w:line="259" w:lineRule="auto"/>
        <w:ind w:left="0" w:right="0" w:firstLine="0"/>
        <w:jc w:val="left"/>
      </w:pPr>
      <w:r>
        <w:rPr>
          <w:b/>
          <w:color w:val="4164A0"/>
        </w:rPr>
        <w:t xml:space="preserve"> </w:t>
      </w:r>
    </w:p>
    <w:tbl>
      <w:tblPr>
        <w:tblStyle w:val="TableGrid"/>
        <w:tblW w:w="9066" w:type="dxa"/>
        <w:tblInd w:w="5" w:type="dxa"/>
        <w:tblCellMar>
          <w:top w:w="35" w:type="dxa"/>
          <w:right w:w="58" w:type="dxa"/>
        </w:tblCellMar>
        <w:tblLook w:val="04A0" w:firstRow="1" w:lastRow="0" w:firstColumn="1" w:lastColumn="0" w:noHBand="0" w:noVBand="1"/>
      </w:tblPr>
      <w:tblGrid>
        <w:gridCol w:w="1839"/>
        <w:gridCol w:w="4201"/>
        <w:gridCol w:w="3026"/>
      </w:tblGrid>
      <w:tr w:rsidR="00E357CF">
        <w:trPr>
          <w:trHeight w:val="288"/>
        </w:trPr>
        <w:tc>
          <w:tcPr>
            <w:tcW w:w="9066" w:type="dxa"/>
            <w:gridSpan w:val="3"/>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1" w:firstLine="0"/>
              <w:jc w:val="center"/>
            </w:pPr>
            <w:r>
              <w:rPr>
                <w:b/>
              </w:rPr>
              <w:t xml:space="preserve">Pontuação Extra para Proponentes Pessoa Física </w:t>
            </w:r>
          </w:p>
        </w:tc>
      </w:tr>
      <w:tr w:rsidR="00E357CF">
        <w:trPr>
          <w:trHeight w:val="841"/>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42" w:lineRule="auto"/>
              <w:ind w:left="0" w:right="0" w:firstLine="0"/>
              <w:jc w:val="center"/>
            </w:pPr>
            <w:r>
              <w:rPr>
                <w:b/>
              </w:rPr>
              <w:t xml:space="preserve">Identificação do Ponto </w:t>
            </w:r>
          </w:p>
          <w:p w:rsidR="00E357CF" w:rsidRDefault="00193FEE">
            <w:pPr>
              <w:spacing w:after="0" w:line="259" w:lineRule="auto"/>
              <w:ind w:left="0" w:right="1" w:firstLine="0"/>
              <w:jc w:val="center"/>
            </w:pPr>
            <w:r>
              <w:rPr>
                <w:b/>
              </w:rPr>
              <w:t xml:space="preserve">Extra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 w:right="0" w:firstLine="0"/>
              <w:jc w:val="center"/>
            </w:pPr>
            <w:r>
              <w:rPr>
                <w:b/>
              </w:rPr>
              <w:t xml:space="preserve">Descrição do Ponto Extra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4" w:firstLine="0"/>
              <w:jc w:val="center"/>
            </w:pPr>
            <w:r>
              <w:rPr>
                <w:b/>
              </w:rPr>
              <w:t xml:space="preserve">Pontuação </w:t>
            </w:r>
          </w:p>
        </w:tc>
      </w:tr>
      <w:tr w:rsidR="00E357CF">
        <w:trPr>
          <w:trHeight w:val="283"/>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3" w:right="0" w:firstLine="0"/>
              <w:jc w:val="center"/>
            </w:pPr>
            <w:r>
              <w:rPr>
                <w:b/>
              </w:rPr>
              <w:t xml:space="preserve">f)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center"/>
            </w:pPr>
            <w:r>
              <w:t xml:space="preserve">Proponente mulher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1" w:firstLine="0"/>
              <w:jc w:val="center"/>
            </w:pPr>
            <w:r>
              <w:t xml:space="preserve">5 </w:t>
            </w:r>
          </w:p>
        </w:tc>
      </w:tr>
      <w:tr w:rsidR="00E357CF">
        <w:trPr>
          <w:trHeight w:val="288"/>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3" w:right="0" w:firstLine="0"/>
              <w:jc w:val="center"/>
            </w:pPr>
            <w:r>
              <w:rPr>
                <w:b/>
              </w:rPr>
              <w:lastRenderedPageBreak/>
              <w:t xml:space="preserve">g)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6" w:right="0" w:firstLine="0"/>
              <w:jc w:val="center"/>
            </w:pPr>
            <w:r>
              <w:t xml:space="preserve">Proponente negro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1" w:firstLine="0"/>
              <w:jc w:val="center"/>
            </w:pPr>
            <w:r>
              <w:t xml:space="preserve">5 </w:t>
            </w:r>
          </w:p>
        </w:tc>
      </w:tr>
      <w:tr w:rsidR="00E357CF">
        <w:trPr>
          <w:trHeight w:val="283"/>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2" w:firstLine="0"/>
              <w:jc w:val="center"/>
            </w:pPr>
            <w:r>
              <w:rPr>
                <w:b/>
              </w:rPr>
              <w:t xml:space="preserve">h)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2" w:firstLine="0"/>
              <w:jc w:val="center"/>
            </w:pPr>
            <w:r>
              <w:t xml:space="preserve">Proponente com deficiência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1" w:firstLine="0"/>
              <w:jc w:val="center"/>
            </w:pPr>
            <w:r>
              <w:t xml:space="preserve">5 </w:t>
            </w:r>
          </w:p>
        </w:tc>
      </w:tr>
      <w:tr w:rsidR="00E357CF">
        <w:trPr>
          <w:trHeight w:val="562"/>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2" w:firstLine="0"/>
              <w:jc w:val="center"/>
            </w:pPr>
            <w:r>
              <w:rPr>
                <w:b/>
              </w:rPr>
              <w:t xml:space="preserve">i)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center"/>
            </w:pPr>
            <w:r>
              <w:t xml:space="preserve">Proponente pertencente a povos tradicionais, terreiros ou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1" w:firstLine="0"/>
              <w:jc w:val="center"/>
            </w:pPr>
            <w:r>
              <w:t xml:space="preserve">5 </w:t>
            </w:r>
          </w:p>
        </w:tc>
      </w:tr>
      <w:tr w:rsidR="00E357CF">
        <w:trPr>
          <w:trHeight w:val="841"/>
        </w:trPr>
        <w:tc>
          <w:tcPr>
            <w:tcW w:w="1839" w:type="dxa"/>
            <w:tcBorders>
              <w:top w:val="single" w:sz="4" w:space="0" w:color="181717"/>
              <w:left w:val="single" w:sz="4" w:space="0" w:color="181717"/>
              <w:bottom w:val="single" w:sz="4" w:space="0" w:color="181717"/>
              <w:right w:val="single" w:sz="4" w:space="0" w:color="181717"/>
            </w:tcBorders>
          </w:tcPr>
          <w:p w:rsidR="00E357CF" w:rsidRDefault="00E357CF">
            <w:pPr>
              <w:spacing w:after="160" w:line="259" w:lineRule="auto"/>
              <w:ind w:left="0" w:right="0" w:firstLine="0"/>
              <w:jc w:val="left"/>
            </w:pP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6" w:right="0" w:firstLine="0"/>
              <w:jc w:val="center"/>
            </w:pPr>
            <w:proofErr w:type="gramStart"/>
            <w:r>
              <w:t>comunidades</w:t>
            </w:r>
            <w:proofErr w:type="gramEnd"/>
            <w:r>
              <w:t xml:space="preserve"> quilombolas (terra </w:t>
            </w:r>
          </w:p>
          <w:p w:rsidR="00E357CF" w:rsidRDefault="00193FEE">
            <w:pPr>
              <w:spacing w:after="0" w:line="259" w:lineRule="auto"/>
              <w:ind w:left="51" w:right="0" w:firstLine="0"/>
              <w:jc w:val="center"/>
            </w:pPr>
            <w:r>
              <w:t xml:space="preserve">titulada, em processo de titulação, com registro na Fundação Palmares)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E357CF">
            <w:pPr>
              <w:spacing w:after="160" w:line="259" w:lineRule="auto"/>
              <w:ind w:left="0" w:right="0" w:firstLine="0"/>
              <w:jc w:val="left"/>
            </w:pPr>
          </w:p>
        </w:tc>
      </w:tr>
      <w:tr w:rsidR="00E357CF">
        <w:trPr>
          <w:trHeight w:val="562"/>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6" w:right="0" w:firstLine="0"/>
              <w:jc w:val="center"/>
            </w:pPr>
            <w:r>
              <w:rPr>
                <w:b/>
              </w:rPr>
              <w:t xml:space="preserve">j)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72" w:right="0" w:firstLine="0"/>
              <w:jc w:val="center"/>
            </w:pPr>
            <w:r>
              <w:t xml:space="preserve">Proponente do seguimento LGBTQIA+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7" w:right="0" w:firstLine="0"/>
              <w:jc w:val="center"/>
            </w:pPr>
            <w:r>
              <w:t xml:space="preserve">5 </w:t>
            </w:r>
          </w:p>
        </w:tc>
      </w:tr>
      <w:tr w:rsidR="00E357CF">
        <w:trPr>
          <w:trHeight w:val="288"/>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66" w:right="0" w:firstLine="0"/>
              <w:jc w:val="center"/>
            </w:pPr>
            <w:r>
              <w:rPr>
                <w:b/>
              </w:rPr>
              <w:t xml:space="preserve">k)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9" w:right="0" w:firstLine="0"/>
              <w:jc w:val="center"/>
            </w:pPr>
            <w:r>
              <w:t xml:space="preserve">Proponente Indígena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7" w:right="0" w:firstLine="0"/>
              <w:jc w:val="center"/>
            </w:pPr>
            <w:r>
              <w:t xml:space="preserve">5 </w:t>
            </w:r>
          </w:p>
        </w:tc>
      </w:tr>
      <w:tr w:rsidR="00E357CF">
        <w:trPr>
          <w:trHeight w:val="562"/>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7" w:right="0" w:firstLine="0"/>
              <w:jc w:val="center"/>
            </w:pPr>
            <w:r>
              <w:rPr>
                <w:b/>
              </w:rPr>
              <w:t xml:space="preserve">l)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center"/>
            </w:pPr>
            <w:r>
              <w:t xml:space="preserve">Proponente pertencente a população nômade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7" w:right="0" w:firstLine="0"/>
              <w:jc w:val="center"/>
            </w:pPr>
            <w:r>
              <w:t xml:space="preserve">5 </w:t>
            </w:r>
          </w:p>
        </w:tc>
      </w:tr>
      <w:tr w:rsidR="00E357CF">
        <w:trPr>
          <w:trHeight w:val="284"/>
        </w:trPr>
        <w:tc>
          <w:tcPr>
            <w:tcW w:w="1839" w:type="dxa"/>
            <w:tcBorders>
              <w:top w:val="single" w:sz="4" w:space="0" w:color="181717"/>
              <w:left w:val="single" w:sz="4" w:space="0" w:color="181717"/>
              <w:bottom w:val="single" w:sz="4" w:space="0" w:color="181717"/>
              <w:right w:val="nil"/>
            </w:tcBorders>
          </w:tcPr>
          <w:p w:rsidR="00E357CF" w:rsidRDefault="00E357CF">
            <w:pPr>
              <w:spacing w:after="160" w:line="259" w:lineRule="auto"/>
              <w:ind w:left="0" w:right="0" w:firstLine="0"/>
              <w:jc w:val="left"/>
            </w:pPr>
          </w:p>
        </w:tc>
        <w:tc>
          <w:tcPr>
            <w:tcW w:w="4201" w:type="dxa"/>
            <w:tcBorders>
              <w:top w:val="single" w:sz="4" w:space="0" w:color="181717"/>
              <w:left w:val="nil"/>
              <w:bottom w:val="single" w:sz="4" w:space="0" w:color="181717"/>
              <w:right w:val="single" w:sz="4" w:space="0" w:color="181717"/>
            </w:tcBorders>
          </w:tcPr>
          <w:p w:rsidR="00E357CF" w:rsidRDefault="00193FEE">
            <w:pPr>
              <w:spacing w:after="0" w:line="259" w:lineRule="auto"/>
              <w:ind w:left="-86" w:right="0" w:firstLine="0"/>
              <w:jc w:val="left"/>
            </w:pPr>
            <w:r>
              <w:rPr>
                <w:b/>
              </w:rPr>
              <w:t xml:space="preserve">Pontuação Extra Total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60" w:right="0" w:firstLine="0"/>
              <w:jc w:val="center"/>
            </w:pPr>
            <w:r>
              <w:rPr>
                <w:b/>
              </w:rPr>
              <w:t xml:space="preserve">35 pontos </w:t>
            </w:r>
          </w:p>
        </w:tc>
      </w:tr>
    </w:tbl>
    <w:p w:rsidR="00E357CF" w:rsidRDefault="00193FEE">
      <w:pPr>
        <w:spacing w:after="0" w:line="259" w:lineRule="auto"/>
        <w:ind w:left="0" w:right="0" w:firstLine="0"/>
        <w:jc w:val="left"/>
      </w:pPr>
      <w:r>
        <w:rPr>
          <w:b/>
          <w:color w:val="4164A0"/>
        </w:rPr>
        <w:t xml:space="preserve"> </w:t>
      </w:r>
    </w:p>
    <w:p w:rsidR="00E357CF" w:rsidRDefault="00193FEE">
      <w:pPr>
        <w:spacing w:after="0" w:line="259" w:lineRule="auto"/>
        <w:ind w:left="0" w:right="0" w:firstLine="0"/>
        <w:jc w:val="left"/>
      </w:pPr>
      <w:r>
        <w:rPr>
          <w:b/>
          <w:color w:val="4164A0"/>
        </w:rPr>
        <w:t xml:space="preserve"> </w:t>
      </w:r>
    </w:p>
    <w:tbl>
      <w:tblPr>
        <w:tblStyle w:val="TableGrid"/>
        <w:tblW w:w="9066" w:type="dxa"/>
        <w:tblInd w:w="5" w:type="dxa"/>
        <w:tblCellMar>
          <w:top w:w="35" w:type="dxa"/>
          <w:left w:w="130" w:type="dxa"/>
          <w:right w:w="70" w:type="dxa"/>
        </w:tblCellMar>
        <w:tblLook w:val="04A0" w:firstRow="1" w:lastRow="0" w:firstColumn="1" w:lastColumn="0" w:noHBand="0" w:noVBand="1"/>
      </w:tblPr>
      <w:tblGrid>
        <w:gridCol w:w="1839"/>
        <w:gridCol w:w="4201"/>
        <w:gridCol w:w="3026"/>
      </w:tblGrid>
      <w:tr w:rsidR="00E357CF">
        <w:trPr>
          <w:trHeight w:val="562"/>
        </w:trPr>
        <w:tc>
          <w:tcPr>
            <w:tcW w:w="9066" w:type="dxa"/>
            <w:gridSpan w:val="3"/>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right="0" w:firstLine="0"/>
              <w:jc w:val="left"/>
            </w:pPr>
            <w:r>
              <w:rPr>
                <w:b/>
              </w:rPr>
              <w:t xml:space="preserve">Pontuação Extra para Proponentes Pessoas Jurídicas e Coletivos ou Grupos </w:t>
            </w:r>
          </w:p>
          <w:p w:rsidR="00E357CF" w:rsidRDefault="00193FEE">
            <w:pPr>
              <w:spacing w:after="0" w:line="259" w:lineRule="auto"/>
              <w:ind w:left="0" w:right="68" w:firstLine="0"/>
              <w:jc w:val="center"/>
            </w:pPr>
            <w:r>
              <w:rPr>
                <w:b/>
              </w:rPr>
              <w:t xml:space="preserve">Culturais sem CNPJ </w:t>
            </w:r>
          </w:p>
        </w:tc>
      </w:tr>
      <w:tr w:rsidR="00E357CF">
        <w:trPr>
          <w:trHeight w:val="841"/>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4" w:line="238" w:lineRule="auto"/>
              <w:ind w:left="0" w:right="0" w:firstLine="0"/>
              <w:jc w:val="center"/>
            </w:pPr>
            <w:r>
              <w:rPr>
                <w:b/>
              </w:rPr>
              <w:t xml:space="preserve">Identificação do Ponto </w:t>
            </w:r>
          </w:p>
          <w:p w:rsidR="00E357CF" w:rsidRDefault="00193FEE">
            <w:pPr>
              <w:spacing w:after="0" w:line="259" w:lineRule="auto"/>
              <w:ind w:left="0" w:right="61" w:firstLine="0"/>
              <w:jc w:val="center"/>
            </w:pPr>
            <w:r>
              <w:rPr>
                <w:b/>
              </w:rPr>
              <w:t xml:space="preserve">Extra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55" w:firstLine="0"/>
              <w:jc w:val="center"/>
            </w:pPr>
            <w:r>
              <w:rPr>
                <w:b/>
              </w:rPr>
              <w:t xml:space="preserve">Descrição do Ponto Extra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3" w:firstLine="0"/>
              <w:jc w:val="center"/>
            </w:pPr>
            <w:r>
              <w:rPr>
                <w:b/>
              </w:rPr>
              <w:t xml:space="preserve">Pontuação </w:t>
            </w:r>
          </w:p>
        </w:tc>
      </w:tr>
      <w:tr w:rsidR="00E357CF">
        <w:trPr>
          <w:trHeight w:val="840"/>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1" w:firstLine="0"/>
              <w:jc w:val="center"/>
            </w:pPr>
            <w:r>
              <w:rPr>
                <w:b/>
              </w:rPr>
              <w:t xml:space="preserve">m)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42" w:lineRule="auto"/>
              <w:ind w:left="317" w:right="0" w:hanging="115"/>
              <w:jc w:val="left"/>
            </w:pPr>
            <w:r>
              <w:t xml:space="preserve">Pessoa jurídica ou coletivo/grupo composto majoritariamente por </w:t>
            </w:r>
          </w:p>
          <w:p w:rsidR="00E357CF" w:rsidRDefault="00193FEE">
            <w:pPr>
              <w:spacing w:after="0" w:line="259" w:lineRule="auto"/>
              <w:ind w:left="0" w:right="57" w:firstLine="0"/>
              <w:jc w:val="center"/>
            </w:pPr>
            <w:r>
              <w:t xml:space="preserve">mulheres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1" w:firstLine="0"/>
              <w:jc w:val="center"/>
            </w:pPr>
            <w:r>
              <w:t xml:space="preserve">5 </w:t>
            </w:r>
          </w:p>
        </w:tc>
      </w:tr>
      <w:tr w:rsidR="00E357CF">
        <w:trPr>
          <w:trHeight w:val="836"/>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1" w:firstLine="0"/>
              <w:jc w:val="center"/>
            </w:pPr>
            <w:r>
              <w:rPr>
                <w:b/>
              </w:rPr>
              <w:t xml:space="preserve">n)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4" w:line="238" w:lineRule="auto"/>
              <w:ind w:left="317" w:right="0" w:hanging="115"/>
              <w:jc w:val="left"/>
            </w:pPr>
            <w:r>
              <w:t xml:space="preserve">Pessoa jurídica ou coletivo/grupo composto majoritariamente por </w:t>
            </w:r>
          </w:p>
          <w:p w:rsidR="00E357CF" w:rsidRDefault="00193FEE">
            <w:pPr>
              <w:spacing w:after="0" w:line="259" w:lineRule="auto"/>
              <w:ind w:left="0" w:right="57" w:firstLine="0"/>
              <w:jc w:val="center"/>
            </w:pPr>
            <w:r>
              <w:t xml:space="preserve">pessoas negras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1" w:firstLine="0"/>
              <w:jc w:val="center"/>
            </w:pPr>
            <w:r>
              <w:t xml:space="preserve">5 </w:t>
            </w:r>
          </w:p>
        </w:tc>
      </w:tr>
      <w:tr w:rsidR="00E357CF">
        <w:trPr>
          <w:trHeight w:val="840"/>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56" w:firstLine="0"/>
              <w:jc w:val="center"/>
            </w:pPr>
            <w:r>
              <w:rPr>
                <w:b/>
              </w:rPr>
              <w:t xml:space="preserve">o)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center"/>
            </w:pPr>
            <w:r>
              <w:t xml:space="preserve">Pessoa jurídica ou coletivo/grupo composto majoritariamente por pessoas com deficiência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1" w:firstLine="0"/>
              <w:jc w:val="center"/>
            </w:pPr>
            <w:r>
              <w:t xml:space="preserve">5 </w:t>
            </w:r>
          </w:p>
        </w:tc>
      </w:tr>
      <w:tr w:rsidR="00E357CF">
        <w:trPr>
          <w:trHeight w:val="1940"/>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56" w:firstLine="0"/>
              <w:jc w:val="center"/>
            </w:pPr>
            <w:r>
              <w:rPr>
                <w:b/>
              </w:rPr>
              <w:t xml:space="preserve">p)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4" w:line="238" w:lineRule="auto"/>
              <w:ind w:left="317" w:right="0" w:hanging="115"/>
              <w:jc w:val="left"/>
            </w:pPr>
            <w:r>
              <w:t xml:space="preserve">Pessoa jurídica ou coletivo/grupo composto majoritariamente por </w:t>
            </w:r>
          </w:p>
          <w:p w:rsidR="00E357CF" w:rsidRDefault="00193FEE">
            <w:pPr>
              <w:spacing w:after="0" w:line="259" w:lineRule="auto"/>
              <w:ind w:left="0" w:right="66" w:firstLine="0"/>
              <w:jc w:val="center"/>
            </w:pPr>
            <w:proofErr w:type="gramStart"/>
            <w:r>
              <w:t>pertencente</w:t>
            </w:r>
            <w:proofErr w:type="gramEnd"/>
            <w:r>
              <w:t xml:space="preserve"> a povos tradicionais, </w:t>
            </w:r>
          </w:p>
          <w:p w:rsidR="00E357CF" w:rsidRDefault="00193FEE">
            <w:pPr>
              <w:spacing w:after="0" w:line="259" w:lineRule="auto"/>
              <w:ind w:left="0" w:right="0" w:firstLine="0"/>
              <w:jc w:val="left"/>
            </w:pPr>
            <w:proofErr w:type="gramStart"/>
            <w:r>
              <w:t>terreiro</w:t>
            </w:r>
            <w:proofErr w:type="gramEnd"/>
            <w:r>
              <w:t xml:space="preserve"> ou comunidades quilombolas </w:t>
            </w:r>
          </w:p>
          <w:p w:rsidR="00E357CF" w:rsidRDefault="00193FEE">
            <w:pPr>
              <w:spacing w:after="5" w:line="238" w:lineRule="auto"/>
              <w:ind w:left="0" w:right="0" w:firstLine="0"/>
              <w:jc w:val="center"/>
            </w:pPr>
            <w:r>
              <w:t>(</w:t>
            </w:r>
            <w:proofErr w:type="gramStart"/>
            <w:r>
              <w:t>terra</w:t>
            </w:r>
            <w:proofErr w:type="gramEnd"/>
            <w:r>
              <w:t xml:space="preserve"> titulada, em processo de titulação, com registro na Fundação </w:t>
            </w:r>
          </w:p>
          <w:p w:rsidR="00E357CF" w:rsidRDefault="00193FEE">
            <w:pPr>
              <w:spacing w:after="0" w:line="259" w:lineRule="auto"/>
              <w:ind w:left="0" w:right="58" w:firstLine="0"/>
              <w:jc w:val="center"/>
            </w:pPr>
            <w:r>
              <w:t xml:space="preserve">Palmares)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1" w:firstLine="0"/>
              <w:jc w:val="center"/>
            </w:pPr>
            <w:r>
              <w:t xml:space="preserve">5 </w:t>
            </w:r>
          </w:p>
        </w:tc>
      </w:tr>
      <w:tr w:rsidR="00E357CF">
        <w:trPr>
          <w:trHeight w:val="841"/>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56" w:firstLine="0"/>
              <w:jc w:val="center"/>
            </w:pPr>
            <w:r>
              <w:rPr>
                <w:b/>
              </w:rPr>
              <w:t xml:space="preserve">q)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center"/>
            </w:pPr>
            <w:r>
              <w:t xml:space="preserve">Pessoa jurídica ou coletivo/grupo composto majoritariamente por segmento LGBTQIA+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1" w:firstLine="0"/>
              <w:jc w:val="center"/>
            </w:pPr>
            <w:r>
              <w:t xml:space="preserve">5 </w:t>
            </w:r>
          </w:p>
        </w:tc>
      </w:tr>
      <w:tr w:rsidR="00E357CF">
        <w:trPr>
          <w:trHeight w:val="835"/>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56" w:firstLine="0"/>
              <w:jc w:val="center"/>
            </w:pPr>
            <w:r>
              <w:rPr>
                <w:b/>
              </w:rPr>
              <w:t xml:space="preserve">r)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8" w:lineRule="auto"/>
              <w:ind w:left="317" w:right="0" w:hanging="115"/>
              <w:jc w:val="left"/>
            </w:pPr>
            <w:r>
              <w:t xml:space="preserve">Pessoa jurídica ou coletivo/grupo composto majoritariamente por </w:t>
            </w:r>
          </w:p>
          <w:p w:rsidR="00E357CF" w:rsidRDefault="00193FEE">
            <w:pPr>
              <w:spacing w:after="0" w:line="259" w:lineRule="auto"/>
              <w:ind w:left="0" w:right="57" w:firstLine="0"/>
              <w:jc w:val="center"/>
            </w:pPr>
            <w:r>
              <w:t xml:space="preserve">indígenas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1" w:firstLine="0"/>
              <w:jc w:val="center"/>
            </w:pPr>
            <w:r>
              <w:t xml:space="preserve">5 </w:t>
            </w:r>
          </w:p>
        </w:tc>
      </w:tr>
      <w:tr w:rsidR="00E357CF">
        <w:trPr>
          <w:trHeight w:val="840"/>
        </w:trPr>
        <w:tc>
          <w:tcPr>
            <w:tcW w:w="183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52" w:firstLine="0"/>
              <w:jc w:val="center"/>
            </w:pPr>
            <w:r>
              <w:rPr>
                <w:b/>
              </w:rPr>
              <w:lastRenderedPageBreak/>
              <w:t xml:space="preserve">s) </w:t>
            </w:r>
          </w:p>
        </w:tc>
        <w:tc>
          <w:tcPr>
            <w:tcW w:w="420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250" w:right="0" w:hanging="48"/>
              <w:jc w:val="left"/>
            </w:pPr>
            <w:r>
              <w:t xml:space="preserve">Pessoa jurídica ou coletivo/grupo composto majoritariamente por membros de população nômade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1" w:firstLine="0"/>
              <w:jc w:val="center"/>
            </w:pPr>
            <w:r>
              <w:t xml:space="preserve">5 </w:t>
            </w:r>
          </w:p>
        </w:tc>
      </w:tr>
      <w:tr w:rsidR="00E357CF">
        <w:trPr>
          <w:trHeight w:val="288"/>
        </w:trPr>
        <w:tc>
          <w:tcPr>
            <w:tcW w:w="6041" w:type="dxa"/>
            <w:gridSpan w:val="2"/>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59" w:firstLine="0"/>
              <w:jc w:val="center"/>
            </w:pPr>
            <w:r>
              <w:rPr>
                <w:b/>
              </w:rPr>
              <w:t xml:space="preserve">Pontuação Extra Total </w:t>
            </w:r>
          </w:p>
        </w:tc>
        <w:tc>
          <w:tcPr>
            <w:tcW w:w="3026"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57" w:firstLine="0"/>
              <w:jc w:val="center"/>
            </w:pPr>
            <w:r>
              <w:rPr>
                <w:b/>
              </w:rPr>
              <w:t xml:space="preserve">35 pontos </w:t>
            </w:r>
          </w:p>
        </w:tc>
      </w:tr>
    </w:tbl>
    <w:p w:rsidR="00E357CF" w:rsidRDefault="00193FEE">
      <w:pPr>
        <w:spacing w:after="4" w:line="259" w:lineRule="auto"/>
        <w:ind w:left="0" w:right="0" w:firstLine="0"/>
        <w:jc w:val="left"/>
      </w:pPr>
      <w:r>
        <w:rPr>
          <w:b/>
          <w:color w:val="4164A0"/>
        </w:rPr>
        <w:t xml:space="preserve"> </w:t>
      </w:r>
    </w:p>
    <w:p w:rsidR="00E357CF" w:rsidRDefault="00193FEE">
      <w:pPr>
        <w:numPr>
          <w:ilvl w:val="0"/>
          <w:numId w:val="22"/>
        </w:numPr>
        <w:spacing w:after="10"/>
        <w:ind w:left="378" w:right="66" w:hanging="378"/>
      </w:pPr>
      <w:r>
        <w:t xml:space="preserve">Serão selecionados os projetos com maior pontuação;  </w:t>
      </w:r>
    </w:p>
    <w:p w:rsidR="00E357CF" w:rsidRDefault="00193FEE">
      <w:pPr>
        <w:numPr>
          <w:ilvl w:val="0"/>
          <w:numId w:val="22"/>
        </w:numPr>
        <w:spacing w:after="0"/>
        <w:ind w:left="378" w:right="66" w:hanging="378"/>
      </w:pPr>
      <w:r>
        <w:t>A pontuação final de cada candidatura será a média das notas técnicas, acrescida dos pontos extras.</w:t>
      </w:r>
      <w:r>
        <w:rPr>
          <w:sz w:val="28"/>
        </w:rPr>
        <w:t xml:space="preserve"> </w:t>
      </w:r>
      <w:r>
        <w:t xml:space="preserve">  </w:t>
      </w:r>
    </w:p>
    <w:p w:rsidR="00E357CF" w:rsidRDefault="00193FEE">
      <w:pPr>
        <w:numPr>
          <w:ilvl w:val="0"/>
          <w:numId w:val="22"/>
        </w:numPr>
        <w:ind w:left="378" w:right="66" w:hanging="378"/>
      </w:pPr>
      <w:r>
        <w:t xml:space="preserve">Os bônus de pontuação são cumulativos e não constituem critérios obrigatórios, de modo que a não pontuação (ou pontuação zero) em algum dos pontos bônus não desclassifica o proponente. </w:t>
      </w:r>
    </w:p>
    <w:p w:rsidR="00E357CF" w:rsidRDefault="00193FEE">
      <w:pPr>
        <w:numPr>
          <w:ilvl w:val="0"/>
          <w:numId w:val="22"/>
        </w:numPr>
        <w:spacing w:after="0"/>
        <w:ind w:left="378" w:right="66" w:hanging="378"/>
      </w:pPr>
      <w:r>
        <w:t xml:space="preserve">Critério de Desempate - Em caso de empate na nota final, serão selecionados os projetos com melhor pontuação, de acordo com os seguintes critérios:  </w:t>
      </w:r>
      <w:r>
        <w:rPr>
          <w:rFonts w:ascii="Segoe UI Symbol" w:eastAsia="Segoe UI Symbol" w:hAnsi="Segoe UI Symbol" w:cs="Segoe UI Symbol"/>
        </w:rPr>
        <w:t>•</w:t>
      </w:r>
      <w:r>
        <w:t xml:space="preserve"> Maior pontuação no item </w:t>
      </w:r>
      <w:proofErr w:type="gramStart"/>
      <w:r>
        <w:t xml:space="preserve">a;  </w:t>
      </w:r>
      <w:r>
        <w:rPr>
          <w:rFonts w:ascii="Segoe UI Symbol" w:eastAsia="Segoe UI Symbol" w:hAnsi="Segoe UI Symbol" w:cs="Segoe UI Symbol"/>
        </w:rPr>
        <w:t>•</w:t>
      </w:r>
      <w:proofErr w:type="gramEnd"/>
      <w:r>
        <w:t xml:space="preserve"> Maior pontuação no item b;  </w:t>
      </w:r>
    </w:p>
    <w:p w:rsidR="00E357CF" w:rsidRDefault="00193FEE">
      <w:pPr>
        <w:spacing w:after="10"/>
        <w:ind w:right="66"/>
      </w:pPr>
      <w:r>
        <w:rPr>
          <w:rFonts w:ascii="Segoe UI Symbol" w:eastAsia="Segoe UI Symbol" w:hAnsi="Segoe UI Symbol" w:cs="Segoe UI Symbol"/>
        </w:rPr>
        <w:t>•</w:t>
      </w:r>
      <w:r>
        <w:t xml:space="preserve"> Maior pontuação no item d.  </w:t>
      </w:r>
    </w:p>
    <w:p w:rsidR="00E357CF" w:rsidRDefault="00193FEE">
      <w:pPr>
        <w:numPr>
          <w:ilvl w:val="0"/>
          <w:numId w:val="23"/>
        </w:numPr>
        <w:spacing w:after="9"/>
        <w:ind w:right="66"/>
      </w:pPr>
      <w:r>
        <w:t xml:space="preserve">Persistindo o empate, o Comitê Técnico Gestor e Fiscalizador estabelecerá o desempate, por maioria absoluta; </w:t>
      </w:r>
    </w:p>
    <w:p w:rsidR="00E357CF" w:rsidRDefault="00193FEE">
      <w:pPr>
        <w:numPr>
          <w:ilvl w:val="0"/>
          <w:numId w:val="23"/>
        </w:numPr>
        <w:spacing w:after="9"/>
        <w:ind w:right="66"/>
      </w:pPr>
      <w:r>
        <w:t xml:space="preserve">Serão desclassificadas as candidaturas que apresentem quaisquer formas de preconceito de origem, raça, etnia, gênero, cor, idade ou outras formas de discriminação, com fundamento no disposto no inciso IV do caput do art. 3º da Constituição, garantidos o contraditório e a ampla defesa. </w:t>
      </w:r>
    </w:p>
    <w:p w:rsidR="00E357CF" w:rsidRDefault="00193FEE">
      <w:pPr>
        <w:spacing w:after="0" w:line="259" w:lineRule="auto"/>
        <w:ind w:left="0" w:right="0" w:firstLine="0"/>
        <w:jc w:val="left"/>
      </w:pPr>
      <w:r>
        <w:rPr>
          <w:b/>
          <w:color w:val="4164A0"/>
        </w:rPr>
        <w:t xml:space="preserve"> </w:t>
      </w:r>
    </w:p>
    <w:p w:rsidR="00E357CF" w:rsidRPr="006F3878" w:rsidRDefault="00193FEE">
      <w:pPr>
        <w:pStyle w:val="Ttulo2"/>
        <w:ind w:left="-5"/>
        <w:rPr>
          <w:color w:val="auto"/>
        </w:rPr>
      </w:pPr>
      <w:r w:rsidRPr="006F3878">
        <w:rPr>
          <w:color w:val="auto"/>
        </w:rPr>
        <w:t xml:space="preserve">14. DOS RECURSOS ORÇAMENTÁRIOS  </w:t>
      </w:r>
    </w:p>
    <w:p w:rsidR="00E357CF" w:rsidRDefault="00193FEE">
      <w:pPr>
        <w:spacing w:after="4" w:line="259" w:lineRule="auto"/>
        <w:ind w:left="0" w:right="0" w:firstLine="0"/>
        <w:jc w:val="left"/>
      </w:pPr>
      <w:r>
        <w:rPr>
          <w:b/>
          <w:color w:val="4164A0"/>
        </w:rPr>
        <w:t xml:space="preserve"> </w:t>
      </w:r>
    </w:p>
    <w:p w:rsidR="00E357CF" w:rsidRDefault="00193FEE">
      <w:pPr>
        <w:numPr>
          <w:ilvl w:val="0"/>
          <w:numId w:val="24"/>
        </w:numPr>
        <w:spacing w:after="9"/>
        <w:ind w:right="61"/>
      </w:pPr>
      <w:r>
        <w:t xml:space="preserve">As despesas decorrentes do presente Edital, ocorrerão à conta de recursos específicos da Lei Complementar nº 195/2022, com valor que pode chegar ao total de </w:t>
      </w:r>
      <w:r>
        <w:rPr>
          <w:b/>
        </w:rPr>
        <w:t>R$ 358.562,50</w:t>
      </w:r>
      <w:r>
        <w:t xml:space="preserve"> (trezentos e cinquenta e oito mil, quinhentos e sessenta e dois reais e cinquenta centavos).  </w:t>
      </w:r>
    </w:p>
    <w:p w:rsidR="00E357CF" w:rsidRDefault="00193FEE">
      <w:pPr>
        <w:spacing w:after="0" w:line="259" w:lineRule="auto"/>
        <w:ind w:left="0" w:right="0" w:firstLine="0"/>
        <w:jc w:val="left"/>
      </w:pPr>
      <w:r>
        <w:t xml:space="preserve"> </w:t>
      </w:r>
    </w:p>
    <w:p w:rsidR="00E357CF" w:rsidRDefault="00193FEE">
      <w:pPr>
        <w:numPr>
          <w:ilvl w:val="0"/>
          <w:numId w:val="24"/>
        </w:numPr>
        <w:spacing w:after="4" w:line="251" w:lineRule="auto"/>
        <w:ind w:right="61"/>
      </w:pPr>
      <w:r>
        <w:t xml:space="preserve">A despesa correrá à conta da seguinte Dotação Orçamentária: </w:t>
      </w:r>
    </w:p>
    <w:p w:rsidR="006F3878" w:rsidRDefault="006F3878" w:rsidP="006F3878">
      <w:pPr>
        <w:pStyle w:val="PargrafodaLista"/>
      </w:pPr>
    </w:p>
    <w:p w:rsidR="006F3878" w:rsidRPr="006F3878" w:rsidRDefault="006F3878" w:rsidP="006F3878">
      <w:pPr>
        <w:pStyle w:val="PargrafodaLista"/>
        <w:spacing w:after="0" w:line="360" w:lineRule="auto"/>
        <w:ind w:left="993" w:firstLine="0"/>
        <w:rPr>
          <w:color w:val="auto"/>
          <w:sz w:val="18"/>
        </w:rPr>
      </w:pPr>
      <w:r w:rsidRPr="006F3878">
        <w:rPr>
          <w:color w:val="auto"/>
          <w:sz w:val="18"/>
        </w:rPr>
        <w:t>Entidade: PREFEITURA MUNICIPAL DE NOVA ANDRADINA</w:t>
      </w:r>
    </w:p>
    <w:p w:rsidR="006F3878" w:rsidRPr="006F3878" w:rsidRDefault="006F3878" w:rsidP="006F3878">
      <w:pPr>
        <w:pStyle w:val="PargrafodaLista"/>
        <w:spacing w:after="0" w:line="360" w:lineRule="auto"/>
        <w:ind w:left="993" w:firstLine="0"/>
        <w:rPr>
          <w:color w:val="auto"/>
          <w:sz w:val="18"/>
        </w:rPr>
      </w:pPr>
      <w:r w:rsidRPr="006F3878">
        <w:rPr>
          <w:color w:val="auto"/>
          <w:sz w:val="18"/>
        </w:rPr>
        <w:t>06.007 – SECRETARIA MUNICIPAL DE EDUCAÇÃO, CULTURA E ESPORTES</w:t>
      </w:r>
    </w:p>
    <w:p w:rsidR="006F3878" w:rsidRPr="006F3878" w:rsidRDefault="006F3878" w:rsidP="006F3878">
      <w:pPr>
        <w:pStyle w:val="PargrafodaLista"/>
        <w:spacing w:after="0" w:line="360" w:lineRule="auto"/>
        <w:ind w:left="993" w:firstLine="0"/>
        <w:rPr>
          <w:color w:val="auto"/>
          <w:sz w:val="18"/>
        </w:rPr>
      </w:pPr>
      <w:r w:rsidRPr="006F3878">
        <w:rPr>
          <w:color w:val="auto"/>
          <w:sz w:val="18"/>
        </w:rPr>
        <w:t>PROJETO/ATIVIDADE: 2.032 – APOIO E INCENTIVO A CULTURA</w:t>
      </w:r>
    </w:p>
    <w:p w:rsidR="006F3878" w:rsidRPr="006F3878" w:rsidRDefault="006F3878" w:rsidP="006F3878">
      <w:pPr>
        <w:pStyle w:val="PargrafodaLista"/>
        <w:spacing w:after="0" w:line="360" w:lineRule="auto"/>
        <w:ind w:left="993" w:firstLine="0"/>
        <w:rPr>
          <w:color w:val="auto"/>
          <w:sz w:val="18"/>
        </w:rPr>
      </w:pPr>
      <w:r w:rsidRPr="006F3878">
        <w:rPr>
          <w:color w:val="auto"/>
          <w:sz w:val="18"/>
        </w:rPr>
        <w:t>COD. REDUZIDO: 82</w:t>
      </w:r>
    </w:p>
    <w:p w:rsidR="006F3878" w:rsidRPr="006F3878" w:rsidRDefault="006F3878" w:rsidP="006F3878">
      <w:pPr>
        <w:pStyle w:val="PargrafodaLista"/>
        <w:spacing w:after="0" w:line="360" w:lineRule="auto"/>
        <w:ind w:left="993" w:firstLine="0"/>
        <w:rPr>
          <w:color w:val="auto"/>
          <w:sz w:val="18"/>
        </w:rPr>
      </w:pPr>
      <w:r w:rsidRPr="006F3878">
        <w:rPr>
          <w:color w:val="auto"/>
          <w:sz w:val="18"/>
        </w:rPr>
        <w:t>ELEMENTO: 3.3.90.39.00.00.00.00.- OUTROS SERVIÇOS DE TERCEIRO PJ</w:t>
      </w:r>
    </w:p>
    <w:p w:rsidR="006F3878" w:rsidRDefault="006F3878" w:rsidP="006F3878">
      <w:pPr>
        <w:spacing w:after="4" w:line="251" w:lineRule="auto"/>
        <w:ind w:right="61" w:firstLine="0"/>
      </w:pPr>
    </w:p>
    <w:p w:rsidR="00E357CF" w:rsidRDefault="00193FEE">
      <w:pPr>
        <w:spacing w:after="0" w:line="259" w:lineRule="auto"/>
        <w:ind w:left="0" w:right="0" w:firstLine="0"/>
        <w:jc w:val="left"/>
      </w:pPr>
      <w:r>
        <w:rPr>
          <w:b/>
          <w:color w:val="4164A0"/>
        </w:rPr>
        <w:t xml:space="preserve"> </w:t>
      </w:r>
    </w:p>
    <w:p w:rsidR="00E357CF" w:rsidRPr="006F3878" w:rsidRDefault="00193FEE">
      <w:pPr>
        <w:pStyle w:val="Ttulo2"/>
        <w:ind w:left="-5"/>
        <w:rPr>
          <w:color w:val="auto"/>
        </w:rPr>
      </w:pPr>
      <w:r w:rsidRPr="006F3878">
        <w:rPr>
          <w:color w:val="auto"/>
        </w:rPr>
        <w:t xml:space="preserve">15. DA HOMOLOGAÇÃO E DIVULGAÇÃO DOS RESULTADOS  </w:t>
      </w:r>
    </w:p>
    <w:p w:rsidR="00E357CF" w:rsidRDefault="00193FEE">
      <w:pPr>
        <w:spacing w:after="4" w:line="259" w:lineRule="auto"/>
        <w:ind w:left="0" w:right="0" w:firstLine="0"/>
        <w:jc w:val="left"/>
      </w:pPr>
      <w:r>
        <w:rPr>
          <w:b/>
          <w:color w:val="4164A0"/>
        </w:rPr>
        <w:t xml:space="preserve"> </w:t>
      </w:r>
    </w:p>
    <w:p w:rsidR="00E357CF" w:rsidRDefault="00193FEE">
      <w:pPr>
        <w:spacing w:after="30"/>
        <w:ind w:right="66"/>
      </w:pPr>
      <w:r>
        <w:t xml:space="preserve">a) A relação de selecionados será publicada no Diário Oficial Municipal obedecida rigorosamente à ordem de classificação das notas obtidas pelos candidatos, constando:  </w:t>
      </w:r>
    </w:p>
    <w:p w:rsidR="00E357CF" w:rsidRDefault="00193FEE">
      <w:pPr>
        <w:numPr>
          <w:ilvl w:val="0"/>
          <w:numId w:val="25"/>
        </w:numPr>
        <w:spacing w:after="10"/>
        <w:ind w:right="66" w:hanging="178"/>
      </w:pPr>
      <w:r>
        <w:t xml:space="preserve">I - </w:t>
      </w:r>
      <w:proofErr w:type="gramStart"/>
      <w:r>
        <w:t>nome</w:t>
      </w:r>
      <w:proofErr w:type="gramEnd"/>
      <w:r>
        <w:t xml:space="preserve"> do projeto cultural;  </w:t>
      </w:r>
    </w:p>
    <w:p w:rsidR="00E357CF" w:rsidRDefault="00193FEE">
      <w:pPr>
        <w:numPr>
          <w:ilvl w:val="0"/>
          <w:numId w:val="25"/>
        </w:numPr>
        <w:spacing w:after="10"/>
        <w:ind w:right="66" w:hanging="178"/>
      </w:pPr>
      <w:r>
        <w:t xml:space="preserve">II - </w:t>
      </w:r>
      <w:proofErr w:type="gramStart"/>
      <w:r>
        <w:t>nome</w:t>
      </w:r>
      <w:proofErr w:type="gramEnd"/>
      <w:r>
        <w:t xml:space="preserve"> do proponente;  </w:t>
      </w:r>
    </w:p>
    <w:p w:rsidR="00E357CF" w:rsidRDefault="00193FEE">
      <w:pPr>
        <w:numPr>
          <w:ilvl w:val="0"/>
          <w:numId w:val="25"/>
        </w:numPr>
        <w:spacing w:after="10"/>
        <w:ind w:right="66" w:hanging="178"/>
      </w:pPr>
      <w:r>
        <w:t xml:space="preserve">III – pontuação final; </w:t>
      </w:r>
    </w:p>
    <w:p w:rsidR="00E357CF" w:rsidRDefault="00193FEE">
      <w:pPr>
        <w:numPr>
          <w:ilvl w:val="0"/>
          <w:numId w:val="25"/>
        </w:numPr>
        <w:spacing w:after="10"/>
        <w:ind w:right="66" w:hanging="178"/>
      </w:pPr>
      <w:r>
        <w:lastRenderedPageBreak/>
        <w:t xml:space="preserve">IV – </w:t>
      </w:r>
      <w:proofErr w:type="gramStart"/>
      <w:r>
        <w:t>recurso</w:t>
      </w:r>
      <w:proofErr w:type="gramEnd"/>
      <w:r>
        <w:t xml:space="preserve"> aprovado. </w:t>
      </w:r>
    </w:p>
    <w:p w:rsidR="00E357CF" w:rsidRDefault="00193FEE">
      <w:pPr>
        <w:spacing w:after="0" w:line="259" w:lineRule="auto"/>
        <w:ind w:left="0" w:right="0" w:firstLine="0"/>
        <w:jc w:val="left"/>
      </w:pPr>
      <w:r>
        <w:t xml:space="preserve"> </w:t>
      </w:r>
    </w:p>
    <w:p w:rsidR="00E357CF" w:rsidRDefault="00193FEE">
      <w:pPr>
        <w:numPr>
          <w:ilvl w:val="0"/>
          <w:numId w:val="26"/>
        </w:numPr>
        <w:spacing w:after="10"/>
        <w:ind w:right="66"/>
      </w:pPr>
      <w:r>
        <w:t xml:space="preserve">Da relação de selecionados caberá recurso (modelo anexo IX) no prazo de 05 (cinco) dias, contados a partir da publicação, o qual será interposto através do e-mail: </w:t>
      </w:r>
      <w:r>
        <w:rPr>
          <w:u w:val="single" w:color="181717"/>
        </w:rPr>
        <w:t>cultura.novaadradina@gmail.com</w:t>
      </w:r>
      <w:r>
        <w:t xml:space="preserve"> e</w:t>
      </w:r>
      <w:r>
        <w:rPr>
          <w:color w:val="E4342B"/>
        </w:rPr>
        <w:t xml:space="preserve"> </w:t>
      </w:r>
      <w:r>
        <w:t xml:space="preserve">serão julgados pelo Comitê Técnico Gestor e Fiscalizador da Lei Paulo Gustavo. </w:t>
      </w:r>
    </w:p>
    <w:p w:rsidR="00E357CF" w:rsidRDefault="00193FEE">
      <w:pPr>
        <w:spacing w:after="0" w:line="259" w:lineRule="auto"/>
        <w:ind w:left="0" w:right="0" w:firstLine="0"/>
        <w:jc w:val="left"/>
      </w:pPr>
      <w:r>
        <w:t xml:space="preserve"> </w:t>
      </w:r>
    </w:p>
    <w:p w:rsidR="00E357CF" w:rsidRDefault="00193FEE">
      <w:pPr>
        <w:numPr>
          <w:ilvl w:val="0"/>
          <w:numId w:val="26"/>
        </w:numPr>
        <w:spacing w:after="11"/>
        <w:ind w:right="66"/>
      </w:pPr>
      <w:r>
        <w:t xml:space="preserve">Após o julgamento dos recursos interpostos a Comissão consolidará a lista dos selecionados e encaminhará a Assessoria do Gabinete Municipal da Prefeitura de Nova Andradina que homologará o resultado, fazendo publicar no Diário Oficial Municipal a relação final dos projetos selecionados. </w:t>
      </w:r>
    </w:p>
    <w:p w:rsidR="00E357CF" w:rsidRDefault="00193FEE">
      <w:pPr>
        <w:spacing w:after="0" w:line="259" w:lineRule="auto"/>
        <w:ind w:left="0" w:right="0" w:firstLine="0"/>
        <w:jc w:val="left"/>
      </w:pPr>
      <w:r>
        <w:t xml:space="preserve"> </w:t>
      </w:r>
    </w:p>
    <w:p w:rsidR="00E357CF" w:rsidRPr="006F3878" w:rsidRDefault="00193FEE">
      <w:pPr>
        <w:pStyle w:val="Ttulo2"/>
        <w:ind w:left="-5"/>
        <w:rPr>
          <w:color w:val="auto"/>
        </w:rPr>
      </w:pPr>
      <w:r w:rsidRPr="006F3878">
        <w:rPr>
          <w:color w:val="auto"/>
        </w:rPr>
        <w:t xml:space="preserve">16. DO REPASSE DOS RECURSOS  </w:t>
      </w:r>
    </w:p>
    <w:p w:rsidR="00E357CF" w:rsidRDefault="00193FEE">
      <w:pPr>
        <w:spacing w:after="0" w:line="259" w:lineRule="auto"/>
        <w:ind w:left="0" w:right="0" w:firstLine="0"/>
        <w:jc w:val="left"/>
      </w:pPr>
      <w:r>
        <w:rPr>
          <w:b/>
          <w:color w:val="4164A0"/>
        </w:rPr>
        <w:t xml:space="preserve"> </w:t>
      </w:r>
    </w:p>
    <w:p w:rsidR="00E357CF" w:rsidRDefault="00193FEE">
      <w:pPr>
        <w:numPr>
          <w:ilvl w:val="0"/>
          <w:numId w:val="27"/>
        </w:numPr>
        <w:spacing w:after="14"/>
        <w:ind w:right="66"/>
      </w:pPr>
      <w:r>
        <w:t xml:space="preserve">O recurso por proposta selecionada será repassado em </w:t>
      </w:r>
      <w:r>
        <w:rPr>
          <w:b/>
        </w:rPr>
        <w:t>PARCELA ÚNICA</w:t>
      </w:r>
      <w:r>
        <w:t xml:space="preserve">, por meio de Termo de Execução Cultural (ANEXO XI), a ser firmado entre a Fundação Nova-Andradinense de Cultura e os parceiros selecionados.  </w:t>
      </w:r>
    </w:p>
    <w:p w:rsidR="00E357CF" w:rsidRDefault="00193FEE">
      <w:pPr>
        <w:numPr>
          <w:ilvl w:val="0"/>
          <w:numId w:val="27"/>
        </w:numPr>
        <w:spacing w:after="0"/>
        <w:ind w:right="66"/>
      </w:pPr>
      <w:r>
        <w:t xml:space="preserve">Os recursos recebidos em decorrência da parceria serão depositados, obrigatoriamente em conta corrente informada pelo proponente de sua titularidade.  </w:t>
      </w:r>
    </w:p>
    <w:p w:rsidR="00E357CF" w:rsidRDefault="00193FEE">
      <w:pPr>
        <w:spacing w:after="0" w:line="259" w:lineRule="auto"/>
        <w:ind w:left="0" w:right="0" w:firstLine="0"/>
        <w:jc w:val="left"/>
      </w:pPr>
      <w:r>
        <w:t xml:space="preserve"> </w:t>
      </w:r>
    </w:p>
    <w:p w:rsidR="00E357CF" w:rsidRPr="006F3878" w:rsidRDefault="00193FEE">
      <w:pPr>
        <w:pStyle w:val="Ttulo2"/>
        <w:ind w:left="-5"/>
        <w:rPr>
          <w:color w:val="auto"/>
        </w:rPr>
      </w:pPr>
      <w:r w:rsidRPr="006F3878">
        <w:rPr>
          <w:color w:val="auto"/>
        </w:rPr>
        <w:t xml:space="preserve">17. DO REMANEJAMENTO DOS RECURSOS  </w:t>
      </w:r>
    </w:p>
    <w:p w:rsidR="00E357CF" w:rsidRDefault="00193FEE">
      <w:pPr>
        <w:spacing w:after="106" w:line="259" w:lineRule="auto"/>
        <w:ind w:left="0" w:right="0" w:firstLine="0"/>
        <w:jc w:val="left"/>
      </w:pPr>
      <w:r>
        <w:rPr>
          <w:b/>
          <w:color w:val="4164A0"/>
        </w:rPr>
        <w:t xml:space="preserve"> </w:t>
      </w:r>
    </w:p>
    <w:p w:rsidR="00E357CF" w:rsidRDefault="00193FEE">
      <w:pPr>
        <w:spacing w:after="0"/>
        <w:ind w:right="194"/>
      </w:pPr>
      <w:r>
        <w:t xml:space="preserve">17.1 Caso não sejam preenchidas todas as vagas de uma modalidade, os recursos remanescentes da mesma serão remanejados para contemplar os projetos com maior pontuação neste edital. </w:t>
      </w:r>
    </w:p>
    <w:p w:rsidR="00E357CF" w:rsidRDefault="00193FEE">
      <w:pPr>
        <w:spacing w:after="0" w:line="259" w:lineRule="auto"/>
        <w:ind w:left="0" w:right="0" w:firstLine="0"/>
        <w:jc w:val="left"/>
      </w:pPr>
      <w:r>
        <w:t xml:space="preserve"> </w:t>
      </w:r>
    </w:p>
    <w:p w:rsidR="00E357CF" w:rsidRPr="006F3878" w:rsidRDefault="00193FEE">
      <w:pPr>
        <w:pStyle w:val="Ttulo2"/>
        <w:ind w:left="-5"/>
        <w:rPr>
          <w:color w:val="auto"/>
        </w:rPr>
      </w:pPr>
      <w:r w:rsidRPr="006F3878">
        <w:rPr>
          <w:color w:val="auto"/>
        </w:rPr>
        <w:t xml:space="preserve">18. DA PRESTAÇÃO DE CONTAS  </w:t>
      </w:r>
    </w:p>
    <w:p w:rsidR="00E357CF" w:rsidRDefault="00193FEE">
      <w:pPr>
        <w:spacing w:after="5" w:line="259" w:lineRule="auto"/>
        <w:ind w:left="0" w:right="0" w:firstLine="0"/>
        <w:jc w:val="left"/>
      </w:pPr>
      <w:r>
        <w:rPr>
          <w:b/>
          <w:color w:val="4164A0"/>
        </w:rPr>
        <w:t xml:space="preserve"> </w:t>
      </w:r>
    </w:p>
    <w:p w:rsidR="00E357CF" w:rsidRDefault="00193FEE">
      <w:pPr>
        <w:numPr>
          <w:ilvl w:val="0"/>
          <w:numId w:val="28"/>
        </w:numPr>
        <w:spacing w:after="9"/>
        <w:ind w:right="66"/>
      </w:pPr>
      <w:r>
        <w:t xml:space="preserve">Para fins de prestação de contas, do objeto deste termo, será exigida a comprovação da plena consecução do objeto do projeto, por meio da apresentação, no prazo de até 30 (trinta) dias após o fim da vigência do instrumento jurídico, de Relatório de Execução do Objeto (anexo X).  </w:t>
      </w:r>
    </w:p>
    <w:p w:rsidR="00E357CF" w:rsidRDefault="00193FEE">
      <w:pPr>
        <w:numPr>
          <w:ilvl w:val="0"/>
          <w:numId w:val="28"/>
        </w:numPr>
        <w:spacing w:after="9"/>
        <w:ind w:right="66"/>
      </w:pPr>
      <w:r>
        <w:t xml:space="preserve">O Relatório de Execução do Objeto (anexo X) deverá conter relato das atividades realizadas para o cumprimento do objeto e comparativo dos objetivos previstos com os resultados alcançados, a partir do projeto originalmente pactuado nos moldes previstos na Ficha de Inscrição, podendo a comprovação sobre os produtos e serviços relativos aos objetivos se dar pela apresentação de fotos, listas de presença, vídeos, entre outros.  </w:t>
      </w:r>
    </w:p>
    <w:p w:rsidR="00E357CF" w:rsidRDefault="00193FEE">
      <w:pPr>
        <w:numPr>
          <w:ilvl w:val="0"/>
          <w:numId w:val="28"/>
        </w:numPr>
        <w:spacing w:after="9"/>
        <w:ind w:right="66"/>
      </w:pPr>
      <w:r>
        <w:t xml:space="preserve">Quando a prestação de contas for avaliada como irregular, após exaurida a fase recursal, se mantida a decisão, o parceiro poderá solicitar autorização para que o ressarcimento parcial ou integral ao erário seja promovido por meio de atividades culturais compensatórias, conforme a extensão do dano, a critério da Fundação </w:t>
      </w:r>
      <w:proofErr w:type="spellStart"/>
      <w:r>
        <w:t>NovaAndradinense</w:t>
      </w:r>
      <w:proofErr w:type="spellEnd"/>
      <w:r>
        <w:t xml:space="preserve"> de Cultura, desde que não tenha havido dolo ou fraude e não seja o caso de restituição integral dos recursos.  </w:t>
      </w:r>
    </w:p>
    <w:p w:rsidR="00E357CF" w:rsidRDefault="00193FEE">
      <w:pPr>
        <w:spacing w:after="0" w:line="259" w:lineRule="auto"/>
        <w:ind w:left="0" w:right="0" w:firstLine="0"/>
        <w:jc w:val="left"/>
      </w:pPr>
      <w:r>
        <w:t xml:space="preserve"> </w:t>
      </w:r>
    </w:p>
    <w:p w:rsidR="00E357CF" w:rsidRPr="006F3878" w:rsidRDefault="00193FEE">
      <w:pPr>
        <w:pStyle w:val="Ttulo2"/>
        <w:ind w:left="-5"/>
        <w:rPr>
          <w:color w:val="auto"/>
        </w:rPr>
      </w:pPr>
      <w:r w:rsidRPr="006F3878">
        <w:rPr>
          <w:color w:val="auto"/>
        </w:rPr>
        <w:t xml:space="preserve">19. DO PRAZO DE VIGÊNCIA E DO PRAZO DE EXECUÇÃO DOS PROJETOS  </w:t>
      </w:r>
    </w:p>
    <w:p w:rsidR="00E357CF" w:rsidRDefault="00193FEE">
      <w:pPr>
        <w:spacing w:after="9" w:line="259" w:lineRule="auto"/>
        <w:ind w:left="0" w:right="0" w:firstLine="0"/>
        <w:jc w:val="left"/>
      </w:pPr>
      <w:r>
        <w:rPr>
          <w:b/>
          <w:color w:val="4164A0"/>
        </w:rPr>
        <w:t xml:space="preserve"> </w:t>
      </w:r>
    </w:p>
    <w:p w:rsidR="00E357CF" w:rsidRDefault="00193FEE">
      <w:pPr>
        <w:numPr>
          <w:ilvl w:val="0"/>
          <w:numId w:val="29"/>
        </w:numPr>
        <w:spacing w:after="10"/>
        <w:ind w:right="66"/>
      </w:pPr>
      <w:r>
        <w:lastRenderedPageBreak/>
        <w:t xml:space="preserve">O prazo de vigência do edital é de 6 (seis) meses, a contar da data de sua publicação no Diário Oficial Municipal, podendo ser prorrogado por igual período, por uma única vez.  </w:t>
      </w:r>
    </w:p>
    <w:p w:rsidR="00E357CF" w:rsidRDefault="00193FEE">
      <w:pPr>
        <w:numPr>
          <w:ilvl w:val="0"/>
          <w:numId w:val="29"/>
        </w:numPr>
        <w:spacing w:after="9"/>
        <w:ind w:right="66"/>
      </w:pPr>
      <w:r>
        <w:t xml:space="preserve">Na superveniência da prorrogação da execução da Lei nº 195/2022 (Lei Paulo Gustavo), os projetos em andamento poderão ser prorrogados, desde que de forma justificada e aprovada pela FUNDAÇÃO NOVA-ANDRADINENSE DE CULTURA, em conformidade com os termos e limites do que autorizar o novo regramento jurídico.  </w:t>
      </w:r>
    </w:p>
    <w:p w:rsidR="00E357CF" w:rsidRDefault="00193FEE">
      <w:pPr>
        <w:spacing w:after="0" w:line="259" w:lineRule="auto"/>
        <w:ind w:left="0" w:right="0" w:firstLine="0"/>
        <w:jc w:val="left"/>
      </w:pPr>
      <w:r>
        <w:t xml:space="preserve"> </w:t>
      </w:r>
    </w:p>
    <w:p w:rsidR="00E357CF" w:rsidRPr="006F3878" w:rsidRDefault="00193FEE">
      <w:pPr>
        <w:pStyle w:val="Ttulo2"/>
        <w:ind w:left="-5"/>
        <w:rPr>
          <w:color w:val="auto"/>
        </w:rPr>
      </w:pPr>
      <w:r w:rsidRPr="006F3878">
        <w:rPr>
          <w:color w:val="auto"/>
        </w:rPr>
        <w:t xml:space="preserve">20. DISPOSIÇÕES FINAIS  </w:t>
      </w:r>
    </w:p>
    <w:p w:rsidR="00E357CF" w:rsidRDefault="00193FEE">
      <w:pPr>
        <w:spacing w:after="4" w:line="259" w:lineRule="auto"/>
        <w:ind w:left="0" w:right="0" w:firstLine="0"/>
        <w:jc w:val="left"/>
      </w:pPr>
      <w:r>
        <w:rPr>
          <w:b/>
          <w:color w:val="4164A0"/>
        </w:rPr>
        <w:t xml:space="preserve"> </w:t>
      </w:r>
    </w:p>
    <w:p w:rsidR="00E357CF" w:rsidRDefault="00193FEE">
      <w:pPr>
        <w:numPr>
          <w:ilvl w:val="0"/>
          <w:numId w:val="30"/>
        </w:numPr>
        <w:ind w:right="66" w:hanging="268"/>
      </w:pPr>
      <w:r>
        <w:t xml:space="preserve">O Comitê Técnico Gestor e Fiscalizador da Lei Paulo Gustavo poderá alterar ou revogar o presente regulamento, a qualquer tempo, desde que justificadamente.  </w:t>
      </w:r>
    </w:p>
    <w:p w:rsidR="00E357CF" w:rsidRDefault="00193FEE">
      <w:pPr>
        <w:numPr>
          <w:ilvl w:val="0"/>
          <w:numId w:val="30"/>
        </w:numPr>
        <w:spacing w:after="14"/>
        <w:ind w:right="66" w:hanging="268"/>
      </w:pPr>
      <w:r>
        <w:t xml:space="preserve">É facultada ao Comitê Técnico Gestor e Fiscalizador da Lei Paulo Gustavo, em qualquer fase, promover diligências com vistas a esclarecer ou complementar a instrução do processo. </w:t>
      </w:r>
    </w:p>
    <w:p w:rsidR="00E357CF" w:rsidRDefault="00193FEE">
      <w:pPr>
        <w:numPr>
          <w:ilvl w:val="0"/>
          <w:numId w:val="30"/>
        </w:numPr>
        <w:spacing w:after="10"/>
        <w:ind w:right="66" w:hanging="268"/>
      </w:pPr>
      <w:r>
        <w:t xml:space="preserve">O COMITÊ TÉCNICO, GESTOR E FISCALIZADOR DA LEI PAULO GUSTAVO se </w:t>
      </w:r>
    </w:p>
    <w:p w:rsidR="00E357CF" w:rsidRDefault="00193FEE">
      <w:pPr>
        <w:spacing w:after="9"/>
        <w:ind w:right="66"/>
      </w:pPr>
      <w:proofErr w:type="gramStart"/>
      <w:r>
        <w:t>reservam</w:t>
      </w:r>
      <w:proofErr w:type="gramEnd"/>
      <w:r>
        <w:t xml:space="preserve"> o direito de cancelar unilateralmente este do objeto deste termo de Seleção Pública, a qualquer momento, no todo ou em parte, não cabendo aos selecionados quaisquer direitos, vantagens, reclamações a que título for.  </w:t>
      </w:r>
    </w:p>
    <w:p w:rsidR="00E357CF" w:rsidRDefault="00193FEE">
      <w:pPr>
        <w:numPr>
          <w:ilvl w:val="0"/>
          <w:numId w:val="30"/>
        </w:numPr>
        <w:spacing w:after="9"/>
        <w:ind w:right="66" w:hanging="268"/>
      </w:pPr>
      <w:r>
        <w:t xml:space="preserve">Todas as informações do presente do objeto deste termo, tais como os esclarecimentos de dúvidas, erratas, adendos, julgamentos, recursos, resultados e outros estarão disponíveis no site da PREFEITURA MUNICIPAL DE NOVA ANDRADINA-MS.  </w:t>
      </w:r>
    </w:p>
    <w:p w:rsidR="00E357CF" w:rsidRDefault="00193FEE">
      <w:pPr>
        <w:numPr>
          <w:ilvl w:val="0"/>
          <w:numId w:val="30"/>
        </w:numPr>
        <w:spacing w:after="9"/>
        <w:ind w:right="66" w:hanging="268"/>
      </w:pPr>
      <w:r>
        <w:t xml:space="preserve">É de responsabilidade de o proponente acompanhar as informações deferidas no item anterior, na página eletrônica oficial da Instituição ou no Diário Oficial Municipal, eximindo-se o COMITÊ TÉCNICO, GESTOR E FISCALIZADOR DA LEI PAULO GUSTAVO da responsabilidade das alegações de desconhecimento de quaisquer informações sobre o presente Concurso.  </w:t>
      </w:r>
    </w:p>
    <w:p w:rsidR="00E357CF" w:rsidRDefault="00193FEE">
      <w:pPr>
        <w:numPr>
          <w:ilvl w:val="0"/>
          <w:numId w:val="30"/>
        </w:numPr>
        <w:spacing w:after="9"/>
        <w:ind w:right="66" w:hanging="268"/>
      </w:pPr>
      <w:r>
        <w:t xml:space="preserve">Os casos omissos do objeto deste termo e as dúvidas suscitadas serão resolvidos pelo Comitê Técnico Gestor e Fiscalizador da Lei Paulo Gustavo, no que preciso for, juntamente com a Assessoria Jurídica da PREFEITURA DO MUNICÍPIO DE NOVA ANDRADINA-MS.  </w:t>
      </w:r>
    </w:p>
    <w:p w:rsidR="00E357CF" w:rsidRDefault="00193FEE">
      <w:pPr>
        <w:numPr>
          <w:ilvl w:val="0"/>
          <w:numId w:val="30"/>
        </w:numPr>
        <w:spacing w:after="9"/>
        <w:ind w:right="66" w:hanging="268"/>
      </w:pPr>
      <w:r>
        <w:t xml:space="preserve">O recurso aprovado será repassado exclusivamente em conta corrente não sendo aceitas as contas-benefício, tais como Bolsa Família, Bolsa Escola, Aposentadoria, dentre outras. Também não serão aceitas contas conjuntas ou de terceiros.  </w:t>
      </w:r>
    </w:p>
    <w:p w:rsidR="00E357CF" w:rsidRDefault="00193FEE">
      <w:pPr>
        <w:numPr>
          <w:ilvl w:val="0"/>
          <w:numId w:val="30"/>
        </w:numPr>
        <w:spacing w:after="13"/>
        <w:ind w:right="66" w:hanging="268"/>
      </w:pPr>
      <w:r>
        <w:t xml:space="preserve">O recurso concedido não poderá ser transferido a ninguém e nem poderá ser depositada em conta bancária diferente da do proponente.  </w:t>
      </w:r>
    </w:p>
    <w:p w:rsidR="00E357CF" w:rsidRDefault="00193FEE">
      <w:pPr>
        <w:numPr>
          <w:ilvl w:val="0"/>
          <w:numId w:val="30"/>
        </w:numPr>
        <w:spacing w:after="9"/>
        <w:ind w:right="66" w:hanging="268"/>
      </w:pPr>
      <w:r>
        <w:t xml:space="preserve">O Comitê Técnico, Gestor e Fiscalizador da Lei Paulo Gustavo, se reserva no direito de solicitar dados e informações aos candidatos sobre desenvolvimento dos projetos propostos, relatório de atividades e gastos dos recursos, produtos gerados, resultados alcançados e contrapartidas. </w:t>
      </w:r>
    </w:p>
    <w:p w:rsidR="00E357CF" w:rsidRDefault="00193FEE">
      <w:pPr>
        <w:numPr>
          <w:ilvl w:val="0"/>
          <w:numId w:val="30"/>
        </w:numPr>
        <w:spacing w:after="9"/>
        <w:ind w:right="66" w:hanging="268"/>
      </w:pPr>
      <w:r>
        <w:t xml:space="preserve">Não haverá retenção de impostos por parte da Prefeitura Municipal de Nova Andradina no ato de repasse de recursos ao agente cultural, devendo este se responsabilizar pelas devidas obrigações tributárias e acessórias, bem como pelas obrigações fiscais e contábeis decorrentes da execução do projeto, e que são de responsabilidade exclusiva do agente cultural. </w:t>
      </w:r>
    </w:p>
    <w:p w:rsidR="00E357CF" w:rsidRDefault="00193FEE">
      <w:pPr>
        <w:spacing w:after="0" w:line="259" w:lineRule="auto"/>
        <w:ind w:left="0" w:right="0" w:firstLine="0"/>
        <w:jc w:val="left"/>
      </w:pPr>
      <w:r>
        <w:t xml:space="preserve"> </w:t>
      </w:r>
    </w:p>
    <w:p w:rsidR="00E357CF" w:rsidRDefault="00193FEE">
      <w:pPr>
        <w:spacing w:after="10"/>
        <w:ind w:right="66"/>
      </w:pPr>
      <w:r>
        <w:lastRenderedPageBreak/>
        <w:t xml:space="preserve">20.1 Compõem este Edital os seguintes anexos: </w:t>
      </w:r>
    </w:p>
    <w:p w:rsidR="00E357CF" w:rsidRDefault="00193FEE">
      <w:pPr>
        <w:spacing w:after="0" w:line="259" w:lineRule="auto"/>
        <w:ind w:left="0" w:right="0" w:firstLine="0"/>
        <w:jc w:val="left"/>
      </w:pPr>
      <w:r>
        <w:t xml:space="preserve"> </w:t>
      </w:r>
    </w:p>
    <w:p w:rsidR="00E357CF" w:rsidRDefault="00193FEE">
      <w:pPr>
        <w:ind w:right="66"/>
      </w:pPr>
      <w:r>
        <w:t xml:space="preserve">Anexo I – Formulário de Inscrição </w:t>
      </w:r>
    </w:p>
    <w:p w:rsidR="00E357CF" w:rsidRDefault="00193FEE">
      <w:pPr>
        <w:ind w:right="66"/>
      </w:pPr>
      <w:r>
        <w:t xml:space="preserve">Anexo II – Carta de Anuência Pessoa Física </w:t>
      </w:r>
    </w:p>
    <w:p w:rsidR="00E357CF" w:rsidRDefault="00193FEE">
      <w:pPr>
        <w:ind w:right="66"/>
      </w:pPr>
      <w:r>
        <w:t xml:space="preserve">Anexo III – Carta de Anuência Pessoa Jurídica  </w:t>
      </w:r>
    </w:p>
    <w:p w:rsidR="00E357CF" w:rsidRDefault="00193FEE">
      <w:pPr>
        <w:ind w:right="66"/>
      </w:pPr>
      <w:r>
        <w:t xml:space="preserve">Anexo IV – Declaração de Residência </w:t>
      </w:r>
    </w:p>
    <w:p w:rsidR="00E357CF" w:rsidRDefault="00193FEE">
      <w:pPr>
        <w:ind w:right="66"/>
      </w:pPr>
      <w:r>
        <w:t xml:space="preserve">Anexo V – Declaração Étnico-Racial </w:t>
      </w:r>
    </w:p>
    <w:p w:rsidR="00E357CF" w:rsidRDefault="00193FEE">
      <w:pPr>
        <w:ind w:right="66"/>
      </w:pPr>
      <w:r>
        <w:t xml:space="preserve">Anexo VI – Sinopse e Argumento </w:t>
      </w:r>
    </w:p>
    <w:p w:rsidR="00E357CF" w:rsidRDefault="00193FEE">
      <w:pPr>
        <w:ind w:right="66"/>
      </w:pPr>
      <w:r>
        <w:t xml:space="preserve">Anexo VII – Modelo de Carta Consubstanciada </w:t>
      </w:r>
    </w:p>
    <w:p w:rsidR="00E357CF" w:rsidRDefault="00193FEE">
      <w:pPr>
        <w:spacing w:after="130"/>
        <w:ind w:right="66"/>
      </w:pPr>
      <w:r>
        <w:t xml:space="preserve">Anexo VIII – Carta de Anuência de Membros de Grupo ou Coletivo </w:t>
      </w:r>
    </w:p>
    <w:p w:rsidR="00E357CF" w:rsidRDefault="00193FEE">
      <w:pPr>
        <w:ind w:right="66"/>
      </w:pPr>
      <w:r>
        <w:t xml:space="preserve">Anexo IX – Formulário de Recurso </w:t>
      </w:r>
    </w:p>
    <w:p w:rsidR="00E357CF" w:rsidRDefault="00193FEE">
      <w:pPr>
        <w:ind w:right="66"/>
      </w:pPr>
      <w:r>
        <w:t xml:space="preserve">Anexo X – Relatório de Execução do Objeto  </w:t>
      </w:r>
    </w:p>
    <w:p w:rsidR="00E357CF" w:rsidRDefault="00193FEE">
      <w:pPr>
        <w:ind w:right="66"/>
      </w:pPr>
      <w:r>
        <w:t xml:space="preserve">Anexo XI – Termo de Execução Cultural </w:t>
      </w:r>
    </w:p>
    <w:p w:rsidR="006F3878" w:rsidRDefault="006F3878">
      <w:pPr>
        <w:ind w:right="66"/>
      </w:pPr>
      <w:r>
        <w:t>Anexo XII – Distribuição de Vagas e Valores</w:t>
      </w:r>
    </w:p>
    <w:p w:rsidR="00E357CF" w:rsidRDefault="00193FEE">
      <w:pPr>
        <w:spacing w:after="0" w:line="259" w:lineRule="auto"/>
        <w:ind w:left="0" w:right="0" w:firstLine="0"/>
        <w:jc w:val="left"/>
      </w:pPr>
      <w:r>
        <w:t xml:space="preserve"> </w:t>
      </w:r>
    </w:p>
    <w:p w:rsidR="00E357CF" w:rsidRDefault="00193FEE">
      <w:pPr>
        <w:spacing w:after="0" w:line="259" w:lineRule="auto"/>
        <w:ind w:left="0" w:right="0" w:firstLine="0"/>
        <w:jc w:val="left"/>
      </w:pPr>
      <w:r>
        <w:t xml:space="preserve"> </w:t>
      </w:r>
    </w:p>
    <w:p w:rsidR="00E357CF" w:rsidRPr="006F3878" w:rsidRDefault="00193FEE">
      <w:pPr>
        <w:pStyle w:val="Ttulo2"/>
        <w:ind w:left="-5"/>
        <w:rPr>
          <w:color w:val="auto"/>
        </w:rPr>
      </w:pPr>
      <w:r w:rsidRPr="006F3878">
        <w:rPr>
          <w:color w:val="auto"/>
        </w:rPr>
        <w:t xml:space="preserve">21. CRONOGRAMA  </w:t>
      </w:r>
    </w:p>
    <w:p w:rsidR="00E357CF" w:rsidRDefault="00193FEE">
      <w:pPr>
        <w:spacing w:after="4" w:line="259" w:lineRule="auto"/>
        <w:ind w:left="0" w:right="0" w:firstLine="0"/>
        <w:jc w:val="left"/>
      </w:pPr>
      <w:r>
        <w:rPr>
          <w:b/>
          <w:color w:val="4164A0"/>
        </w:rPr>
        <w:t xml:space="preserve"> </w:t>
      </w:r>
    </w:p>
    <w:p w:rsidR="00E357CF" w:rsidRDefault="00193FEE">
      <w:pPr>
        <w:spacing w:after="0" w:line="259" w:lineRule="auto"/>
        <w:ind w:left="0" w:right="0" w:firstLine="0"/>
        <w:jc w:val="left"/>
      </w:pPr>
      <w:r>
        <w:rPr>
          <w:b/>
          <w:color w:val="4164A0"/>
        </w:rPr>
        <w:t xml:space="preserve"> </w:t>
      </w:r>
    </w:p>
    <w:tbl>
      <w:tblPr>
        <w:tblStyle w:val="TableGrid"/>
        <w:tblW w:w="8499" w:type="dxa"/>
        <w:tblInd w:w="5" w:type="dxa"/>
        <w:tblCellMar>
          <w:top w:w="35" w:type="dxa"/>
          <w:left w:w="110" w:type="dxa"/>
          <w:right w:w="39" w:type="dxa"/>
        </w:tblCellMar>
        <w:tblLook w:val="04A0" w:firstRow="1" w:lastRow="0" w:firstColumn="1" w:lastColumn="0" w:noHBand="0" w:noVBand="1"/>
      </w:tblPr>
      <w:tblGrid>
        <w:gridCol w:w="4250"/>
        <w:gridCol w:w="4249"/>
      </w:tblGrid>
      <w:tr w:rsidR="00E357CF">
        <w:trPr>
          <w:trHeight w:val="283"/>
        </w:trPr>
        <w:tc>
          <w:tcPr>
            <w:tcW w:w="4250" w:type="dxa"/>
            <w:tcBorders>
              <w:top w:val="single" w:sz="4" w:space="0" w:color="181717"/>
              <w:left w:val="single" w:sz="4" w:space="0" w:color="181717"/>
              <w:bottom w:val="single" w:sz="4" w:space="0" w:color="181717"/>
              <w:right w:val="nil"/>
            </w:tcBorders>
          </w:tcPr>
          <w:p w:rsidR="00E357CF" w:rsidRDefault="00193FEE">
            <w:pPr>
              <w:spacing w:after="0" w:line="259" w:lineRule="auto"/>
              <w:ind w:left="0" w:right="0" w:firstLine="0"/>
              <w:jc w:val="left"/>
            </w:pPr>
            <w:r>
              <w:rPr>
                <w:b/>
              </w:rPr>
              <w:t xml:space="preserve">PERÍODO ATIVIDADE </w:t>
            </w:r>
          </w:p>
        </w:tc>
        <w:tc>
          <w:tcPr>
            <w:tcW w:w="4249" w:type="dxa"/>
            <w:tcBorders>
              <w:top w:val="single" w:sz="4" w:space="0" w:color="181717"/>
              <w:left w:val="nil"/>
              <w:bottom w:val="single" w:sz="4" w:space="0" w:color="181717"/>
              <w:right w:val="single" w:sz="4" w:space="0" w:color="181717"/>
            </w:tcBorders>
          </w:tcPr>
          <w:p w:rsidR="00E357CF" w:rsidRDefault="00E357CF">
            <w:pPr>
              <w:spacing w:after="160" w:line="259" w:lineRule="auto"/>
              <w:ind w:left="0" w:right="0" w:firstLine="0"/>
              <w:jc w:val="left"/>
            </w:pPr>
          </w:p>
        </w:tc>
      </w:tr>
      <w:tr w:rsidR="00E357CF">
        <w:trPr>
          <w:trHeight w:val="288"/>
        </w:trPr>
        <w:tc>
          <w:tcPr>
            <w:tcW w:w="4250" w:type="dxa"/>
            <w:tcBorders>
              <w:top w:val="single" w:sz="4" w:space="0" w:color="181717"/>
              <w:left w:val="single" w:sz="4" w:space="0" w:color="181717"/>
              <w:bottom w:val="single" w:sz="4" w:space="0" w:color="181717"/>
              <w:right w:val="single" w:sz="4" w:space="0" w:color="181717"/>
            </w:tcBorders>
          </w:tcPr>
          <w:p w:rsidR="00E357CF" w:rsidRPr="006F3878" w:rsidRDefault="003E13FB" w:rsidP="003E13FB">
            <w:pPr>
              <w:spacing w:after="0" w:line="259" w:lineRule="auto"/>
              <w:ind w:left="0" w:right="0" w:firstLine="0"/>
              <w:jc w:val="left"/>
              <w:rPr>
                <w:b/>
                <w:color w:val="auto"/>
              </w:rPr>
            </w:pPr>
            <w:r w:rsidRPr="006F3878">
              <w:rPr>
                <w:b/>
                <w:color w:val="auto"/>
              </w:rPr>
              <w:t>01</w:t>
            </w:r>
            <w:r w:rsidR="00193FEE" w:rsidRPr="006F3878">
              <w:rPr>
                <w:b/>
                <w:color w:val="auto"/>
              </w:rPr>
              <w:t>/1</w:t>
            </w:r>
            <w:r w:rsidRPr="006F3878">
              <w:rPr>
                <w:b/>
                <w:color w:val="auto"/>
              </w:rPr>
              <w:t>1/2023 a 30</w:t>
            </w:r>
            <w:r w:rsidR="00193FEE" w:rsidRPr="006F3878">
              <w:rPr>
                <w:b/>
                <w:color w:val="auto"/>
              </w:rPr>
              <w:t xml:space="preserve">/11/2023        </w:t>
            </w:r>
          </w:p>
        </w:tc>
        <w:tc>
          <w:tcPr>
            <w:tcW w:w="424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left"/>
            </w:pPr>
            <w:r>
              <w:t xml:space="preserve">Inscrições. </w:t>
            </w:r>
          </w:p>
        </w:tc>
      </w:tr>
      <w:tr w:rsidR="00E357CF">
        <w:trPr>
          <w:trHeight w:val="1114"/>
        </w:trPr>
        <w:tc>
          <w:tcPr>
            <w:tcW w:w="4250" w:type="dxa"/>
            <w:tcBorders>
              <w:top w:val="single" w:sz="4" w:space="0" w:color="181717"/>
              <w:left w:val="single" w:sz="4" w:space="0" w:color="181717"/>
              <w:bottom w:val="single" w:sz="4" w:space="0" w:color="181717"/>
              <w:right w:val="single" w:sz="4" w:space="0" w:color="181717"/>
            </w:tcBorders>
          </w:tcPr>
          <w:p w:rsidR="00E357CF" w:rsidRPr="006F3878" w:rsidRDefault="003E13FB" w:rsidP="003E13FB">
            <w:pPr>
              <w:spacing w:after="0" w:line="259" w:lineRule="auto"/>
              <w:ind w:left="0" w:right="0" w:firstLine="0"/>
              <w:jc w:val="left"/>
              <w:rPr>
                <w:b/>
                <w:color w:val="auto"/>
              </w:rPr>
            </w:pPr>
            <w:r w:rsidRPr="006F3878">
              <w:rPr>
                <w:b/>
                <w:color w:val="auto"/>
              </w:rPr>
              <w:t>04</w:t>
            </w:r>
            <w:r w:rsidR="00193FEE" w:rsidRPr="006F3878">
              <w:rPr>
                <w:b/>
                <w:color w:val="auto"/>
              </w:rPr>
              <w:t>/1</w:t>
            </w:r>
            <w:r w:rsidRPr="006F3878">
              <w:rPr>
                <w:b/>
                <w:color w:val="auto"/>
              </w:rPr>
              <w:t>2</w:t>
            </w:r>
            <w:r w:rsidR="00193FEE" w:rsidRPr="006F3878">
              <w:rPr>
                <w:b/>
                <w:color w:val="auto"/>
              </w:rPr>
              <w:t xml:space="preserve">/2023                            </w:t>
            </w:r>
          </w:p>
        </w:tc>
        <w:tc>
          <w:tcPr>
            <w:tcW w:w="424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40" w:lineRule="auto"/>
              <w:ind w:left="0" w:right="68" w:firstLine="0"/>
            </w:pPr>
            <w:r>
              <w:t xml:space="preserve">Resultado preliminar: habilitação do processo documental (Diário Oficial Municipal).  </w:t>
            </w:r>
          </w:p>
          <w:p w:rsidR="00E357CF" w:rsidRDefault="00193FEE">
            <w:pPr>
              <w:spacing w:after="0" w:line="259" w:lineRule="auto"/>
              <w:ind w:left="0" w:right="0" w:firstLine="0"/>
              <w:jc w:val="left"/>
            </w:pPr>
            <w:r>
              <w:t xml:space="preserve"> </w:t>
            </w:r>
          </w:p>
        </w:tc>
      </w:tr>
      <w:tr w:rsidR="00E357CF">
        <w:trPr>
          <w:trHeight w:val="835"/>
        </w:trPr>
        <w:tc>
          <w:tcPr>
            <w:tcW w:w="4250" w:type="dxa"/>
            <w:tcBorders>
              <w:top w:val="single" w:sz="4" w:space="0" w:color="181717"/>
              <w:left w:val="single" w:sz="4" w:space="0" w:color="181717"/>
              <w:bottom w:val="single" w:sz="4" w:space="0" w:color="181717"/>
              <w:right w:val="single" w:sz="4" w:space="0" w:color="181717"/>
            </w:tcBorders>
          </w:tcPr>
          <w:p w:rsidR="00E357CF" w:rsidRPr="006F3878" w:rsidRDefault="003E13FB" w:rsidP="003E13FB">
            <w:pPr>
              <w:spacing w:after="0" w:line="259" w:lineRule="auto"/>
              <w:ind w:left="0" w:right="0" w:firstLine="0"/>
              <w:jc w:val="left"/>
              <w:rPr>
                <w:b/>
                <w:color w:val="auto"/>
              </w:rPr>
            </w:pPr>
            <w:r w:rsidRPr="006F3878">
              <w:rPr>
                <w:b/>
                <w:color w:val="auto"/>
              </w:rPr>
              <w:t>05</w:t>
            </w:r>
            <w:r w:rsidR="00193FEE" w:rsidRPr="006F3878">
              <w:rPr>
                <w:b/>
                <w:color w:val="auto"/>
              </w:rPr>
              <w:t>/11/2023 a 0</w:t>
            </w:r>
            <w:r w:rsidRPr="006F3878">
              <w:rPr>
                <w:b/>
                <w:color w:val="auto"/>
              </w:rPr>
              <w:t>7</w:t>
            </w:r>
            <w:r w:rsidR="00193FEE" w:rsidRPr="006F3878">
              <w:rPr>
                <w:b/>
                <w:color w:val="auto"/>
              </w:rPr>
              <w:t xml:space="preserve">/12/2023 </w:t>
            </w:r>
          </w:p>
        </w:tc>
        <w:tc>
          <w:tcPr>
            <w:tcW w:w="4249"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8" w:lineRule="auto"/>
              <w:ind w:left="0" w:right="0" w:firstLine="0"/>
            </w:pPr>
            <w:r>
              <w:t xml:space="preserve">Prazo para interposição de recursos sobre o resultado preliminar.  </w:t>
            </w:r>
          </w:p>
          <w:p w:rsidR="00E357CF" w:rsidRDefault="00193FEE">
            <w:pPr>
              <w:spacing w:after="0" w:line="259" w:lineRule="auto"/>
              <w:ind w:left="0" w:right="0" w:firstLine="0"/>
              <w:jc w:val="left"/>
            </w:pPr>
            <w:r>
              <w:t xml:space="preserve"> </w:t>
            </w:r>
          </w:p>
        </w:tc>
      </w:tr>
      <w:tr w:rsidR="00E357CF">
        <w:trPr>
          <w:trHeight w:val="1114"/>
        </w:trPr>
        <w:tc>
          <w:tcPr>
            <w:tcW w:w="4250" w:type="dxa"/>
            <w:tcBorders>
              <w:top w:val="single" w:sz="4" w:space="0" w:color="181717"/>
              <w:left w:val="single" w:sz="4" w:space="0" w:color="181717"/>
              <w:bottom w:val="single" w:sz="4" w:space="0" w:color="181717"/>
              <w:right w:val="single" w:sz="4" w:space="0" w:color="181717"/>
            </w:tcBorders>
          </w:tcPr>
          <w:p w:rsidR="00E357CF" w:rsidRPr="006F3878" w:rsidRDefault="00193FEE" w:rsidP="003E13FB">
            <w:pPr>
              <w:spacing w:after="0" w:line="259" w:lineRule="auto"/>
              <w:ind w:left="0" w:right="0" w:firstLine="0"/>
              <w:jc w:val="left"/>
              <w:rPr>
                <w:b/>
                <w:color w:val="auto"/>
              </w:rPr>
            </w:pPr>
            <w:r w:rsidRPr="006F3878">
              <w:rPr>
                <w:b/>
                <w:color w:val="auto"/>
              </w:rPr>
              <w:t>0</w:t>
            </w:r>
            <w:r w:rsidR="003E13FB" w:rsidRPr="006F3878">
              <w:rPr>
                <w:b/>
                <w:color w:val="auto"/>
              </w:rPr>
              <w:t>8</w:t>
            </w:r>
            <w:r w:rsidRPr="006F3878">
              <w:rPr>
                <w:b/>
                <w:color w:val="auto"/>
              </w:rPr>
              <w:t xml:space="preserve">/12/2023 </w:t>
            </w:r>
          </w:p>
        </w:tc>
        <w:tc>
          <w:tcPr>
            <w:tcW w:w="424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7" w:firstLine="0"/>
            </w:pPr>
            <w:r>
              <w:t xml:space="preserve">Resultado dos recursos sobre o resultado preliminar e convocação para banca de </w:t>
            </w:r>
            <w:proofErr w:type="spellStart"/>
            <w:r>
              <w:t>heteroidentificação</w:t>
            </w:r>
            <w:proofErr w:type="spellEnd"/>
            <w:r>
              <w:t xml:space="preserve"> (Diário Oficial Municipal). </w:t>
            </w:r>
          </w:p>
        </w:tc>
      </w:tr>
      <w:tr w:rsidR="00E357CF">
        <w:trPr>
          <w:trHeight w:val="566"/>
        </w:trPr>
        <w:tc>
          <w:tcPr>
            <w:tcW w:w="4250" w:type="dxa"/>
            <w:tcBorders>
              <w:top w:val="single" w:sz="4" w:space="0" w:color="181717"/>
              <w:left w:val="single" w:sz="4" w:space="0" w:color="181717"/>
              <w:bottom w:val="single" w:sz="4" w:space="0" w:color="181717"/>
              <w:right w:val="single" w:sz="4" w:space="0" w:color="181717"/>
            </w:tcBorders>
          </w:tcPr>
          <w:p w:rsidR="00E357CF" w:rsidRPr="006F3878" w:rsidRDefault="003E13FB">
            <w:pPr>
              <w:spacing w:after="0" w:line="259" w:lineRule="auto"/>
              <w:ind w:left="0" w:right="0" w:firstLine="0"/>
              <w:jc w:val="left"/>
              <w:rPr>
                <w:b/>
                <w:color w:val="auto"/>
              </w:rPr>
            </w:pPr>
            <w:r w:rsidRPr="006F3878">
              <w:rPr>
                <w:b/>
                <w:color w:val="auto"/>
              </w:rPr>
              <w:t>12</w:t>
            </w:r>
            <w:r w:rsidR="00193FEE" w:rsidRPr="006F3878">
              <w:rPr>
                <w:b/>
                <w:color w:val="auto"/>
              </w:rPr>
              <w:t xml:space="preserve">/12/2023 </w:t>
            </w:r>
          </w:p>
        </w:tc>
        <w:tc>
          <w:tcPr>
            <w:tcW w:w="424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left"/>
            </w:pPr>
            <w:r>
              <w:t xml:space="preserve">Resultado do processo da banca de </w:t>
            </w:r>
            <w:proofErr w:type="spellStart"/>
            <w:r>
              <w:t>heteroidentificação</w:t>
            </w:r>
            <w:proofErr w:type="spellEnd"/>
            <w:r>
              <w:t xml:space="preserve"> </w:t>
            </w:r>
          </w:p>
        </w:tc>
      </w:tr>
      <w:tr w:rsidR="00E357CF">
        <w:trPr>
          <w:trHeight w:val="836"/>
        </w:trPr>
        <w:tc>
          <w:tcPr>
            <w:tcW w:w="4250" w:type="dxa"/>
            <w:tcBorders>
              <w:top w:val="single" w:sz="4" w:space="0" w:color="181717"/>
              <w:left w:val="single" w:sz="4" w:space="0" w:color="181717"/>
              <w:bottom w:val="single" w:sz="4" w:space="0" w:color="181717"/>
              <w:right w:val="single" w:sz="4" w:space="0" w:color="181717"/>
            </w:tcBorders>
          </w:tcPr>
          <w:p w:rsidR="00E357CF" w:rsidRPr="006F3878" w:rsidRDefault="003E13FB" w:rsidP="003E13FB">
            <w:pPr>
              <w:spacing w:after="0" w:line="259" w:lineRule="auto"/>
              <w:ind w:left="0" w:right="0" w:firstLine="0"/>
              <w:jc w:val="left"/>
              <w:rPr>
                <w:b/>
                <w:color w:val="auto"/>
              </w:rPr>
            </w:pPr>
            <w:r w:rsidRPr="006F3878">
              <w:rPr>
                <w:b/>
                <w:color w:val="auto"/>
              </w:rPr>
              <w:t>13</w:t>
            </w:r>
            <w:r w:rsidR="00193FEE" w:rsidRPr="006F3878">
              <w:rPr>
                <w:b/>
                <w:color w:val="auto"/>
              </w:rPr>
              <w:t>/12/2023 a 1</w:t>
            </w:r>
            <w:r w:rsidRPr="006F3878">
              <w:rPr>
                <w:b/>
                <w:color w:val="auto"/>
              </w:rPr>
              <w:t>4</w:t>
            </w:r>
            <w:r w:rsidR="00193FEE" w:rsidRPr="006F3878">
              <w:rPr>
                <w:b/>
                <w:color w:val="auto"/>
              </w:rPr>
              <w:t xml:space="preserve">/12/2023 </w:t>
            </w:r>
          </w:p>
        </w:tc>
        <w:tc>
          <w:tcPr>
            <w:tcW w:w="4249" w:type="dxa"/>
            <w:tcBorders>
              <w:top w:val="single" w:sz="4" w:space="0" w:color="181717"/>
              <w:left w:val="single" w:sz="4" w:space="0" w:color="181717"/>
              <w:bottom w:val="single" w:sz="4" w:space="0" w:color="181717"/>
              <w:right w:val="single" w:sz="4" w:space="0" w:color="181717"/>
            </w:tcBorders>
          </w:tcPr>
          <w:p w:rsidR="00E357CF" w:rsidRDefault="00193FEE">
            <w:pPr>
              <w:spacing w:after="5" w:line="238" w:lineRule="auto"/>
              <w:ind w:left="0" w:right="0" w:firstLine="0"/>
            </w:pPr>
            <w:r>
              <w:t xml:space="preserve">Prazo de interposição de recursos sobre o resultado do processo de </w:t>
            </w:r>
          </w:p>
          <w:p w:rsidR="00E357CF" w:rsidRDefault="00193FEE">
            <w:pPr>
              <w:spacing w:after="0" w:line="259" w:lineRule="auto"/>
              <w:ind w:left="0" w:right="0" w:firstLine="0"/>
              <w:jc w:val="left"/>
            </w:pPr>
            <w:proofErr w:type="spellStart"/>
            <w:r>
              <w:t>heteroidentificação</w:t>
            </w:r>
            <w:proofErr w:type="spellEnd"/>
            <w:r>
              <w:t xml:space="preserve"> </w:t>
            </w:r>
          </w:p>
        </w:tc>
      </w:tr>
      <w:tr w:rsidR="00E357CF">
        <w:trPr>
          <w:trHeight w:val="1114"/>
        </w:trPr>
        <w:tc>
          <w:tcPr>
            <w:tcW w:w="4250" w:type="dxa"/>
            <w:tcBorders>
              <w:top w:val="single" w:sz="4" w:space="0" w:color="181717"/>
              <w:left w:val="single" w:sz="4" w:space="0" w:color="181717"/>
              <w:bottom w:val="single" w:sz="4" w:space="0" w:color="181717"/>
              <w:right w:val="single" w:sz="4" w:space="0" w:color="181717"/>
            </w:tcBorders>
          </w:tcPr>
          <w:p w:rsidR="00E357CF" w:rsidRPr="006F3878" w:rsidRDefault="00193FEE" w:rsidP="003E13FB">
            <w:pPr>
              <w:spacing w:after="0" w:line="259" w:lineRule="auto"/>
              <w:ind w:left="0" w:right="0" w:firstLine="0"/>
              <w:jc w:val="left"/>
              <w:rPr>
                <w:b/>
                <w:color w:val="auto"/>
              </w:rPr>
            </w:pPr>
            <w:r w:rsidRPr="006F3878">
              <w:rPr>
                <w:b/>
                <w:color w:val="auto"/>
              </w:rPr>
              <w:t>1</w:t>
            </w:r>
            <w:r w:rsidR="003E13FB" w:rsidRPr="006F3878">
              <w:rPr>
                <w:b/>
                <w:color w:val="auto"/>
              </w:rPr>
              <w:t>5</w:t>
            </w:r>
            <w:r w:rsidRPr="006F3878">
              <w:rPr>
                <w:b/>
                <w:color w:val="auto"/>
              </w:rPr>
              <w:t xml:space="preserve">/12/2023 </w:t>
            </w:r>
          </w:p>
        </w:tc>
        <w:tc>
          <w:tcPr>
            <w:tcW w:w="4249" w:type="dxa"/>
            <w:tcBorders>
              <w:top w:val="single" w:sz="4" w:space="0" w:color="181717"/>
              <w:left w:val="single" w:sz="4" w:space="0" w:color="181717"/>
              <w:bottom w:val="single" w:sz="4" w:space="0" w:color="181717"/>
              <w:right w:val="single" w:sz="4" w:space="0" w:color="181717"/>
            </w:tcBorders>
          </w:tcPr>
          <w:p w:rsidR="00E357CF" w:rsidRDefault="00193FEE">
            <w:pPr>
              <w:spacing w:after="4" w:line="242" w:lineRule="auto"/>
              <w:ind w:left="0" w:right="0" w:firstLine="0"/>
            </w:pPr>
            <w:r>
              <w:t xml:space="preserve">Resultado dos recursos sobre o processo de </w:t>
            </w:r>
            <w:proofErr w:type="spellStart"/>
            <w:r>
              <w:t>heteroidentificação</w:t>
            </w:r>
            <w:proofErr w:type="spellEnd"/>
            <w:r>
              <w:t xml:space="preserve"> e </w:t>
            </w:r>
          </w:p>
          <w:p w:rsidR="00E357CF" w:rsidRDefault="00193FEE">
            <w:pPr>
              <w:tabs>
                <w:tab w:val="center" w:pos="2052"/>
                <w:tab w:val="right" w:pos="4100"/>
              </w:tabs>
              <w:spacing w:after="0" w:line="259" w:lineRule="auto"/>
              <w:ind w:left="0" w:right="0" w:firstLine="0"/>
              <w:jc w:val="left"/>
            </w:pPr>
            <w:r>
              <w:t xml:space="preserve">PUBLICAÇÃO </w:t>
            </w:r>
            <w:r>
              <w:tab/>
              <w:t xml:space="preserve">DO </w:t>
            </w:r>
            <w:r>
              <w:tab/>
              <w:t xml:space="preserve">RESULTADO </w:t>
            </w:r>
          </w:p>
          <w:p w:rsidR="00E357CF" w:rsidRDefault="00193FEE">
            <w:pPr>
              <w:spacing w:after="0" w:line="259" w:lineRule="auto"/>
              <w:ind w:left="0" w:right="0" w:firstLine="0"/>
              <w:jc w:val="left"/>
            </w:pPr>
            <w:r>
              <w:t xml:space="preserve">FINAL </w:t>
            </w:r>
          </w:p>
        </w:tc>
      </w:tr>
      <w:tr w:rsidR="00E357CF">
        <w:trPr>
          <w:trHeight w:val="840"/>
        </w:trPr>
        <w:tc>
          <w:tcPr>
            <w:tcW w:w="4250" w:type="dxa"/>
            <w:tcBorders>
              <w:top w:val="single" w:sz="4" w:space="0" w:color="181717"/>
              <w:left w:val="single" w:sz="4" w:space="0" w:color="181717"/>
              <w:bottom w:val="single" w:sz="4" w:space="0" w:color="181717"/>
              <w:right w:val="single" w:sz="4" w:space="0" w:color="181717"/>
            </w:tcBorders>
          </w:tcPr>
          <w:p w:rsidR="00E357CF" w:rsidRPr="006F3878" w:rsidRDefault="00193FEE" w:rsidP="003E13FB">
            <w:pPr>
              <w:spacing w:after="0" w:line="259" w:lineRule="auto"/>
              <w:ind w:left="0" w:right="0" w:firstLine="0"/>
              <w:jc w:val="left"/>
              <w:rPr>
                <w:b/>
              </w:rPr>
            </w:pPr>
            <w:r w:rsidRPr="006F3878">
              <w:rPr>
                <w:b/>
                <w:color w:val="auto"/>
              </w:rPr>
              <w:lastRenderedPageBreak/>
              <w:t>A partir do dia 1</w:t>
            </w:r>
            <w:r w:rsidR="003E13FB" w:rsidRPr="006F3878">
              <w:rPr>
                <w:b/>
                <w:color w:val="auto"/>
              </w:rPr>
              <w:t>5</w:t>
            </w:r>
            <w:r w:rsidRPr="006F3878">
              <w:rPr>
                <w:b/>
                <w:color w:val="auto"/>
              </w:rPr>
              <w:t xml:space="preserve">/12/2023 </w:t>
            </w:r>
          </w:p>
        </w:tc>
        <w:tc>
          <w:tcPr>
            <w:tcW w:w="4249"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68" w:firstLine="0"/>
            </w:pPr>
            <w:r>
              <w:t xml:space="preserve">Abertura de processos para celebração dos Termos e repasse aos proponentes selecionados. </w:t>
            </w:r>
          </w:p>
        </w:tc>
      </w:tr>
    </w:tbl>
    <w:p w:rsidR="00E357CF" w:rsidRDefault="00193FEE">
      <w:pPr>
        <w:spacing w:after="4" w:line="259" w:lineRule="auto"/>
        <w:ind w:left="0" w:right="0" w:firstLine="0"/>
        <w:jc w:val="left"/>
      </w:pPr>
      <w:r>
        <w:rPr>
          <w:b/>
          <w:color w:val="4164A0"/>
        </w:rPr>
        <w:t xml:space="preserve"> </w:t>
      </w:r>
    </w:p>
    <w:p w:rsidR="00E357CF" w:rsidRDefault="00193FEE">
      <w:pPr>
        <w:spacing w:after="0" w:line="259" w:lineRule="auto"/>
        <w:ind w:left="0" w:right="0" w:firstLine="0"/>
        <w:jc w:val="left"/>
      </w:pPr>
      <w:r>
        <w:t xml:space="preserve"> </w:t>
      </w:r>
    </w:p>
    <w:p w:rsidR="00E357CF" w:rsidRDefault="00193FEE">
      <w:pPr>
        <w:spacing w:after="9"/>
        <w:ind w:right="66"/>
      </w:pPr>
      <w:r>
        <w:t xml:space="preserve">Para maiores esclarecimentos colocamos a Disposição o telefone para contato (67) 3441-1596. </w:t>
      </w:r>
    </w:p>
    <w:p w:rsidR="00E357CF" w:rsidRDefault="00193FEE">
      <w:pPr>
        <w:spacing w:after="0" w:line="259" w:lineRule="auto"/>
        <w:ind w:left="721" w:right="0" w:firstLine="0"/>
        <w:jc w:val="left"/>
      </w:pPr>
      <w:r>
        <w:t xml:space="preserve"> </w:t>
      </w:r>
    </w:p>
    <w:p w:rsidR="00E357CF" w:rsidRDefault="00193FEE">
      <w:pPr>
        <w:spacing w:after="0" w:line="259" w:lineRule="auto"/>
        <w:ind w:left="721" w:right="0" w:firstLine="0"/>
        <w:jc w:val="left"/>
      </w:pPr>
      <w:r>
        <w:t xml:space="preserve"> </w:t>
      </w:r>
    </w:p>
    <w:p w:rsidR="00E357CF" w:rsidRDefault="006F3878" w:rsidP="006F3878">
      <w:pPr>
        <w:spacing w:after="0" w:line="259" w:lineRule="auto"/>
        <w:ind w:right="0"/>
        <w:jc w:val="left"/>
      </w:pPr>
      <w:r>
        <w:t>Aprovado por:</w:t>
      </w:r>
    </w:p>
    <w:p w:rsidR="00E357CF" w:rsidRDefault="00193FEE">
      <w:pPr>
        <w:spacing w:after="0" w:line="259" w:lineRule="auto"/>
        <w:ind w:left="721" w:right="0" w:firstLine="0"/>
        <w:jc w:val="left"/>
      </w:pPr>
      <w:r>
        <w:t xml:space="preserve"> </w:t>
      </w:r>
    </w:p>
    <w:p w:rsidR="00E357CF" w:rsidRDefault="00193FEE">
      <w:pPr>
        <w:spacing w:after="0" w:line="259" w:lineRule="auto"/>
        <w:ind w:left="721" w:right="0" w:firstLine="0"/>
        <w:jc w:val="left"/>
      </w:pPr>
      <w:r>
        <w:t xml:space="preserve"> </w:t>
      </w:r>
    </w:p>
    <w:p w:rsidR="00E357CF" w:rsidRDefault="00193FEE">
      <w:pPr>
        <w:spacing w:after="10"/>
        <w:ind w:left="731" w:right="66"/>
      </w:pPr>
      <w:r>
        <w:t xml:space="preserve">__________________________________ </w:t>
      </w:r>
    </w:p>
    <w:p w:rsidR="00E357CF" w:rsidRDefault="00193FEE">
      <w:pPr>
        <w:spacing w:after="10"/>
        <w:ind w:left="731" w:right="66"/>
      </w:pPr>
      <w:r>
        <w:t xml:space="preserve">Giuliana Masculi Pokrywiecki  </w:t>
      </w:r>
    </w:p>
    <w:p w:rsidR="003E13FB" w:rsidRDefault="00193FEE">
      <w:pPr>
        <w:spacing w:after="5" w:line="249" w:lineRule="auto"/>
        <w:ind w:left="731" w:right="454"/>
        <w:jc w:val="left"/>
      </w:pPr>
      <w:r>
        <w:t xml:space="preserve">Secretária de Educação Cultura e Esporte de Nova Andradina-MS Portaria nº 256 de 3 de abril de 2020. </w:t>
      </w:r>
    </w:p>
    <w:p w:rsidR="003E13FB" w:rsidRDefault="003E13FB">
      <w:pPr>
        <w:spacing w:after="5" w:line="249" w:lineRule="auto"/>
        <w:ind w:left="731" w:right="454"/>
        <w:jc w:val="left"/>
      </w:pPr>
    </w:p>
    <w:p w:rsidR="003E13FB" w:rsidRDefault="003E13FB">
      <w:pPr>
        <w:spacing w:after="5" w:line="249" w:lineRule="auto"/>
        <w:ind w:left="731" w:right="454"/>
        <w:jc w:val="left"/>
      </w:pPr>
    </w:p>
    <w:p w:rsidR="00E357CF" w:rsidRDefault="00193FEE">
      <w:pPr>
        <w:spacing w:after="5" w:line="249" w:lineRule="auto"/>
        <w:ind w:left="731" w:right="454"/>
        <w:jc w:val="left"/>
      </w:pPr>
      <w:r>
        <w:t xml:space="preserve">__________________________________ </w:t>
      </w:r>
    </w:p>
    <w:p w:rsidR="00E357CF" w:rsidRDefault="00193FEE">
      <w:pPr>
        <w:spacing w:after="10"/>
        <w:ind w:left="731" w:right="66"/>
      </w:pPr>
      <w:r>
        <w:t xml:space="preserve">Ana Lúcia Ferreira Vasconcellos </w:t>
      </w:r>
    </w:p>
    <w:p w:rsidR="00E357CF" w:rsidRDefault="00193FEE">
      <w:pPr>
        <w:spacing w:after="48"/>
        <w:ind w:left="731" w:right="66"/>
      </w:pPr>
      <w:r>
        <w:t xml:space="preserve">Presidente do Comitê Técnico, Gestor e Fiscalizador da Lei Paulo Gustavo Decreto nº 3.229 de 30 de agosto de 2023. </w:t>
      </w:r>
    </w:p>
    <w:p w:rsidR="00E357CF" w:rsidRDefault="00193FEE">
      <w:pPr>
        <w:spacing w:after="0" w:line="259" w:lineRule="auto"/>
        <w:ind w:left="0"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rsidP="003E13FB">
      <w:pPr>
        <w:spacing w:after="0" w:line="259" w:lineRule="auto"/>
        <w:ind w:left="721" w:right="0" w:firstLine="0"/>
        <w:jc w:val="left"/>
      </w:pPr>
      <w:r>
        <w:rPr>
          <w:sz w:val="28"/>
        </w:rPr>
        <w:lastRenderedPageBreak/>
        <w:t xml:space="preserve">  ANEXOS: </w:t>
      </w:r>
    </w:p>
    <w:p w:rsidR="00E357CF" w:rsidRDefault="00193FEE" w:rsidP="003E13FB">
      <w:pPr>
        <w:spacing w:after="3" w:line="263" w:lineRule="auto"/>
        <w:ind w:left="0" w:right="57" w:firstLine="0"/>
      </w:pPr>
      <w:r>
        <w:rPr>
          <w:sz w:val="28"/>
        </w:rPr>
        <w:t xml:space="preserve"> </w:t>
      </w:r>
    </w:p>
    <w:p w:rsidR="00E357CF" w:rsidRDefault="00193FEE">
      <w:pPr>
        <w:spacing w:after="134" w:line="259" w:lineRule="auto"/>
        <w:ind w:left="0" w:right="1417" w:firstLine="0"/>
        <w:jc w:val="right"/>
      </w:pPr>
      <w:r>
        <w:rPr>
          <w:color w:val="1C1B18"/>
          <w:sz w:val="28"/>
        </w:rPr>
        <w:t>Edital “Lei Paulo Gustavo – Audiovisual”</w:t>
      </w:r>
      <w:r>
        <w:rPr>
          <w:sz w:val="28"/>
        </w:rPr>
        <w:t xml:space="preserve"> - ANEXO I </w:t>
      </w:r>
    </w:p>
    <w:p w:rsidR="00E357CF" w:rsidRDefault="00193FEE">
      <w:pPr>
        <w:spacing w:after="408" w:line="259" w:lineRule="auto"/>
        <w:ind w:left="11" w:right="0" w:firstLine="0"/>
        <w:jc w:val="center"/>
      </w:pPr>
      <w:r>
        <w:rPr>
          <w:sz w:val="28"/>
        </w:rPr>
        <w:t xml:space="preserve"> </w:t>
      </w:r>
    </w:p>
    <w:p w:rsidR="00E357CF" w:rsidRDefault="00193FEE">
      <w:pPr>
        <w:shd w:val="clear" w:color="auto" w:fill="D4CAC5"/>
        <w:spacing w:after="268" w:line="259" w:lineRule="auto"/>
        <w:ind w:left="2132" w:right="0" w:firstLine="0"/>
        <w:jc w:val="left"/>
      </w:pPr>
      <w:r>
        <w:rPr>
          <w:rFonts w:ascii="Calibri" w:eastAsia="Calibri" w:hAnsi="Calibri" w:cs="Calibri"/>
          <w:b/>
          <w:sz w:val="26"/>
        </w:rPr>
        <w:t>FORMULÁRIO DE INSCRIÇÃO - AUDIOVISUAL</w:t>
      </w:r>
      <w:r>
        <w:rPr>
          <w:rFonts w:ascii="Calibri" w:eastAsia="Calibri" w:hAnsi="Calibri" w:cs="Calibri"/>
          <w:sz w:val="26"/>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1. DADOS DO PROPONENTE</w:t>
      </w:r>
      <w:r>
        <w:rPr>
          <w:rFonts w:ascii="Calibri" w:eastAsia="Calibri" w:hAnsi="Calibri" w:cs="Calibri"/>
          <w:sz w:val="27"/>
        </w:rPr>
        <w:t xml:space="preserve"> </w:t>
      </w:r>
    </w:p>
    <w:p w:rsidR="00E357CF" w:rsidRDefault="00193FEE">
      <w:pPr>
        <w:spacing w:after="108" w:line="249" w:lineRule="auto"/>
        <w:ind w:left="115" w:right="188"/>
      </w:pPr>
      <w:r>
        <w:rPr>
          <w:rFonts w:ascii="Calibri" w:eastAsia="Calibri" w:hAnsi="Calibri" w:cs="Calibri"/>
          <w:sz w:val="27"/>
        </w:rPr>
        <w:t xml:space="preserve">Proponente é pessoa física ou pessoa jurídica?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Pessoa Física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Pessoa Jurídica </w:t>
      </w:r>
    </w:p>
    <w:p w:rsidR="00E357CF" w:rsidRDefault="00193FEE">
      <w:pPr>
        <w:spacing w:after="97"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PARA PESSOA FÍSICA:</w:t>
      </w:r>
      <w:r>
        <w:rPr>
          <w:rFonts w:ascii="Calibri" w:eastAsia="Calibri" w:hAnsi="Calibri" w:cs="Calibri"/>
          <w:sz w:val="27"/>
        </w:rPr>
        <w:t xml:space="preserve"> </w:t>
      </w:r>
    </w:p>
    <w:p w:rsidR="00E357CF" w:rsidRDefault="00193FEE">
      <w:pPr>
        <w:spacing w:after="108" w:line="249" w:lineRule="auto"/>
        <w:ind w:left="115" w:right="188"/>
      </w:pPr>
      <w:r>
        <w:rPr>
          <w:rFonts w:ascii="Calibri" w:eastAsia="Calibri" w:hAnsi="Calibri" w:cs="Calibri"/>
          <w:sz w:val="27"/>
        </w:rPr>
        <w:t xml:space="preserve">Nome Completo: </w:t>
      </w:r>
    </w:p>
    <w:p w:rsidR="00E357CF" w:rsidRDefault="00193FEE">
      <w:pPr>
        <w:spacing w:after="108" w:line="249" w:lineRule="auto"/>
        <w:ind w:left="115" w:right="188"/>
      </w:pPr>
      <w:r>
        <w:rPr>
          <w:rFonts w:ascii="Calibri" w:eastAsia="Calibri" w:hAnsi="Calibri" w:cs="Calibri"/>
          <w:sz w:val="27"/>
        </w:rPr>
        <w:t xml:space="preserve">Nome artístico ou nome social (se houver): </w:t>
      </w:r>
    </w:p>
    <w:p w:rsidR="00E357CF" w:rsidRDefault="00193FEE">
      <w:pPr>
        <w:spacing w:after="108" w:line="249" w:lineRule="auto"/>
        <w:ind w:left="115" w:right="188"/>
      </w:pPr>
      <w:r>
        <w:rPr>
          <w:rFonts w:ascii="Calibri" w:eastAsia="Calibri" w:hAnsi="Calibri" w:cs="Calibri"/>
          <w:sz w:val="27"/>
        </w:rPr>
        <w:t xml:space="preserve">CPF: </w:t>
      </w:r>
    </w:p>
    <w:p w:rsidR="00E357CF" w:rsidRDefault="00193FEE">
      <w:pPr>
        <w:spacing w:after="108" w:line="249" w:lineRule="auto"/>
        <w:ind w:left="115" w:right="188"/>
      </w:pPr>
      <w:r>
        <w:rPr>
          <w:rFonts w:ascii="Calibri" w:eastAsia="Calibri" w:hAnsi="Calibri" w:cs="Calibri"/>
          <w:sz w:val="27"/>
        </w:rPr>
        <w:t xml:space="preserve">RG: </w:t>
      </w:r>
    </w:p>
    <w:p w:rsidR="00E357CF" w:rsidRDefault="00193FEE">
      <w:pPr>
        <w:spacing w:after="108" w:line="249" w:lineRule="auto"/>
        <w:ind w:left="115" w:right="188"/>
      </w:pPr>
      <w:r>
        <w:rPr>
          <w:rFonts w:ascii="Calibri" w:eastAsia="Calibri" w:hAnsi="Calibri" w:cs="Calibri"/>
          <w:sz w:val="27"/>
        </w:rPr>
        <w:t xml:space="preserve">Data de nascimento: </w:t>
      </w:r>
    </w:p>
    <w:p w:rsidR="00E357CF" w:rsidRDefault="00193FEE">
      <w:pPr>
        <w:spacing w:after="108" w:line="249" w:lineRule="auto"/>
        <w:ind w:left="115" w:right="188"/>
      </w:pPr>
      <w:r>
        <w:rPr>
          <w:rFonts w:ascii="Calibri" w:eastAsia="Calibri" w:hAnsi="Calibri" w:cs="Calibri"/>
          <w:sz w:val="27"/>
        </w:rPr>
        <w:t xml:space="preserve">E-mail: </w:t>
      </w:r>
    </w:p>
    <w:p w:rsidR="00E357CF" w:rsidRDefault="00193FEE">
      <w:pPr>
        <w:spacing w:after="108" w:line="249" w:lineRule="auto"/>
        <w:ind w:left="115" w:right="188"/>
      </w:pPr>
      <w:r>
        <w:rPr>
          <w:rFonts w:ascii="Calibri" w:eastAsia="Calibri" w:hAnsi="Calibri" w:cs="Calibri"/>
          <w:sz w:val="27"/>
        </w:rPr>
        <w:t xml:space="preserve">Telefone: </w:t>
      </w:r>
    </w:p>
    <w:p w:rsidR="00E357CF" w:rsidRDefault="00193FEE">
      <w:pPr>
        <w:spacing w:after="108" w:line="249" w:lineRule="auto"/>
        <w:ind w:left="115" w:right="188"/>
      </w:pPr>
      <w:r>
        <w:rPr>
          <w:rFonts w:ascii="Calibri" w:eastAsia="Calibri" w:hAnsi="Calibri" w:cs="Calibri"/>
          <w:sz w:val="27"/>
        </w:rPr>
        <w:t xml:space="preserve">Endereço completo: </w:t>
      </w:r>
    </w:p>
    <w:p w:rsidR="00E357CF" w:rsidRDefault="00193FEE">
      <w:pPr>
        <w:spacing w:after="108" w:line="249" w:lineRule="auto"/>
        <w:ind w:left="115" w:right="188"/>
      </w:pPr>
      <w:r>
        <w:rPr>
          <w:rFonts w:ascii="Calibri" w:eastAsia="Calibri" w:hAnsi="Calibri" w:cs="Calibri"/>
          <w:sz w:val="27"/>
        </w:rPr>
        <w:t xml:space="preserve">CEP: </w:t>
      </w:r>
    </w:p>
    <w:p w:rsidR="00E357CF" w:rsidRDefault="00193FEE">
      <w:pPr>
        <w:spacing w:after="108" w:line="249" w:lineRule="auto"/>
        <w:ind w:left="115" w:right="188"/>
      </w:pPr>
      <w:r>
        <w:rPr>
          <w:rFonts w:ascii="Calibri" w:eastAsia="Calibri" w:hAnsi="Calibri" w:cs="Calibri"/>
          <w:sz w:val="27"/>
        </w:rPr>
        <w:t xml:space="preserve">Cidade: </w:t>
      </w:r>
    </w:p>
    <w:p w:rsidR="00E357CF" w:rsidRDefault="00193FEE">
      <w:pPr>
        <w:spacing w:after="108" w:line="249" w:lineRule="auto"/>
        <w:ind w:left="115" w:right="188"/>
      </w:pPr>
      <w:r>
        <w:rPr>
          <w:rFonts w:ascii="Calibri" w:eastAsia="Calibri" w:hAnsi="Calibri" w:cs="Calibri"/>
          <w:sz w:val="27"/>
        </w:rPr>
        <w:t xml:space="preserve">Estado: </w:t>
      </w:r>
    </w:p>
    <w:p w:rsidR="00E357CF" w:rsidRDefault="00193FEE">
      <w:pPr>
        <w:spacing w:after="97"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Você reside em quais dessas áreas?</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Zona urbana central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Zona urbana periférica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Zona rural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Área de vulnerabilidade social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Unidades habitacionais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Territórios indígenas (demarcados ou em processo de demarcação) </w:t>
      </w:r>
    </w:p>
    <w:p w:rsidR="00E357CF" w:rsidRDefault="00193FEE">
      <w:pPr>
        <w:spacing w:after="108" w:line="249" w:lineRule="auto"/>
        <w:ind w:left="115" w:right="188"/>
      </w:pPr>
      <w:proofErr w:type="gramStart"/>
      <w:r>
        <w:rPr>
          <w:rFonts w:ascii="Calibri" w:eastAsia="Calibri" w:hAnsi="Calibri" w:cs="Calibri"/>
          <w:sz w:val="27"/>
        </w:rPr>
        <w:lastRenderedPageBreak/>
        <w:t>(  )</w:t>
      </w:r>
      <w:proofErr w:type="gramEnd"/>
      <w:r>
        <w:rPr>
          <w:rFonts w:ascii="Calibri" w:eastAsia="Calibri" w:hAnsi="Calibri" w:cs="Calibri"/>
          <w:sz w:val="27"/>
        </w:rPr>
        <w:t xml:space="preserve"> Comunidades quilombolas (terra titulada ou em processo de titulação, com registro na Fundação Palmares) (  ) Áreas atingidas por barragem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Território de povos e comunidades tradicionais (ribeirinhos, </w:t>
      </w:r>
      <w:proofErr w:type="spellStart"/>
      <w:r>
        <w:rPr>
          <w:rFonts w:ascii="Calibri" w:eastAsia="Calibri" w:hAnsi="Calibri" w:cs="Calibri"/>
          <w:sz w:val="27"/>
        </w:rPr>
        <w:t>louceiros</w:t>
      </w:r>
      <w:proofErr w:type="spellEnd"/>
      <w:r>
        <w:rPr>
          <w:rFonts w:ascii="Calibri" w:eastAsia="Calibri" w:hAnsi="Calibri" w:cs="Calibri"/>
          <w:sz w:val="27"/>
        </w:rPr>
        <w:t xml:space="preserve">, </w:t>
      </w:r>
      <w:proofErr w:type="spellStart"/>
      <w:r>
        <w:rPr>
          <w:rFonts w:ascii="Calibri" w:eastAsia="Calibri" w:hAnsi="Calibri" w:cs="Calibri"/>
          <w:sz w:val="27"/>
        </w:rPr>
        <w:t>cipozeiro</w:t>
      </w:r>
      <w:proofErr w:type="spellEnd"/>
      <w:r>
        <w:rPr>
          <w:rFonts w:ascii="Calibri" w:eastAsia="Calibri" w:hAnsi="Calibri" w:cs="Calibri"/>
          <w:sz w:val="27"/>
        </w:rPr>
        <w:t xml:space="preserve">, pequizeiros, </w:t>
      </w:r>
      <w:proofErr w:type="spellStart"/>
      <w:r>
        <w:rPr>
          <w:rFonts w:ascii="Calibri" w:eastAsia="Calibri" w:hAnsi="Calibri" w:cs="Calibri"/>
          <w:sz w:val="27"/>
        </w:rPr>
        <w:t>vazanteiros</w:t>
      </w:r>
      <w:proofErr w:type="spellEnd"/>
      <w:r>
        <w:rPr>
          <w:rFonts w:ascii="Calibri" w:eastAsia="Calibri" w:hAnsi="Calibri" w:cs="Calibri"/>
          <w:sz w:val="27"/>
        </w:rPr>
        <w:t xml:space="preserve">, povos do mar etc.). </w:t>
      </w:r>
    </w:p>
    <w:p w:rsidR="00E357CF" w:rsidRDefault="00193FEE">
      <w:pPr>
        <w:spacing w:after="97"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 xml:space="preserve">Pertence a alguma comunidade tradicional? </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Não pertenço a comunidade tradicional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Comunidades Extrativistas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Comunidades Ribeirinhas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Comunidades Rurais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Indígenas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Povos Ciganos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Pescadores(as) Artesanais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Povos de Terreiro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Quilombolas </w:t>
      </w:r>
    </w:p>
    <w:p w:rsidR="00E357CF" w:rsidRDefault="00193FEE">
      <w:pPr>
        <w:spacing w:after="247"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Outra comunidade tradicional </w:t>
      </w:r>
    </w:p>
    <w:p w:rsidR="00E357CF" w:rsidRDefault="00193FEE">
      <w:pPr>
        <w:spacing w:after="273" w:line="259" w:lineRule="auto"/>
        <w:ind w:left="0" w:right="0" w:firstLine="0"/>
        <w:jc w:val="left"/>
      </w:pPr>
      <w:r>
        <w:rPr>
          <w:rFonts w:ascii="Times New Roman" w:eastAsia="Times New Roman" w:hAnsi="Times New Roman" w:cs="Times New Roman"/>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Gênero:</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Mulher </w:t>
      </w:r>
      <w:proofErr w:type="spellStart"/>
      <w:r>
        <w:rPr>
          <w:rFonts w:ascii="Calibri" w:eastAsia="Calibri" w:hAnsi="Calibri" w:cs="Calibri"/>
          <w:sz w:val="27"/>
        </w:rPr>
        <w:t>cisgênero</w:t>
      </w:r>
      <w:proofErr w:type="spellEnd"/>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Homem </w:t>
      </w:r>
      <w:proofErr w:type="spellStart"/>
      <w:r>
        <w:rPr>
          <w:rFonts w:ascii="Calibri" w:eastAsia="Calibri" w:hAnsi="Calibri" w:cs="Calibri"/>
          <w:sz w:val="27"/>
        </w:rPr>
        <w:t>cisgênero</w:t>
      </w:r>
      <w:proofErr w:type="spellEnd"/>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Mulher </w:t>
      </w:r>
      <w:proofErr w:type="spellStart"/>
      <w:r>
        <w:rPr>
          <w:rFonts w:ascii="Calibri" w:eastAsia="Calibri" w:hAnsi="Calibri" w:cs="Calibri"/>
          <w:sz w:val="27"/>
        </w:rPr>
        <w:t>Transgênero</w:t>
      </w:r>
      <w:proofErr w:type="spellEnd"/>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Homem </w:t>
      </w:r>
      <w:proofErr w:type="spellStart"/>
      <w:r>
        <w:rPr>
          <w:rFonts w:ascii="Calibri" w:eastAsia="Calibri" w:hAnsi="Calibri" w:cs="Calibri"/>
          <w:sz w:val="27"/>
        </w:rPr>
        <w:t>Transgênero</w:t>
      </w:r>
      <w:proofErr w:type="spellEnd"/>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Pessoa Não Binária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Não informar </w:t>
      </w:r>
    </w:p>
    <w:p w:rsidR="00E357CF" w:rsidRDefault="00193FEE">
      <w:pPr>
        <w:spacing w:after="97"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Raça, cor ou etnia:</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Branca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Preta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Parda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Indígena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Amarela </w:t>
      </w:r>
    </w:p>
    <w:p w:rsidR="00E357CF" w:rsidRDefault="00193FEE">
      <w:pPr>
        <w:spacing w:after="92" w:line="259" w:lineRule="auto"/>
        <w:ind w:left="120" w:right="0" w:firstLine="0"/>
        <w:jc w:val="left"/>
      </w:pPr>
      <w:r>
        <w:rPr>
          <w:rFonts w:ascii="Calibri" w:eastAsia="Calibri" w:hAnsi="Calibri" w:cs="Calibri"/>
          <w:sz w:val="27"/>
        </w:rPr>
        <w:lastRenderedPageBreak/>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Você é uma Pessoa com Deficiência - PCD?</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Sim </w:t>
      </w:r>
    </w:p>
    <w:p w:rsidR="00E357CF" w:rsidRDefault="00193FEE">
      <w:pPr>
        <w:spacing w:after="247"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Não </w:t>
      </w:r>
    </w:p>
    <w:p w:rsidR="00E357CF" w:rsidRDefault="00193FEE">
      <w:pPr>
        <w:spacing w:after="273" w:line="259" w:lineRule="auto"/>
        <w:ind w:left="0" w:right="0" w:firstLine="0"/>
        <w:jc w:val="left"/>
      </w:pPr>
      <w:r>
        <w:rPr>
          <w:rFonts w:ascii="Times New Roman" w:eastAsia="Times New Roman" w:hAnsi="Times New Roman" w:cs="Times New Roman"/>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Caso tenha marcado "sim", qual tipo de deficiência?</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Auditiva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Física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Intelectual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Múltipla </w:t>
      </w:r>
    </w:p>
    <w:p w:rsidR="00E357CF" w:rsidRDefault="00193FEE">
      <w:pPr>
        <w:spacing w:after="252"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Visual </w:t>
      </w:r>
    </w:p>
    <w:p w:rsidR="00E357CF" w:rsidRDefault="00193FEE">
      <w:pPr>
        <w:spacing w:after="268" w:line="259" w:lineRule="auto"/>
        <w:ind w:left="0" w:right="0" w:firstLine="0"/>
        <w:jc w:val="left"/>
      </w:pPr>
      <w:r>
        <w:rPr>
          <w:rFonts w:ascii="Times New Roman" w:eastAsia="Times New Roman" w:hAnsi="Times New Roman" w:cs="Times New Roman"/>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 xml:space="preserve"> Qual o seu grau de escolaridade?</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Não tenho Educação Formal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Ensino Fundamental Incompleto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Ensino Fundamental Completo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Ensino Médio Incompleto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Ensino Médio Completo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Curso Técnico Completo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Ensino Superior Incompleto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Ensino Superior Completo </w:t>
      </w:r>
    </w:p>
    <w:p w:rsidR="00E357CF" w:rsidRDefault="00193FEE">
      <w:pPr>
        <w:spacing w:after="252"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Pós Graduação Completo </w:t>
      </w:r>
    </w:p>
    <w:p w:rsidR="00E357CF" w:rsidRDefault="00193FEE">
      <w:pPr>
        <w:spacing w:after="268" w:line="259" w:lineRule="auto"/>
        <w:ind w:left="0" w:right="0" w:firstLine="0"/>
        <w:jc w:val="left"/>
      </w:pPr>
      <w:r>
        <w:rPr>
          <w:rFonts w:ascii="Times New Roman" w:eastAsia="Times New Roman" w:hAnsi="Times New Roman" w:cs="Times New Roman"/>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Qual a sua renda mensal fixa individual (média mensal bruta aproximada) nos últimos 3 meses?</w:t>
      </w:r>
      <w:r>
        <w:rPr>
          <w:rFonts w:ascii="Calibri" w:eastAsia="Calibri" w:hAnsi="Calibri" w:cs="Calibri"/>
          <w:sz w:val="27"/>
        </w:rPr>
        <w:t xml:space="preserve"> </w:t>
      </w:r>
    </w:p>
    <w:p w:rsidR="00E357CF" w:rsidRDefault="00193FEE">
      <w:pPr>
        <w:spacing w:after="11" w:line="249" w:lineRule="auto"/>
        <w:ind w:left="115" w:right="188"/>
      </w:pPr>
      <w:r>
        <w:rPr>
          <w:rFonts w:ascii="Calibri" w:eastAsia="Calibri" w:hAnsi="Calibri" w:cs="Calibri"/>
          <w:sz w:val="27"/>
        </w:rPr>
        <w:t xml:space="preserve">(Calcule fazendo uma média das suas remunerações nos últimos 3 meses. Em </w:t>
      </w:r>
    </w:p>
    <w:p w:rsidR="00E357CF" w:rsidRDefault="00193FEE">
      <w:pPr>
        <w:spacing w:after="108" w:line="249" w:lineRule="auto"/>
        <w:ind w:left="115" w:right="188"/>
      </w:pPr>
      <w:r>
        <w:rPr>
          <w:rFonts w:ascii="Calibri" w:eastAsia="Calibri" w:hAnsi="Calibri" w:cs="Calibri"/>
          <w:sz w:val="27"/>
        </w:rPr>
        <w:t xml:space="preserve">2023, o salário mínimo foi fixado em R$ 1.320,00.)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Nenhuma renda.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Até 1 salário mínimo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De 1 a 3 salários mínimos </w:t>
      </w:r>
    </w:p>
    <w:p w:rsidR="00E357CF" w:rsidRDefault="00193FEE">
      <w:pPr>
        <w:spacing w:after="108" w:line="249" w:lineRule="auto"/>
        <w:ind w:left="115" w:right="188"/>
      </w:pPr>
      <w:proofErr w:type="gramStart"/>
      <w:r>
        <w:rPr>
          <w:rFonts w:ascii="Calibri" w:eastAsia="Calibri" w:hAnsi="Calibri" w:cs="Calibri"/>
          <w:sz w:val="27"/>
        </w:rPr>
        <w:lastRenderedPageBreak/>
        <w:t>(  )</w:t>
      </w:r>
      <w:proofErr w:type="gramEnd"/>
      <w:r>
        <w:rPr>
          <w:rFonts w:ascii="Calibri" w:eastAsia="Calibri" w:hAnsi="Calibri" w:cs="Calibri"/>
          <w:sz w:val="27"/>
        </w:rPr>
        <w:t xml:space="preserve"> De 3 a 5 salários mínimos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De 5 a 8 salários mínimos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De 8 a 10 salários mínimos </w:t>
      </w:r>
    </w:p>
    <w:p w:rsidR="00E357CF" w:rsidRDefault="00193FEE">
      <w:pPr>
        <w:spacing w:after="252"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Acima de 10 salários mínimos </w:t>
      </w:r>
    </w:p>
    <w:p w:rsidR="00E357CF" w:rsidRDefault="00193FEE">
      <w:pPr>
        <w:spacing w:after="269" w:line="259" w:lineRule="auto"/>
        <w:ind w:left="0" w:right="0" w:firstLine="0"/>
        <w:jc w:val="left"/>
      </w:pPr>
      <w:r>
        <w:rPr>
          <w:rFonts w:ascii="Times New Roman" w:eastAsia="Times New Roman" w:hAnsi="Times New Roman" w:cs="Times New Roman"/>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 xml:space="preserve">Você é beneficiário de algum programa social? </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Não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Bolsa família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Benefício de Prestação Continuada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Programa de Erradicação do Trabalho Infantil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Garantia-Safra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Seguro-Defeso </w:t>
      </w:r>
    </w:p>
    <w:p w:rsidR="00E357CF" w:rsidRDefault="00193FEE">
      <w:pPr>
        <w:spacing w:after="253"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Outro </w:t>
      </w:r>
    </w:p>
    <w:p w:rsidR="00E357CF" w:rsidRDefault="00193FEE">
      <w:pPr>
        <w:spacing w:after="268" w:line="259" w:lineRule="auto"/>
        <w:ind w:left="0" w:right="0" w:firstLine="0"/>
        <w:jc w:val="left"/>
      </w:pPr>
      <w:r>
        <w:rPr>
          <w:rFonts w:ascii="Times New Roman" w:eastAsia="Times New Roman" w:hAnsi="Times New Roman" w:cs="Times New Roman"/>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Vai concorrer às cotas?</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Sim               (    ) Não </w:t>
      </w:r>
    </w:p>
    <w:p w:rsidR="00E357CF" w:rsidRDefault="00193FEE">
      <w:pPr>
        <w:spacing w:after="97"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 xml:space="preserve">Se sim. Qual? </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Pessoa negra </w:t>
      </w:r>
    </w:p>
    <w:p w:rsidR="00E357CF" w:rsidRDefault="00193FEE">
      <w:pPr>
        <w:spacing w:after="253"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Pessoa indígena </w:t>
      </w:r>
    </w:p>
    <w:p w:rsidR="00E357CF" w:rsidRDefault="00193FEE">
      <w:pPr>
        <w:spacing w:after="268" w:line="259" w:lineRule="auto"/>
        <w:ind w:left="0" w:right="0" w:firstLine="0"/>
        <w:jc w:val="left"/>
      </w:pPr>
      <w:r>
        <w:rPr>
          <w:rFonts w:ascii="Times New Roman" w:eastAsia="Times New Roman" w:hAnsi="Times New Roman" w:cs="Times New Roman"/>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Qual a sua principal função/profissão no campo artístico e cultural?</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Artista, Artesão(a), Brincante, Criador(a) e afins.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Instrutor(a), </w:t>
      </w:r>
      <w:proofErr w:type="spellStart"/>
      <w:r>
        <w:rPr>
          <w:rFonts w:ascii="Calibri" w:eastAsia="Calibri" w:hAnsi="Calibri" w:cs="Calibri"/>
          <w:sz w:val="27"/>
        </w:rPr>
        <w:t>oficineiro</w:t>
      </w:r>
      <w:proofErr w:type="spellEnd"/>
      <w:r>
        <w:rPr>
          <w:rFonts w:ascii="Calibri" w:eastAsia="Calibri" w:hAnsi="Calibri" w:cs="Calibri"/>
          <w:sz w:val="27"/>
        </w:rPr>
        <w:t xml:space="preserve">(a), educador(a) artístico(a)-cultural e afins.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Curador(a), Programador(a) e afins.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Produtor(a)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Gestor(a)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Técnico(a)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Consultor(a), Pesquisador(a) e afins. </w:t>
      </w:r>
    </w:p>
    <w:p w:rsidR="00E357CF" w:rsidRDefault="00193FEE">
      <w:pPr>
        <w:spacing w:after="108" w:line="249" w:lineRule="auto"/>
        <w:ind w:left="115" w:right="188"/>
      </w:pPr>
      <w:proofErr w:type="gramStart"/>
      <w:r>
        <w:rPr>
          <w:rFonts w:ascii="Calibri" w:eastAsia="Calibri" w:hAnsi="Calibri" w:cs="Calibri"/>
          <w:sz w:val="27"/>
        </w:rPr>
        <w:lastRenderedPageBreak/>
        <w:t xml:space="preserve">(  </w:t>
      </w:r>
      <w:proofErr w:type="gramEnd"/>
      <w:r>
        <w:rPr>
          <w:rFonts w:ascii="Calibri" w:eastAsia="Calibri" w:hAnsi="Calibri" w:cs="Calibri"/>
          <w:sz w:val="27"/>
        </w:rPr>
        <w:t xml:space="preserve"> )________________________________________________Outro(a)s </w:t>
      </w:r>
    </w:p>
    <w:p w:rsidR="00E357CF" w:rsidRDefault="00193FEE">
      <w:pPr>
        <w:spacing w:after="118" w:line="259" w:lineRule="auto"/>
        <w:ind w:left="120" w:right="0" w:firstLine="0"/>
        <w:jc w:val="left"/>
      </w:pPr>
      <w:r>
        <w:rPr>
          <w:rFonts w:ascii="Times New Roman" w:eastAsia="Times New Roman" w:hAnsi="Times New Roman" w:cs="Times New Roman"/>
          <w:sz w:val="27"/>
        </w:rPr>
        <w:t xml:space="preserve"> </w:t>
      </w:r>
      <w:r>
        <w:rPr>
          <w:rFonts w:ascii="Calibri" w:eastAsia="Calibri" w:hAnsi="Calibri" w:cs="Calibri"/>
          <w:sz w:val="27"/>
        </w:rPr>
        <w:t xml:space="preserve"> </w:t>
      </w:r>
    </w:p>
    <w:p w:rsidR="00E357CF" w:rsidRDefault="00193FEE">
      <w:pPr>
        <w:shd w:val="clear" w:color="auto" w:fill="B2A59F"/>
        <w:spacing w:after="106" w:line="251" w:lineRule="auto"/>
        <w:ind w:left="115" w:right="0"/>
        <w:jc w:val="left"/>
      </w:pPr>
      <w:r>
        <w:rPr>
          <w:rFonts w:ascii="Calibri" w:eastAsia="Calibri" w:hAnsi="Calibri" w:cs="Calibri"/>
          <w:b/>
          <w:sz w:val="27"/>
        </w:rPr>
        <w:t>PARA PESSOA JURÍDICA:</w:t>
      </w:r>
      <w:r>
        <w:rPr>
          <w:rFonts w:ascii="Calibri" w:eastAsia="Calibri" w:hAnsi="Calibri" w:cs="Calibri"/>
          <w:sz w:val="27"/>
        </w:rPr>
        <w:t xml:space="preserve"> </w:t>
      </w:r>
    </w:p>
    <w:p w:rsidR="00E357CF" w:rsidRDefault="00193FEE">
      <w:pPr>
        <w:spacing w:after="108" w:line="249" w:lineRule="auto"/>
        <w:ind w:left="115" w:right="188"/>
      </w:pPr>
      <w:r>
        <w:rPr>
          <w:rFonts w:ascii="Calibri" w:eastAsia="Calibri" w:hAnsi="Calibri" w:cs="Calibri"/>
          <w:sz w:val="27"/>
        </w:rPr>
        <w:t xml:space="preserve">Razão Social </w:t>
      </w:r>
    </w:p>
    <w:p w:rsidR="00E357CF" w:rsidRDefault="00193FEE">
      <w:pPr>
        <w:spacing w:after="108" w:line="249" w:lineRule="auto"/>
        <w:ind w:left="115" w:right="188"/>
      </w:pPr>
      <w:r>
        <w:rPr>
          <w:rFonts w:ascii="Calibri" w:eastAsia="Calibri" w:hAnsi="Calibri" w:cs="Calibri"/>
          <w:sz w:val="27"/>
        </w:rPr>
        <w:t xml:space="preserve">Nome fantasia </w:t>
      </w:r>
    </w:p>
    <w:p w:rsidR="00E357CF" w:rsidRDefault="00193FEE">
      <w:pPr>
        <w:spacing w:after="108" w:line="249" w:lineRule="auto"/>
        <w:ind w:left="115" w:right="188"/>
      </w:pPr>
      <w:r>
        <w:rPr>
          <w:rFonts w:ascii="Calibri" w:eastAsia="Calibri" w:hAnsi="Calibri" w:cs="Calibri"/>
          <w:sz w:val="27"/>
        </w:rPr>
        <w:t xml:space="preserve">CNPJ </w:t>
      </w:r>
    </w:p>
    <w:p w:rsidR="00E357CF" w:rsidRDefault="00193FEE">
      <w:pPr>
        <w:spacing w:after="108" w:line="249" w:lineRule="auto"/>
        <w:ind w:left="115" w:right="188"/>
      </w:pPr>
      <w:r>
        <w:rPr>
          <w:rFonts w:ascii="Calibri" w:eastAsia="Calibri" w:hAnsi="Calibri" w:cs="Calibri"/>
          <w:sz w:val="27"/>
        </w:rPr>
        <w:t xml:space="preserve">Endereço da sede: </w:t>
      </w:r>
    </w:p>
    <w:p w:rsidR="00E357CF" w:rsidRDefault="00193FEE">
      <w:pPr>
        <w:spacing w:after="108" w:line="249" w:lineRule="auto"/>
        <w:ind w:left="115" w:right="188"/>
      </w:pPr>
      <w:r>
        <w:rPr>
          <w:rFonts w:ascii="Calibri" w:eastAsia="Calibri" w:hAnsi="Calibri" w:cs="Calibri"/>
          <w:sz w:val="27"/>
        </w:rPr>
        <w:t xml:space="preserve">Cidade: </w:t>
      </w:r>
    </w:p>
    <w:p w:rsidR="00E357CF" w:rsidRDefault="00193FEE">
      <w:pPr>
        <w:spacing w:after="108" w:line="249" w:lineRule="auto"/>
        <w:ind w:left="115" w:right="188"/>
      </w:pPr>
      <w:r>
        <w:rPr>
          <w:rFonts w:ascii="Calibri" w:eastAsia="Calibri" w:hAnsi="Calibri" w:cs="Calibri"/>
          <w:sz w:val="27"/>
        </w:rPr>
        <w:t xml:space="preserve">Estado: </w:t>
      </w:r>
    </w:p>
    <w:p w:rsidR="00E357CF" w:rsidRDefault="00193FEE">
      <w:pPr>
        <w:spacing w:after="108" w:line="249" w:lineRule="auto"/>
        <w:ind w:left="115" w:right="188"/>
      </w:pPr>
      <w:r>
        <w:rPr>
          <w:rFonts w:ascii="Calibri" w:eastAsia="Calibri" w:hAnsi="Calibri" w:cs="Calibri"/>
          <w:sz w:val="27"/>
        </w:rPr>
        <w:t xml:space="preserve">Número de representantes legais </w:t>
      </w:r>
    </w:p>
    <w:p w:rsidR="00E357CF" w:rsidRDefault="00193FEE">
      <w:pPr>
        <w:spacing w:after="108" w:line="249" w:lineRule="auto"/>
        <w:ind w:left="115" w:right="188"/>
      </w:pPr>
      <w:r>
        <w:rPr>
          <w:rFonts w:ascii="Calibri" w:eastAsia="Calibri" w:hAnsi="Calibri" w:cs="Calibri"/>
          <w:sz w:val="27"/>
        </w:rPr>
        <w:t xml:space="preserve">Nome do representante legal </w:t>
      </w:r>
    </w:p>
    <w:p w:rsidR="00E357CF" w:rsidRDefault="00193FEE">
      <w:pPr>
        <w:spacing w:after="108" w:line="249" w:lineRule="auto"/>
        <w:ind w:left="115" w:right="188"/>
      </w:pPr>
      <w:r>
        <w:rPr>
          <w:rFonts w:ascii="Calibri" w:eastAsia="Calibri" w:hAnsi="Calibri" w:cs="Calibri"/>
          <w:sz w:val="27"/>
        </w:rPr>
        <w:t xml:space="preserve">CPF do representante legal </w:t>
      </w:r>
    </w:p>
    <w:p w:rsidR="00E357CF" w:rsidRDefault="00193FEE">
      <w:pPr>
        <w:spacing w:after="108" w:line="249" w:lineRule="auto"/>
        <w:ind w:left="115" w:right="188"/>
      </w:pPr>
      <w:r>
        <w:rPr>
          <w:rFonts w:ascii="Calibri" w:eastAsia="Calibri" w:hAnsi="Calibri" w:cs="Calibri"/>
          <w:sz w:val="27"/>
        </w:rPr>
        <w:t xml:space="preserve">E-mail do representante legal </w:t>
      </w:r>
    </w:p>
    <w:p w:rsidR="00E357CF" w:rsidRDefault="00193FEE">
      <w:pPr>
        <w:spacing w:after="108" w:line="249" w:lineRule="auto"/>
        <w:ind w:left="115" w:right="188"/>
      </w:pPr>
      <w:r>
        <w:rPr>
          <w:rFonts w:ascii="Calibri" w:eastAsia="Calibri" w:hAnsi="Calibri" w:cs="Calibri"/>
          <w:sz w:val="27"/>
        </w:rPr>
        <w:t xml:space="preserve">Telefone do representante legal </w:t>
      </w:r>
    </w:p>
    <w:p w:rsidR="00E357CF" w:rsidRDefault="00193FEE">
      <w:pPr>
        <w:spacing w:after="92"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Você está representando um coletivo (sem CNPJ)?</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Não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Sim </w:t>
      </w:r>
    </w:p>
    <w:p w:rsidR="00E357CF" w:rsidRDefault="00193FEE">
      <w:pPr>
        <w:shd w:val="clear" w:color="auto" w:fill="D4CAC5"/>
        <w:spacing w:after="106" w:line="251" w:lineRule="auto"/>
        <w:ind w:left="115" w:right="0"/>
        <w:jc w:val="left"/>
      </w:pPr>
      <w:r>
        <w:rPr>
          <w:rFonts w:ascii="Calibri" w:eastAsia="Calibri" w:hAnsi="Calibri" w:cs="Calibri"/>
          <w:b/>
          <w:sz w:val="27"/>
        </w:rPr>
        <w:t>Caso tenha respondido "sim":</w:t>
      </w:r>
      <w:r>
        <w:rPr>
          <w:rFonts w:ascii="Calibri" w:eastAsia="Calibri" w:hAnsi="Calibri" w:cs="Calibri"/>
          <w:sz w:val="27"/>
        </w:rPr>
        <w:t xml:space="preserve"> </w:t>
      </w:r>
    </w:p>
    <w:p w:rsidR="00E357CF" w:rsidRDefault="00193FEE">
      <w:pPr>
        <w:spacing w:after="108" w:line="249" w:lineRule="auto"/>
        <w:ind w:left="115" w:right="188"/>
      </w:pPr>
      <w:r>
        <w:rPr>
          <w:rFonts w:ascii="Calibri" w:eastAsia="Calibri" w:hAnsi="Calibri" w:cs="Calibri"/>
          <w:sz w:val="27"/>
        </w:rPr>
        <w:t xml:space="preserve">Nome do coletivo: </w:t>
      </w:r>
    </w:p>
    <w:p w:rsidR="00E357CF" w:rsidRDefault="00193FEE">
      <w:pPr>
        <w:spacing w:after="108" w:line="249" w:lineRule="auto"/>
        <w:ind w:left="115" w:right="188"/>
      </w:pPr>
      <w:r>
        <w:rPr>
          <w:rFonts w:ascii="Calibri" w:eastAsia="Calibri" w:hAnsi="Calibri" w:cs="Calibri"/>
          <w:sz w:val="27"/>
        </w:rPr>
        <w:t xml:space="preserve">Ano de Criação: </w:t>
      </w:r>
    </w:p>
    <w:p w:rsidR="00E357CF" w:rsidRDefault="00193FEE">
      <w:pPr>
        <w:spacing w:after="108" w:line="249" w:lineRule="auto"/>
        <w:ind w:left="115" w:right="188"/>
      </w:pPr>
      <w:r>
        <w:rPr>
          <w:rFonts w:ascii="Calibri" w:eastAsia="Calibri" w:hAnsi="Calibri" w:cs="Calibri"/>
          <w:sz w:val="27"/>
        </w:rPr>
        <w:t xml:space="preserve">Quantas pessoas fazem parte do coletivo? </w:t>
      </w:r>
    </w:p>
    <w:p w:rsidR="00E357CF" w:rsidRDefault="00193FEE">
      <w:pPr>
        <w:spacing w:after="108" w:line="249" w:lineRule="auto"/>
        <w:ind w:left="115" w:right="188"/>
      </w:pPr>
      <w:r>
        <w:rPr>
          <w:rFonts w:ascii="Calibri" w:eastAsia="Calibri" w:hAnsi="Calibri" w:cs="Calibri"/>
          <w:sz w:val="27"/>
        </w:rPr>
        <w:t xml:space="preserve">Nome completo e CPF das pessoas que compõem o coletivo: </w:t>
      </w:r>
    </w:p>
    <w:p w:rsidR="00E357CF" w:rsidRDefault="00193FEE">
      <w:pPr>
        <w:spacing w:after="93" w:line="259" w:lineRule="auto"/>
        <w:ind w:left="120" w:right="0" w:firstLine="0"/>
        <w:jc w:val="left"/>
      </w:pPr>
      <w:r>
        <w:rPr>
          <w:rFonts w:ascii="Calibri" w:eastAsia="Calibri" w:hAnsi="Calibri" w:cs="Calibri"/>
          <w:sz w:val="27"/>
        </w:rPr>
        <w:t xml:space="preserve"> </w:t>
      </w:r>
    </w:p>
    <w:p w:rsidR="00E357CF" w:rsidRDefault="00193FEE">
      <w:pPr>
        <w:shd w:val="clear" w:color="auto" w:fill="B2A59F"/>
        <w:spacing w:after="106" w:line="251" w:lineRule="auto"/>
        <w:ind w:left="115" w:right="0"/>
        <w:jc w:val="left"/>
      </w:pPr>
      <w:r>
        <w:rPr>
          <w:rFonts w:ascii="Times New Roman" w:eastAsia="Times New Roman" w:hAnsi="Times New Roman" w:cs="Times New Roman"/>
          <w:sz w:val="27"/>
        </w:rPr>
        <w:t xml:space="preserve"> </w:t>
      </w:r>
      <w:r>
        <w:rPr>
          <w:rFonts w:ascii="Calibri" w:eastAsia="Calibri" w:hAnsi="Calibri" w:cs="Calibri"/>
          <w:b/>
          <w:sz w:val="27"/>
        </w:rPr>
        <w:t>Vai concorrer às cotas?</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Sim               (    ) Não </w:t>
      </w:r>
    </w:p>
    <w:p w:rsidR="00E357CF" w:rsidRDefault="00193FEE">
      <w:pPr>
        <w:spacing w:after="92" w:line="259" w:lineRule="auto"/>
        <w:ind w:left="120" w:right="0" w:firstLine="0"/>
        <w:jc w:val="left"/>
      </w:pPr>
      <w:r>
        <w:rPr>
          <w:rFonts w:ascii="Calibri" w:eastAsia="Calibri" w:hAnsi="Calibri" w:cs="Calibri"/>
          <w:sz w:val="27"/>
        </w:rPr>
        <w:t xml:space="preserve">  </w:t>
      </w:r>
    </w:p>
    <w:p w:rsidR="00E357CF" w:rsidRDefault="00193FEE">
      <w:pPr>
        <w:shd w:val="clear" w:color="auto" w:fill="B2A59F"/>
        <w:spacing w:after="106" w:line="251" w:lineRule="auto"/>
        <w:ind w:left="115" w:right="0"/>
        <w:jc w:val="left"/>
      </w:pPr>
      <w:r>
        <w:rPr>
          <w:rFonts w:ascii="Calibri" w:eastAsia="Calibri" w:hAnsi="Calibri" w:cs="Calibri"/>
          <w:b/>
          <w:sz w:val="27"/>
        </w:rPr>
        <w:t xml:space="preserve">Se sim. Qual? </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Pessoa negra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Pessoa indígena </w:t>
      </w:r>
    </w:p>
    <w:p w:rsidR="00E357CF" w:rsidRDefault="00193FEE">
      <w:pPr>
        <w:spacing w:after="92" w:line="259" w:lineRule="auto"/>
        <w:ind w:left="120" w:right="0" w:firstLine="0"/>
        <w:jc w:val="left"/>
      </w:pPr>
      <w:r>
        <w:rPr>
          <w:rFonts w:ascii="Calibri" w:eastAsia="Calibri" w:hAnsi="Calibri" w:cs="Calibri"/>
          <w:b/>
          <w:sz w:val="27"/>
        </w:rPr>
        <w:t xml:space="preserve"> </w:t>
      </w:r>
    </w:p>
    <w:p w:rsidR="00E357CF" w:rsidRDefault="00193FEE">
      <w:pPr>
        <w:shd w:val="clear" w:color="auto" w:fill="B2A59F"/>
        <w:spacing w:after="106" w:line="251" w:lineRule="auto"/>
        <w:ind w:left="115" w:right="0"/>
        <w:jc w:val="left"/>
      </w:pPr>
      <w:r>
        <w:rPr>
          <w:rFonts w:ascii="Calibri" w:eastAsia="Calibri" w:hAnsi="Calibri" w:cs="Calibri"/>
          <w:b/>
          <w:sz w:val="27"/>
        </w:rPr>
        <w:lastRenderedPageBreak/>
        <w:t>Gênero do representante legal</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Mulher </w:t>
      </w:r>
      <w:proofErr w:type="spellStart"/>
      <w:r>
        <w:rPr>
          <w:rFonts w:ascii="Calibri" w:eastAsia="Calibri" w:hAnsi="Calibri" w:cs="Calibri"/>
          <w:sz w:val="27"/>
        </w:rPr>
        <w:t>cisgênero</w:t>
      </w:r>
      <w:proofErr w:type="spellEnd"/>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Homem </w:t>
      </w:r>
      <w:proofErr w:type="spellStart"/>
      <w:r>
        <w:rPr>
          <w:rFonts w:ascii="Calibri" w:eastAsia="Calibri" w:hAnsi="Calibri" w:cs="Calibri"/>
          <w:sz w:val="27"/>
        </w:rPr>
        <w:t>cisgênero</w:t>
      </w:r>
      <w:proofErr w:type="spellEnd"/>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Mulher </w:t>
      </w:r>
      <w:proofErr w:type="spellStart"/>
      <w:r>
        <w:rPr>
          <w:rFonts w:ascii="Calibri" w:eastAsia="Calibri" w:hAnsi="Calibri" w:cs="Calibri"/>
          <w:sz w:val="27"/>
        </w:rPr>
        <w:t>Transgênero</w:t>
      </w:r>
      <w:proofErr w:type="spellEnd"/>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Homem </w:t>
      </w:r>
      <w:proofErr w:type="spellStart"/>
      <w:r>
        <w:rPr>
          <w:rFonts w:ascii="Calibri" w:eastAsia="Calibri" w:hAnsi="Calibri" w:cs="Calibri"/>
          <w:sz w:val="27"/>
        </w:rPr>
        <w:t>Transgênero</w:t>
      </w:r>
      <w:proofErr w:type="spellEnd"/>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Não </w:t>
      </w:r>
      <w:proofErr w:type="spellStart"/>
      <w:r>
        <w:rPr>
          <w:rFonts w:ascii="Calibri" w:eastAsia="Calibri" w:hAnsi="Calibri" w:cs="Calibri"/>
          <w:sz w:val="27"/>
        </w:rPr>
        <w:t>Binárie</w:t>
      </w:r>
      <w:proofErr w:type="spellEnd"/>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Não informar </w:t>
      </w:r>
    </w:p>
    <w:p w:rsidR="00E357CF" w:rsidRDefault="00193FEE">
      <w:pPr>
        <w:spacing w:after="97" w:line="259" w:lineRule="auto"/>
        <w:ind w:left="120" w:right="0" w:firstLine="0"/>
        <w:jc w:val="left"/>
      </w:pPr>
      <w:r>
        <w:rPr>
          <w:rFonts w:ascii="Calibri" w:eastAsia="Calibri" w:hAnsi="Calibri" w:cs="Calibri"/>
          <w:sz w:val="27"/>
        </w:rPr>
        <w:t xml:space="preserve">  </w:t>
      </w:r>
    </w:p>
    <w:p w:rsidR="00E357CF" w:rsidRDefault="00193FEE">
      <w:pPr>
        <w:shd w:val="clear" w:color="auto" w:fill="B2A59F"/>
        <w:spacing w:after="106" w:line="251" w:lineRule="auto"/>
        <w:ind w:left="115" w:right="0"/>
        <w:jc w:val="left"/>
      </w:pPr>
      <w:r>
        <w:rPr>
          <w:rFonts w:ascii="Calibri" w:eastAsia="Calibri" w:hAnsi="Calibri" w:cs="Calibri"/>
          <w:b/>
          <w:sz w:val="27"/>
        </w:rPr>
        <w:t>Raça/cor/etnia do representante legal</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Branca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Preta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Parda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Amarela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Indígena </w:t>
      </w:r>
    </w:p>
    <w:p w:rsidR="00E357CF" w:rsidRDefault="00193FEE">
      <w:pPr>
        <w:spacing w:after="92" w:line="259" w:lineRule="auto"/>
        <w:ind w:left="120" w:right="0" w:firstLine="0"/>
        <w:jc w:val="left"/>
      </w:pPr>
      <w:r>
        <w:rPr>
          <w:rFonts w:ascii="Calibri" w:eastAsia="Calibri" w:hAnsi="Calibri" w:cs="Calibri"/>
          <w:sz w:val="27"/>
        </w:rPr>
        <w:t xml:space="preserve">  </w:t>
      </w:r>
    </w:p>
    <w:p w:rsidR="00E357CF" w:rsidRDefault="00193FEE">
      <w:pPr>
        <w:shd w:val="clear" w:color="auto" w:fill="B2A59F"/>
        <w:spacing w:after="106" w:line="251" w:lineRule="auto"/>
        <w:ind w:left="115" w:right="0"/>
        <w:jc w:val="left"/>
      </w:pPr>
      <w:r>
        <w:rPr>
          <w:rFonts w:ascii="Calibri" w:eastAsia="Calibri" w:hAnsi="Calibri" w:cs="Calibri"/>
          <w:b/>
          <w:sz w:val="27"/>
        </w:rPr>
        <w:t>Representante legal é pessoa com deficiência - PCD?</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Sim </w:t>
      </w:r>
    </w:p>
    <w:p w:rsidR="00E357CF" w:rsidRDefault="00193FEE">
      <w:pPr>
        <w:spacing w:after="108" w:line="249" w:lineRule="auto"/>
        <w:ind w:left="115" w:right="188"/>
      </w:pPr>
      <w:proofErr w:type="gramStart"/>
      <w:r>
        <w:rPr>
          <w:rFonts w:ascii="Calibri" w:eastAsia="Calibri" w:hAnsi="Calibri" w:cs="Calibri"/>
          <w:sz w:val="27"/>
        </w:rPr>
        <w:t xml:space="preserve">(  </w:t>
      </w:r>
      <w:proofErr w:type="gramEnd"/>
      <w:r>
        <w:rPr>
          <w:rFonts w:ascii="Calibri" w:eastAsia="Calibri" w:hAnsi="Calibri" w:cs="Calibri"/>
          <w:sz w:val="27"/>
        </w:rPr>
        <w:t xml:space="preserve">  ) Não </w:t>
      </w:r>
    </w:p>
    <w:p w:rsidR="00E357CF" w:rsidRDefault="00193FEE">
      <w:pPr>
        <w:spacing w:after="97" w:line="259" w:lineRule="auto"/>
        <w:ind w:left="120" w:right="0" w:firstLine="0"/>
        <w:jc w:val="left"/>
      </w:pPr>
      <w:r>
        <w:rPr>
          <w:rFonts w:ascii="Calibri" w:eastAsia="Calibri" w:hAnsi="Calibri" w:cs="Calibri"/>
          <w:sz w:val="27"/>
        </w:rPr>
        <w:t xml:space="preserve">  </w:t>
      </w:r>
    </w:p>
    <w:p w:rsidR="00E357CF" w:rsidRDefault="00193FEE">
      <w:pPr>
        <w:shd w:val="clear" w:color="auto" w:fill="B2A59F"/>
        <w:spacing w:after="106" w:line="251" w:lineRule="auto"/>
        <w:ind w:left="115" w:right="0"/>
        <w:jc w:val="left"/>
      </w:pPr>
      <w:r>
        <w:rPr>
          <w:rFonts w:ascii="Calibri" w:eastAsia="Calibri" w:hAnsi="Calibri" w:cs="Calibri"/>
          <w:b/>
          <w:sz w:val="27"/>
        </w:rPr>
        <w:t>Caso tenha marcado "sim" qual o tipo de deficiência?</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Auditiva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Física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Intelectual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Múltipla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Visual </w:t>
      </w:r>
    </w:p>
    <w:p w:rsidR="00E357CF" w:rsidRDefault="00193FEE">
      <w:pPr>
        <w:spacing w:after="97" w:line="259" w:lineRule="auto"/>
        <w:ind w:left="0" w:right="0" w:firstLine="0"/>
        <w:jc w:val="left"/>
      </w:pPr>
      <w:r>
        <w:rPr>
          <w:rFonts w:ascii="Calibri" w:eastAsia="Calibri" w:hAnsi="Calibri" w:cs="Calibri"/>
          <w:b/>
          <w:sz w:val="27"/>
        </w:rPr>
        <w:t xml:space="preserve"> </w:t>
      </w:r>
    </w:p>
    <w:p w:rsidR="00E357CF" w:rsidRDefault="00193FEE">
      <w:pPr>
        <w:shd w:val="clear" w:color="auto" w:fill="B2A59F"/>
        <w:spacing w:after="106" w:line="251" w:lineRule="auto"/>
        <w:ind w:left="115" w:right="0"/>
        <w:jc w:val="left"/>
      </w:pPr>
      <w:r>
        <w:rPr>
          <w:rFonts w:ascii="Calibri" w:eastAsia="Calibri" w:hAnsi="Calibri" w:cs="Calibri"/>
          <w:b/>
          <w:sz w:val="27"/>
        </w:rPr>
        <w:t>Escolaridade do representante legal</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Não tenho Educação Formal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Ensino Fundamental Incompleto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Ensino Fundamental Completo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Ensino Médio Incompleto </w:t>
      </w:r>
    </w:p>
    <w:p w:rsidR="00E357CF" w:rsidRDefault="00193FEE">
      <w:pPr>
        <w:spacing w:after="0" w:line="330" w:lineRule="auto"/>
        <w:ind w:left="115" w:right="5904"/>
      </w:pPr>
      <w:proofErr w:type="gramStart"/>
      <w:r>
        <w:rPr>
          <w:rFonts w:ascii="Calibri" w:eastAsia="Calibri" w:hAnsi="Calibri" w:cs="Calibri"/>
          <w:sz w:val="27"/>
        </w:rPr>
        <w:lastRenderedPageBreak/>
        <w:t>(  )</w:t>
      </w:r>
      <w:proofErr w:type="gramEnd"/>
      <w:r>
        <w:rPr>
          <w:rFonts w:ascii="Calibri" w:eastAsia="Calibri" w:hAnsi="Calibri" w:cs="Calibri"/>
          <w:sz w:val="27"/>
        </w:rPr>
        <w:t xml:space="preserve"> Ensino Médio Completo (  ) Curso Técnico completo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Ensino Superior Incompleto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Ensino Superior Completo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Pós Graduação completo </w:t>
      </w:r>
    </w:p>
    <w:p w:rsidR="00E357CF" w:rsidRDefault="00193FEE">
      <w:pPr>
        <w:spacing w:after="93"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2. DADOS DO PROJETO</w:t>
      </w:r>
      <w:r>
        <w:rPr>
          <w:rFonts w:ascii="Calibri" w:eastAsia="Calibri" w:hAnsi="Calibri" w:cs="Calibri"/>
          <w:sz w:val="27"/>
        </w:rPr>
        <w:t xml:space="preserve"> </w:t>
      </w:r>
    </w:p>
    <w:p w:rsidR="00E357CF" w:rsidRDefault="00193FEE">
      <w:pPr>
        <w:spacing w:after="94" w:line="259" w:lineRule="auto"/>
        <w:ind w:left="115" w:right="0"/>
        <w:jc w:val="left"/>
      </w:pPr>
      <w:r>
        <w:rPr>
          <w:rFonts w:ascii="Calibri" w:eastAsia="Calibri" w:hAnsi="Calibri" w:cs="Calibri"/>
          <w:b/>
          <w:sz w:val="27"/>
        </w:rPr>
        <w:t>Nome do Projeto:</w:t>
      </w:r>
      <w:r>
        <w:rPr>
          <w:rFonts w:ascii="Calibri" w:eastAsia="Calibri" w:hAnsi="Calibri" w:cs="Calibri"/>
          <w:sz w:val="27"/>
        </w:rPr>
        <w:t xml:space="preserve"> </w:t>
      </w:r>
    </w:p>
    <w:p w:rsidR="00E357CF" w:rsidRDefault="00193FEE">
      <w:pPr>
        <w:spacing w:after="94" w:line="259" w:lineRule="auto"/>
        <w:ind w:left="115" w:right="0"/>
        <w:jc w:val="left"/>
      </w:pPr>
      <w:r>
        <w:rPr>
          <w:rFonts w:ascii="Calibri" w:eastAsia="Calibri" w:hAnsi="Calibri" w:cs="Calibri"/>
          <w:b/>
          <w:sz w:val="27"/>
        </w:rPr>
        <w:t xml:space="preserve">Escolha a modalidade a que vai concorrer: </w:t>
      </w:r>
      <w:r>
        <w:rPr>
          <w:rFonts w:ascii="Calibri" w:eastAsia="Calibri" w:hAnsi="Calibri" w:cs="Calibri"/>
          <w:sz w:val="27"/>
        </w:rPr>
        <w:t xml:space="preserve"> </w:t>
      </w:r>
    </w:p>
    <w:p w:rsidR="00E357CF" w:rsidRDefault="00193FEE">
      <w:pPr>
        <w:spacing w:after="97"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Quais atividades e/ou produtos estão previstos no seu projeto? Por favor, quantifique.</w:t>
      </w:r>
      <w:r>
        <w:rPr>
          <w:rFonts w:ascii="Calibri" w:eastAsia="Calibri" w:hAnsi="Calibri" w:cs="Calibri"/>
          <w:sz w:val="27"/>
        </w:rPr>
        <w:t xml:space="preserve"> </w:t>
      </w:r>
    </w:p>
    <w:p w:rsidR="00E357CF" w:rsidRDefault="00193FEE">
      <w:pPr>
        <w:spacing w:after="108" w:line="249" w:lineRule="auto"/>
        <w:ind w:left="115" w:right="188"/>
      </w:pPr>
      <w:r>
        <w:rPr>
          <w:rFonts w:ascii="Calibri" w:eastAsia="Calibri" w:hAnsi="Calibri" w:cs="Calibri"/>
          <w:sz w:val="27"/>
        </w:rPr>
        <w:t xml:space="preserve">Bolsa para desenvolvimento de processos criativos </w:t>
      </w:r>
    </w:p>
    <w:p w:rsidR="00E357CF" w:rsidRDefault="00193FEE">
      <w:pPr>
        <w:spacing w:after="108" w:line="249" w:lineRule="auto"/>
        <w:ind w:left="115" w:right="188"/>
      </w:pPr>
      <w:r>
        <w:rPr>
          <w:rFonts w:ascii="Calibri" w:eastAsia="Calibri" w:hAnsi="Calibri" w:cs="Calibri"/>
          <w:sz w:val="27"/>
        </w:rPr>
        <w:t xml:space="preserve">Capacitação </w:t>
      </w:r>
    </w:p>
    <w:p w:rsidR="00E357CF" w:rsidRDefault="00193FEE">
      <w:pPr>
        <w:spacing w:after="108" w:line="249" w:lineRule="auto"/>
        <w:ind w:left="115" w:right="188"/>
      </w:pPr>
      <w:r>
        <w:rPr>
          <w:rFonts w:ascii="Calibri" w:eastAsia="Calibri" w:hAnsi="Calibri" w:cs="Calibri"/>
          <w:sz w:val="27"/>
        </w:rPr>
        <w:t xml:space="preserve">Catálogo </w:t>
      </w:r>
    </w:p>
    <w:p w:rsidR="00E357CF" w:rsidRDefault="00193FEE">
      <w:pPr>
        <w:spacing w:after="108" w:line="249" w:lineRule="auto"/>
        <w:ind w:left="115" w:right="188"/>
      </w:pPr>
      <w:r>
        <w:rPr>
          <w:rFonts w:ascii="Calibri" w:eastAsia="Calibri" w:hAnsi="Calibri" w:cs="Calibri"/>
          <w:sz w:val="27"/>
        </w:rPr>
        <w:t xml:space="preserve">Curso livre </w:t>
      </w:r>
    </w:p>
    <w:p w:rsidR="00E357CF" w:rsidRDefault="00193FEE">
      <w:pPr>
        <w:spacing w:after="108" w:line="249" w:lineRule="auto"/>
        <w:ind w:left="115" w:right="188"/>
      </w:pPr>
      <w:r>
        <w:rPr>
          <w:rFonts w:ascii="Calibri" w:eastAsia="Calibri" w:hAnsi="Calibri" w:cs="Calibri"/>
          <w:sz w:val="27"/>
        </w:rPr>
        <w:t xml:space="preserve">Curso regular </w:t>
      </w:r>
    </w:p>
    <w:p w:rsidR="00E357CF" w:rsidRDefault="00193FEE">
      <w:pPr>
        <w:spacing w:after="108" w:line="249" w:lineRule="auto"/>
        <w:ind w:left="115" w:right="188"/>
      </w:pPr>
      <w:r>
        <w:rPr>
          <w:rFonts w:ascii="Calibri" w:eastAsia="Calibri" w:hAnsi="Calibri" w:cs="Calibri"/>
          <w:sz w:val="27"/>
        </w:rPr>
        <w:t xml:space="preserve">Documentário </w:t>
      </w:r>
    </w:p>
    <w:p w:rsidR="00E357CF" w:rsidRDefault="00193FEE">
      <w:pPr>
        <w:spacing w:after="108" w:line="249" w:lineRule="auto"/>
        <w:ind w:left="115" w:right="188"/>
      </w:pPr>
      <w:r>
        <w:rPr>
          <w:rFonts w:ascii="Calibri" w:eastAsia="Calibri" w:hAnsi="Calibri" w:cs="Calibri"/>
          <w:sz w:val="27"/>
        </w:rPr>
        <w:t xml:space="preserve">Encontro </w:t>
      </w:r>
    </w:p>
    <w:p w:rsidR="00E357CF" w:rsidRDefault="00193FEE">
      <w:pPr>
        <w:spacing w:after="108" w:line="249" w:lineRule="auto"/>
        <w:ind w:left="115" w:right="188"/>
      </w:pPr>
      <w:r>
        <w:rPr>
          <w:rFonts w:ascii="Calibri" w:eastAsia="Calibri" w:hAnsi="Calibri" w:cs="Calibri"/>
          <w:sz w:val="27"/>
        </w:rPr>
        <w:t xml:space="preserve">Evento cultural </w:t>
      </w:r>
    </w:p>
    <w:p w:rsidR="00E357CF" w:rsidRDefault="00193FEE">
      <w:pPr>
        <w:spacing w:after="108" w:line="249" w:lineRule="auto"/>
        <w:ind w:left="115" w:right="188"/>
      </w:pPr>
      <w:r>
        <w:rPr>
          <w:rFonts w:ascii="Calibri" w:eastAsia="Calibri" w:hAnsi="Calibri" w:cs="Calibri"/>
          <w:sz w:val="27"/>
        </w:rPr>
        <w:t xml:space="preserve">Exibição </w:t>
      </w:r>
    </w:p>
    <w:p w:rsidR="00E357CF" w:rsidRDefault="00193FEE">
      <w:pPr>
        <w:spacing w:after="108" w:line="249" w:lineRule="auto"/>
        <w:ind w:left="115" w:right="188"/>
      </w:pPr>
      <w:r>
        <w:rPr>
          <w:rFonts w:ascii="Calibri" w:eastAsia="Calibri" w:hAnsi="Calibri" w:cs="Calibri"/>
          <w:sz w:val="27"/>
        </w:rPr>
        <w:t xml:space="preserve">Exposição </w:t>
      </w:r>
    </w:p>
    <w:p w:rsidR="00E357CF" w:rsidRDefault="00193FEE">
      <w:pPr>
        <w:spacing w:after="108" w:line="249" w:lineRule="auto"/>
        <w:ind w:left="115" w:right="188"/>
      </w:pPr>
      <w:r>
        <w:rPr>
          <w:rFonts w:ascii="Calibri" w:eastAsia="Calibri" w:hAnsi="Calibri" w:cs="Calibri"/>
          <w:sz w:val="27"/>
        </w:rPr>
        <w:t xml:space="preserve">Feira </w:t>
      </w:r>
    </w:p>
    <w:p w:rsidR="00E357CF" w:rsidRDefault="00193FEE">
      <w:pPr>
        <w:spacing w:after="108" w:line="249" w:lineRule="auto"/>
        <w:ind w:left="115" w:right="188"/>
      </w:pPr>
      <w:r>
        <w:rPr>
          <w:rFonts w:ascii="Calibri" w:eastAsia="Calibri" w:hAnsi="Calibri" w:cs="Calibri"/>
          <w:sz w:val="27"/>
        </w:rPr>
        <w:t xml:space="preserve">Fomento </w:t>
      </w:r>
    </w:p>
    <w:p w:rsidR="00E357CF" w:rsidRDefault="00193FEE">
      <w:pPr>
        <w:spacing w:after="108" w:line="249" w:lineRule="auto"/>
        <w:ind w:left="115" w:right="188"/>
      </w:pPr>
      <w:r>
        <w:rPr>
          <w:rFonts w:ascii="Calibri" w:eastAsia="Calibri" w:hAnsi="Calibri" w:cs="Calibri"/>
          <w:sz w:val="27"/>
        </w:rPr>
        <w:t xml:space="preserve">Live </w:t>
      </w:r>
    </w:p>
    <w:p w:rsidR="00E357CF" w:rsidRDefault="00193FEE">
      <w:pPr>
        <w:spacing w:after="108" w:line="249" w:lineRule="auto"/>
        <w:ind w:left="115" w:right="188"/>
      </w:pPr>
      <w:r>
        <w:rPr>
          <w:rFonts w:ascii="Calibri" w:eastAsia="Calibri" w:hAnsi="Calibri" w:cs="Calibri"/>
          <w:sz w:val="27"/>
        </w:rPr>
        <w:t xml:space="preserve">Obra </w:t>
      </w:r>
    </w:p>
    <w:p w:rsidR="00E357CF" w:rsidRDefault="00193FEE">
      <w:pPr>
        <w:spacing w:after="108" w:line="249" w:lineRule="auto"/>
        <w:ind w:left="115" w:right="188"/>
      </w:pPr>
      <w:r>
        <w:rPr>
          <w:rFonts w:ascii="Calibri" w:eastAsia="Calibri" w:hAnsi="Calibri" w:cs="Calibri"/>
          <w:sz w:val="27"/>
        </w:rPr>
        <w:t xml:space="preserve">Oficina </w:t>
      </w:r>
    </w:p>
    <w:p w:rsidR="00E357CF" w:rsidRDefault="00193FEE">
      <w:pPr>
        <w:spacing w:after="108" w:line="249" w:lineRule="auto"/>
        <w:ind w:left="115" w:right="188"/>
      </w:pPr>
      <w:r>
        <w:rPr>
          <w:rFonts w:ascii="Calibri" w:eastAsia="Calibri" w:hAnsi="Calibri" w:cs="Calibri"/>
          <w:sz w:val="27"/>
        </w:rPr>
        <w:t xml:space="preserve">Palestra </w:t>
      </w:r>
    </w:p>
    <w:p w:rsidR="00E357CF" w:rsidRDefault="00193FEE">
      <w:pPr>
        <w:spacing w:after="108" w:line="249" w:lineRule="auto"/>
        <w:ind w:left="115" w:right="188"/>
      </w:pPr>
      <w:r>
        <w:rPr>
          <w:rFonts w:ascii="Calibri" w:eastAsia="Calibri" w:hAnsi="Calibri" w:cs="Calibri"/>
          <w:sz w:val="27"/>
        </w:rPr>
        <w:t xml:space="preserve">Performance </w:t>
      </w:r>
    </w:p>
    <w:p w:rsidR="00E357CF" w:rsidRDefault="00193FEE">
      <w:pPr>
        <w:spacing w:after="108" w:line="249" w:lineRule="auto"/>
        <w:ind w:left="115" w:right="188"/>
      </w:pPr>
      <w:r>
        <w:rPr>
          <w:rFonts w:ascii="Calibri" w:eastAsia="Calibri" w:hAnsi="Calibri" w:cs="Calibri"/>
          <w:sz w:val="27"/>
        </w:rPr>
        <w:t xml:space="preserve">Pesquisa </w:t>
      </w:r>
    </w:p>
    <w:p w:rsidR="00E357CF" w:rsidRDefault="00193FEE">
      <w:pPr>
        <w:spacing w:after="108" w:line="249" w:lineRule="auto"/>
        <w:ind w:left="115" w:right="188"/>
      </w:pPr>
      <w:proofErr w:type="spellStart"/>
      <w:r>
        <w:rPr>
          <w:rFonts w:ascii="Calibri" w:eastAsia="Calibri" w:hAnsi="Calibri" w:cs="Calibri"/>
          <w:sz w:val="27"/>
        </w:rPr>
        <w:t>Podcast</w:t>
      </w:r>
      <w:proofErr w:type="spellEnd"/>
      <w:r>
        <w:rPr>
          <w:rFonts w:ascii="Calibri" w:eastAsia="Calibri" w:hAnsi="Calibri" w:cs="Calibri"/>
          <w:sz w:val="27"/>
        </w:rPr>
        <w:t xml:space="preserve"> </w:t>
      </w:r>
    </w:p>
    <w:p w:rsidR="00E357CF" w:rsidRDefault="00193FEE">
      <w:pPr>
        <w:spacing w:after="108" w:line="249" w:lineRule="auto"/>
        <w:ind w:left="115" w:right="188"/>
      </w:pPr>
      <w:r>
        <w:rPr>
          <w:rFonts w:ascii="Calibri" w:eastAsia="Calibri" w:hAnsi="Calibri" w:cs="Calibri"/>
          <w:sz w:val="27"/>
        </w:rPr>
        <w:lastRenderedPageBreak/>
        <w:t xml:space="preserve">Produção audiovisual </w:t>
      </w:r>
    </w:p>
    <w:p w:rsidR="00E357CF" w:rsidRDefault="00193FEE">
      <w:pPr>
        <w:spacing w:after="108" w:line="249" w:lineRule="auto"/>
        <w:ind w:left="115" w:right="188"/>
      </w:pPr>
      <w:r>
        <w:rPr>
          <w:rFonts w:ascii="Calibri" w:eastAsia="Calibri" w:hAnsi="Calibri" w:cs="Calibri"/>
          <w:sz w:val="27"/>
        </w:rPr>
        <w:t xml:space="preserve">Produção de arte digital </w:t>
      </w:r>
    </w:p>
    <w:p w:rsidR="00E357CF" w:rsidRDefault="00193FEE">
      <w:pPr>
        <w:spacing w:after="108" w:line="249" w:lineRule="auto"/>
        <w:ind w:left="115" w:right="188"/>
      </w:pPr>
      <w:r>
        <w:rPr>
          <w:rFonts w:ascii="Calibri" w:eastAsia="Calibri" w:hAnsi="Calibri" w:cs="Calibri"/>
          <w:sz w:val="27"/>
        </w:rPr>
        <w:t xml:space="preserve">Produção de publicações </w:t>
      </w:r>
    </w:p>
    <w:p w:rsidR="00E357CF" w:rsidRDefault="00193FEE">
      <w:pPr>
        <w:spacing w:after="108" w:line="249" w:lineRule="auto"/>
        <w:ind w:left="115" w:right="188"/>
      </w:pPr>
      <w:r>
        <w:rPr>
          <w:rFonts w:ascii="Calibri" w:eastAsia="Calibri" w:hAnsi="Calibri" w:cs="Calibri"/>
          <w:sz w:val="27"/>
        </w:rPr>
        <w:t xml:space="preserve">Projeto </w:t>
      </w:r>
    </w:p>
    <w:p w:rsidR="00E357CF" w:rsidRDefault="00193FEE">
      <w:pPr>
        <w:spacing w:after="108" w:line="249" w:lineRule="auto"/>
        <w:ind w:left="115" w:right="188"/>
      </w:pPr>
      <w:r>
        <w:rPr>
          <w:rFonts w:ascii="Calibri" w:eastAsia="Calibri" w:hAnsi="Calibri" w:cs="Calibri"/>
          <w:sz w:val="27"/>
        </w:rPr>
        <w:t xml:space="preserve">Publicação </w:t>
      </w:r>
    </w:p>
    <w:p w:rsidR="00E357CF" w:rsidRDefault="00193FEE">
      <w:pPr>
        <w:spacing w:after="108" w:line="249" w:lineRule="auto"/>
        <w:ind w:left="115" w:right="188"/>
      </w:pPr>
      <w:r>
        <w:rPr>
          <w:rFonts w:ascii="Calibri" w:eastAsia="Calibri" w:hAnsi="Calibri" w:cs="Calibri"/>
          <w:sz w:val="27"/>
        </w:rPr>
        <w:t xml:space="preserve">Roteiro cinematográfico </w:t>
      </w:r>
    </w:p>
    <w:p w:rsidR="00E357CF" w:rsidRDefault="00193FEE">
      <w:pPr>
        <w:spacing w:after="108" w:line="249" w:lineRule="auto"/>
        <w:ind w:left="115" w:right="188"/>
      </w:pPr>
      <w:r>
        <w:rPr>
          <w:rFonts w:ascii="Calibri" w:eastAsia="Calibri" w:hAnsi="Calibri" w:cs="Calibri"/>
          <w:sz w:val="27"/>
        </w:rPr>
        <w:t xml:space="preserve">Seminário </w:t>
      </w:r>
    </w:p>
    <w:p w:rsidR="00E357CF" w:rsidRDefault="00193FEE">
      <w:pPr>
        <w:spacing w:after="108" w:line="249" w:lineRule="auto"/>
        <w:ind w:left="115" w:right="188"/>
      </w:pPr>
      <w:r>
        <w:rPr>
          <w:rFonts w:ascii="Calibri" w:eastAsia="Calibri" w:hAnsi="Calibri" w:cs="Calibri"/>
          <w:sz w:val="27"/>
        </w:rPr>
        <w:t xml:space="preserve">Vídeo </w:t>
      </w:r>
    </w:p>
    <w:p w:rsidR="00E357CF" w:rsidRDefault="00193FEE">
      <w:pPr>
        <w:spacing w:after="108" w:line="249" w:lineRule="auto"/>
        <w:ind w:left="115" w:right="188"/>
      </w:pPr>
      <w:r>
        <w:rPr>
          <w:rFonts w:ascii="Calibri" w:eastAsia="Calibri" w:hAnsi="Calibri" w:cs="Calibri"/>
          <w:sz w:val="27"/>
        </w:rPr>
        <w:t xml:space="preserve">Vivência </w:t>
      </w:r>
    </w:p>
    <w:p w:rsidR="00E357CF" w:rsidRDefault="00193FEE">
      <w:pPr>
        <w:spacing w:after="97"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Quais são as principais áreas de atuação do projeto?</w:t>
      </w:r>
      <w:r>
        <w:rPr>
          <w:rFonts w:ascii="Calibri" w:eastAsia="Calibri" w:hAnsi="Calibri" w:cs="Calibri"/>
          <w:sz w:val="27"/>
        </w:rPr>
        <w:t xml:space="preserve"> </w:t>
      </w:r>
    </w:p>
    <w:p w:rsidR="00E357CF" w:rsidRDefault="00193FEE">
      <w:pPr>
        <w:spacing w:after="108" w:line="249" w:lineRule="auto"/>
        <w:ind w:left="115" w:right="188"/>
      </w:pPr>
      <w:r>
        <w:rPr>
          <w:rFonts w:ascii="Calibri" w:eastAsia="Calibri" w:hAnsi="Calibri" w:cs="Calibri"/>
          <w:sz w:val="27"/>
        </w:rPr>
        <w:t xml:space="preserve">(Marque entre 1 e 3 principais áreas da cultura que seu projeto alcança:)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Arte de rua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Arte digital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Arte e Cultura Digital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Audiovisual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Cenografia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Comunicação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Cultura Afro-brasileira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Cultura Alimentar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Cultura Cigana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Cultura Digital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Cultura Estrangeira (imigrantes)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Cultura Indígena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Cultura LGBTQIAP+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Cultura Negra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Cultura Popular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Cultura Quilombola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Cultura Tradicional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Design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Direito Autoral </w:t>
      </w:r>
    </w:p>
    <w:p w:rsidR="00E357CF" w:rsidRDefault="00193FEE">
      <w:pPr>
        <w:spacing w:after="108" w:line="249" w:lineRule="auto"/>
        <w:ind w:left="115" w:right="188"/>
      </w:pPr>
      <w:proofErr w:type="gramStart"/>
      <w:r>
        <w:rPr>
          <w:rFonts w:ascii="Calibri" w:eastAsia="Calibri" w:hAnsi="Calibri" w:cs="Calibri"/>
          <w:sz w:val="27"/>
        </w:rPr>
        <w:lastRenderedPageBreak/>
        <w:t>( )</w:t>
      </w:r>
      <w:proofErr w:type="gramEnd"/>
      <w:r>
        <w:rPr>
          <w:rFonts w:ascii="Calibri" w:eastAsia="Calibri" w:hAnsi="Calibri" w:cs="Calibri"/>
          <w:sz w:val="27"/>
        </w:rPr>
        <w:t xml:space="preserve"> Gastronomia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Gestão Cultural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História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Humor e Comédia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Jogos Eletrônicos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Leitura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Literatura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Patrimônio Imaterial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Patrimônio Material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Performance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Pesquisa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Povos Tradicionais de Matriz Africana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Produção Cultural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Rádio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Sonorização e iluminação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Televisão </w:t>
      </w:r>
    </w:p>
    <w:p w:rsidR="00E357CF" w:rsidRDefault="00193FEE">
      <w:pPr>
        <w:spacing w:after="93" w:line="259" w:lineRule="auto"/>
        <w:ind w:left="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right="0"/>
        <w:jc w:val="left"/>
      </w:pPr>
      <w:r>
        <w:rPr>
          <w:rFonts w:ascii="Calibri" w:eastAsia="Calibri" w:hAnsi="Calibri" w:cs="Calibri"/>
          <w:b/>
          <w:sz w:val="27"/>
        </w:rPr>
        <w:t xml:space="preserve">Sua ação cultural é voltada prioritariamente para algum destes perfis de público? </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Pessoas vítimas de violência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Pessoas em situação de pobreza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Pessoas em situação de rua (moradores de rua)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Pessoas em situação de restrição e privação de liberdade (população carcerária)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Pessoas com deficiência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Pessoas em sofrimento físico e/ou psíquico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Mulheres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Gays, lésbicas, bissexuais, travestis, </w:t>
      </w:r>
      <w:proofErr w:type="spellStart"/>
      <w:r>
        <w:rPr>
          <w:rFonts w:ascii="Calibri" w:eastAsia="Calibri" w:hAnsi="Calibri" w:cs="Calibri"/>
          <w:sz w:val="27"/>
        </w:rPr>
        <w:t>transgêneros</w:t>
      </w:r>
      <w:proofErr w:type="spellEnd"/>
      <w:r>
        <w:rPr>
          <w:rFonts w:ascii="Calibri" w:eastAsia="Calibri" w:hAnsi="Calibri" w:cs="Calibri"/>
          <w:sz w:val="27"/>
        </w:rPr>
        <w:t xml:space="preserve"> e transexuais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Povos e comunidades tradicionais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Negros e/ou negras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Ciganos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Indígenas </w:t>
      </w:r>
    </w:p>
    <w:p w:rsidR="00E357CF" w:rsidRDefault="00193FEE">
      <w:pPr>
        <w:spacing w:after="108" w:line="249" w:lineRule="auto"/>
        <w:ind w:left="115" w:right="188"/>
      </w:pPr>
      <w:proofErr w:type="gramStart"/>
      <w:r>
        <w:rPr>
          <w:rFonts w:ascii="Calibri" w:eastAsia="Calibri" w:hAnsi="Calibri" w:cs="Calibri"/>
          <w:sz w:val="27"/>
        </w:rPr>
        <w:lastRenderedPageBreak/>
        <w:t>( )</w:t>
      </w:r>
      <w:proofErr w:type="gramEnd"/>
      <w:r>
        <w:rPr>
          <w:rFonts w:ascii="Calibri" w:eastAsia="Calibri" w:hAnsi="Calibri" w:cs="Calibri"/>
          <w:sz w:val="27"/>
        </w:rPr>
        <w:t xml:space="preserve"> Não é voltada especificamente para um perfil, é aberta para todos </w:t>
      </w:r>
    </w:p>
    <w:p w:rsidR="00E357CF" w:rsidRDefault="00193FEE">
      <w:pPr>
        <w:spacing w:after="247"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Outros: __________________________ </w:t>
      </w:r>
    </w:p>
    <w:p w:rsidR="00E357CF" w:rsidRDefault="00193FEE">
      <w:pPr>
        <w:spacing w:after="273" w:line="259" w:lineRule="auto"/>
        <w:ind w:left="0" w:right="0" w:firstLine="0"/>
        <w:jc w:val="left"/>
      </w:pPr>
      <w:r>
        <w:rPr>
          <w:rFonts w:ascii="Times New Roman" w:eastAsia="Times New Roman" w:hAnsi="Times New Roman" w:cs="Times New Roman"/>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Medidas de acessibilidade empregadas no projeto</w:t>
      </w:r>
      <w:r>
        <w:rPr>
          <w:rFonts w:ascii="Calibri" w:eastAsia="Calibri" w:hAnsi="Calibri" w:cs="Calibri"/>
          <w:sz w:val="27"/>
        </w:rPr>
        <w:t xml:space="preserve"> </w:t>
      </w:r>
    </w:p>
    <w:p w:rsidR="00E357CF" w:rsidRDefault="00193FEE">
      <w:pPr>
        <w:spacing w:after="257" w:line="249" w:lineRule="auto"/>
        <w:ind w:left="115" w:right="188"/>
      </w:pPr>
      <w:r>
        <w:rPr>
          <w:rFonts w:ascii="Calibri" w:eastAsia="Calibri" w:hAnsi="Calibri" w:cs="Calibri"/>
          <w:sz w:val="27"/>
        </w:rPr>
        <w:t xml:space="preserve">(Marque quais medidas de acessibilidade serão implementadas ou estarão disponíveis para a participação de Pessoas com deficiência - </w:t>
      </w:r>
      <w:proofErr w:type="spellStart"/>
      <w:r>
        <w:rPr>
          <w:rFonts w:ascii="Calibri" w:eastAsia="Calibri" w:hAnsi="Calibri" w:cs="Calibri"/>
          <w:sz w:val="27"/>
        </w:rPr>
        <w:t>PCD´s</w:t>
      </w:r>
      <w:proofErr w:type="spellEnd"/>
      <w:r>
        <w:rPr>
          <w:rFonts w:ascii="Calibri" w:eastAsia="Calibri" w:hAnsi="Calibri" w:cs="Calibri"/>
          <w:sz w:val="27"/>
        </w:rPr>
        <w:t xml:space="preserve">, tais como, intérprete de libras, </w:t>
      </w:r>
      <w:proofErr w:type="spellStart"/>
      <w:r>
        <w:rPr>
          <w:rFonts w:ascii="Calibri" w:eastAsia="Calibri" w:hAnsi="Calibri" w:cs="Calibri"/>
          <w:sz w:val="27"/>
        </w:rPr>
        <w:t>audiodescrição</w:t>
      </w:r>
      <w:proofErr w:type="spellEnd"/>
      <w:r>
        <w:rPr>
          <w:rFonts w:ascii="Calibri" w:eastAsia="Calibri" w:hAnsi="Calibri" w:cs="Calibri"/>
          <w:sz w:val="27"/>
        </w:rPr>
        <w:t xml:space="preserve">, entre outras medidas de acessibilidade a pessoas com deficiência, idosos e mobilidade reduzida, conforme Instrução Normativa nº </w:t>
      </w:r>
      <w:proofErr w:type="spellStart"/>
      <w:r>
        <w:rPr>
          <w:rFonts w:ascii="Calibri" w:eastAsia="Calibri" w:hAnsi="Calibri" w:cs="Calibri"/>
          <w:sz w:val="27"/>
        </w:rPr>
        <w:t>xxxx</w:t>
      </w:r>
      <w:proofErr w:type="spellEnd"/>
      <w:r>
        <w:rPr>
          <w:rFonts w:ascii="Calibri" w:eastAsia="Calibri" w:hAnsi="Calibri" w:cs="Calibri"/>
          <w:sz w:val="27"/>
        </w:rPr>
        <w:t xml:space="preserve">.)  </w:t>
      </w:r>
    </w:p>
    <w:p w:rsidR="00E357CF" w:rsidRDefault="00193FEE">
      <w:pPr>
        <w:spacing w:after="268" w:line="259" w:lineRule="auto"/>
        <w:ind w:left="0" w:right="0" w:firstLine="0"/>
        <w:jc w:val="left"/>
      </w:pPr>
      <w:r>
        <w:rPr>
          <w:rFonts w:ascii="Times New Roman" w:eastAsia="Times New Roman" w:hAnsi="Times New Roman" w:cs="Times New Roman"/>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 xml:space="preserve">Acessibilidade arquitetônica: </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rotas acessíveis, com espaço de manobra para cadeira de rodas;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piso tátil;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rampas;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elevadores adequados para pessoas com deficiência;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corrimãos e guarda-corpos;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banheiros femininos e masculinos adaptados para pessoas com deficiência;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vagas de estacionamento para pessoas com deficiência;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assentos para pessoas obesas;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iluminação adequada;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Outra ___________________ </w:t>
      </w:r>
    </w:p>
    <w:p w:rsidR="00E357CF" w:rsidRDefault="00193FEE">
      <w:pPr>
        <w:spacing w:after="97"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 xml:space="preserve">Acessibilidade comunicacional:  </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 Língua Brasileira de Sinais - Libras;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o sistema Braille;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o sistema de sinalização ou comunicação tátil;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 </w:t>
      </w:r>
      <w:proofErr w:type="spellStart"/>
      <w:r>
        <w:rPr>
          <w:rFonts w:ascii="Calibri" w:eastAsia="Calibri" w:hAnsi="Calibri" w:cs="Calibri"/>
          <w:sz w:val="27"/>
        </w:rPr>
        <w:t>audiodescrição</w:t>
      </w:r>
      <w:proofErr w:type="spellEnd"/>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as legendas;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 linguagem simples;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textos adaptados para leitores de tela; 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Outra ______________________________ </w:t>
      </w:r>
    </w:p>
    <w:p w:rsidR="00E357CF" w:rsidRDefault="00193FEE">
      <w:pPr>
        <w:spacing w:after="97" w:line="259" w:lineRule="auto"/>
        <w:ind w:left="120" w:right="0" w:firstLine="0"/>
        <w:jc w:val="left"/>
      </w:pPr>
      <w:r>
        <w:rPr>
          <w:rFonts w:ascii="Calibri" w:eastAsia="Calibri" w:hAnsi="Calibri" w:cs="Calibri"/>
          <w:sz w:val="27"/>
        </w:rPr>
        <w:lastRenderedPageBreak/>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 xml:space="preserve">Acessibilidade atitudinal:  </w:t>
      </w:r>
      <w:r>
        <w:rPr>
          <w:rFonts w:ascii="Calibri" w:eastAsia="Calibri" w:hAnsi="Calibri" w:cs="Calibri"/>
          <w:sz w:val="27"/>
        </w:rPr>
        <w:t xml:space="preserv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capacitação de equipes atuantes nos projetos culturais;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contratação de profissionais com deficiência e profissionais especializados em acessibilidade cultural;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formação e sensibilização de agentes culturais, público e todos os envolvidos na cadeia produtiva cultural; e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outras medidas que visem a eliminação de atitudes </w:t>
      </w:r>
      <w:proofErr w:type="spellStart"/>
      <w:r>
        <w:rPr>
          <w:rFonts w:ascii="Calibri" w:eastAsia="Calibri" w:hAnsi="Calibri" w:cs="Calibri"/>
          <w:sz w:val="27"/>
        </w:rPr>
        <w:t>capacitistas</w:t>
      </w:r>
      <w:proofErr w:type="spellEnd"/>
      <w:r>
        <w:rPr>
          <w:rFonts w:ascii="Calibri" w:eastAsia="Calibri" w:hAnsi="Calibri" w:cs="Calibri"/>
          <w:sz w:val="27"/>
        </w:rPr>
        <w:t xml:space="preserve">.  </w:t>
      </w:r>
    </w:p>
    <w:p w:rsidR="00E357CF" w:rsidRDefault="00193FEE">
      <w:pPr>
        <w:spacing w:after="97"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right="0"/>
        <w:jc w:val="left"/>
      </w:pPr>
      <w:r>
        <w:rPr>
          <w:rFonts w:ascii="Calibri" w:eastAsia="Calibri" w:hAnsi="Calibri" w:cs="Calibri"/>
          <w:b/>
          <w:sz w:val="27"/>
        </w:rPr>
        <w:t xml:space="preserve">Informe como essas medidas de acessibilidade serão implementadas ou disponibilizadas de acordo com o projeto proposto. </w:t>
      </w:r>
    </w:p>
    <w:p w:rsidR="00E357CF" w:rsidRDefault="00193FEE">
      <w:pPr>
        <w:spacing w:after="97" w:line="259" w:lineRule="auto"/>
        <w:ind w:left="0" w:right="0" w:firstLine="0"/>
        <w:jc w:val="left"/>
      </w:pPr>
      <w:r>
        <w:rPr>
          <w:rFonts w:ascii="Calibri" w:eastAsia="Calibri" w:hAnsi="Calibri" w:cs="Calibri"/>
          <w:b/>
          <w:sz w:val="27"/>
        </w:rPr>
        <w:t xml:space="preserve"> </w:t>
      </w:r>
    </w:p>
    <w:p w:rsidR="00E357CF" w:rsidRDefault="00193FEE">
      <w:pPr>
        <w:spacing w:after="97" w:line="259" w:lineRule="auto"/>
        <w:ind w:left="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right="0"/>
        <w:jc w:val="left"/>
      </w:pPr>
      <w:r>
        <w:rPr>
          <w:rFonts w:ascii="Calibri" w:eastAsia="Calibri" w:hAnsi="Calibri" w:cs="Calibri"/>
          <w:b/>
          <w:sz w:val="27"/>
        </w:rPr>
        <w:t>Projeto possui recursos financeiros de outras fontes? Se sim, quais?</w:t>
      </w:r>
      <w:r>
        <w:rPr>
          <w:rFonts w:ascii="Calibri" w:eastAsia="Calibri" w:hAnsi="Calibri" w:cs="Calibri"/>
          <w:sz w:val="27"/>
        </w:rPr>
        <w:t xml:space="preserve"> </w:t>
      </w:r>
    </w:p>
    <w:p w:rsidR="00E357CF" w:rsidRDefault="00193FEE">
      <w:pPr>
        <w:spacing w:after="108" w:line="249" w:lineRule="auto"/>
        <w:ind w:left="115" w:right="188"/>
      </w:pPr>
      <w:r>
        <w:rPr>
          <w:rFonts w:ascii="Calibri" w:eastAsia="Calibri" w:hAnsi="Calibri" w:cs="Calibri"/>
          <w:sz w:val="27"/>
        </w:rPr>
        <w:t xml:space="preserve">(Informe se o projeto prevê apoios financeiro tais como cobrança de ingressos, patrocínio e/ou outras fontes de financiamento. Caso positivo, informe a previsão de valores e onde serão empregados no projeto.)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Não, o projeto não possui outras fontes de recursos financeiros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Apoio financeiro municipal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Apoio financeiro estadual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Recursos de Lei de Incentivo Municipal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Recursos de Lei de Incentivo Estadual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Recursos de Lei de Incentivo Federal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Patrocínio privado direto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Patrocínio de instituição internacional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Doações de Pessoas Físicas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Doações de Empresas </w:t>
      </w:r>
    </w:p>
    <w:p w:rsidR="00E357CF" w:rsidRDefault="00193FEE">
      <w:pPr>
        <w:spacing w:after="108"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Cobrança de ingressos </w:t>
      </w:r>
    </w:p>
    <w:p w:rsidR="00E357CF" w:rsidRDefault="00193FEE">
      <w:pPr>
        <w:spacing w:after="267" w:line="249" w:lineRule="auto"/>
        <w:ind w:left="115" w:right="188"/>
      </w:pPr>
      <w:proofErr w:type="gramStart"/>
      <w:r>
        <w:rPr>
          <w:rFonts w:ascii="Calibri" w:eastAsia="Calibri" w:hAnsi="Calibri" w:cs="Calibri"/>
          <w:sz w:val="27"/>
        </w:rPr>
        <w:t>(  )</w:t>
      </w:r>
      <w:proofErr w:type="gramEnd"/>
      <w:r>
        <w:rPr>
          <w:rFonts w:ascii="Calibri" w:eastAsia="Calibri" w:hAnsi="Calibri" w:cs="Calibri"/>
          <w:sz w:val="27"/>
        </w:rPr>
        <w:t xml:space="preserve"> Outros </w:t>
      </w:r>
    </w:p>
    <w:p w:rsidR="00E357CF" w:rsidRDefault="00193FEE">
      <w:pPr>
        <w:spacing w:after="0" w:line="249" w:lineRule="auto"/>
        <w:ind w:right="0"/>
      </w:pPr>
      <w:r>
        <w:rPr>
          <w:rFonts w:ascii="Calibri" w:eastAsia="Calibri" w:hAnsi="Calibri" w:cs="Calibri"/>
          <w:sz w:val="27"/>
        </w:rPr>
        <w:t xml:space="preserve">Se o projeto tem outras fontes de financiamento, detalhe quais são, o valor do financiamento e onde os recursos serão empregados no projeto. </w:t>
      </w:r>
    </w:p>
    <w:p w:rsidR="00E357CF" w:rsidRDefault="00193FEE">
      <w:pPr>
        <w:spacing w:after="269" w:line="259" w:lineRule="auto"/>
        <w:ind w:left="0" w:right="0" w:firstLine="0"/>
        <w:jc w:val="left"/>
      </w:pPr>
      <w:r>
        <w:rPr>
          <w:rFonts w:ascii="Times New Roman" w:eastAsia="Times New Roman" w:hAnsi="Times New Roman" w:cs="Times New Roman"/>
          <w:sz w:val="27"/>
        </w:rPr>
        <w:t xml:space="preserve"> </w:t>
      </w:r>
    </w:p>
    <w:p w:rsidR="00E357CF" w:rsidRDefault="00193FEE">
      <w:pPr>
        <w:shd w:val="clear" w:color="auto" w:fill="D4CAC5"/>
        <w:spacing w:after="261" w:line="251" w:lineRule="auto"/>
        <w:ind w:right="0"/>
        <w:jc w:val="left"/>
      </w:pPr>
      <w:r>
        <w:rPr>
          <w:rFonts w:ascii="Calibri" w:eastAsia="Calibri" w:hAnsi="Calibri" w:cs="Calibri"/>
          <w:b/>
          <w:sz w:val="27"/>
        </w:rPr>
        <w:lastRenderedPageBreak/>
        <w:t>O projeto prevê a venda de produtos/ingressos?</w:t>
      </w:r>
      <w:r>
        <w:rPr>
          <w:rFonts w:ascii="Times New Roman" w:eastAsia="Times New Roman" w:hAnsi="Times New Roman" w:cs="Times New Roman"/>
          <w:sz w:val="27"/>
        </w:rPr>
        <w:t xml:space="preserve"> </w:t>
      </w:r>
    </w:p>
    <w:p w:rsidR="00E357CF" w:rsidRDefault="00193FEE">
      <w:pPr>
        <w:spacing w:after="256" w:line="249" w:lineRule="auto"/>
        <w:ind w:right="188"/>
      </w:pPr>
      <w:r>
        <w:rPr>
          <w:rFonts w:ascii="Calibri" w:eastAsia="Calibri" w:hAnsi="Calibri" w:cs="Calibri"/>
          <w:sz w:val="27"/>
        </w:rPr>
        <w:t xml:space="preserve">(Informe a quantidade dos produtos a serem vendidos, o valor unitário por produto e o valor total a ser arrecadado. Detalhe onde os recursos arrecadados serão aplicados no projeto.) </w:t>
      </w:r>
    </w:p>
    <w:p w:rsidR="00E357CF" w:rsidRDefault="00193FEE">
      <w:pPr>
        <w:spacing w:after="269" w:line="259" w:lineRule="auto"/>
        <w:ind w:left="0" w:right="0" w:firstLine="0"/>
        <w:jc w:val="left"/>
      </w:pPr>
      <w:r>
        <w:rPr>
          <w:rFonts w:ascii="Times New Roman" w:eastAsia="Times New Roman" w:hAnsi="Times New Roman" w:cs="Times New Roman"/>
          <w:sz w:val="27"/>
        </w:rPr>
        <w:t xml:space="preserve"> </w:t>
      </w:r>
    </w:p>
    <w:p w:rsidR="00E357CF" w:rsidRDefault="00193FEE">
      <w:pPr>
        <w:shd w:val="clear" w:color="auto" w:fill="D4CAC5"/>
        <w:spacing w:after="106" w:line="251" w:lineRule="auto"/>
        <w:ind w:right="0"/>
        <w:jc w:val="left"/>
      </w:pPr>
      <w:r>
        <w:rPr>
          <w:rFonts w:ascii="Calibri" w:eastAsia="Calibri" w:hAnsi="Calibri" w:cs="Calibri"/>
          <w:b/>
          <w:sz w:val="27"/>
        </w:rPr>
        <w:t>Local onde o projeto será executado</w:t>
      </w:r>
      <w:r>
        <w:rPr>
          <w:rFonts w:ascii="Calibri" w:eastAsia="Calibri" w:hAnsi="Calibri" w:cs="Calibri"/>
          <w:sz w:val="27"/>
        </w:rPr>
        <w:t xml:space="preserve"> </w:t>
      </w:r>
    </w:p>
    <w:p w:rsidR="00E357CF" w:rsidRDefault="00193FEE">
      <w:pPr>
        <w:spacing w:after="257" w:line="249" w:lineRule="auto"/>
        <w:ind w:right="188"/>
      </w:pPr>
      <w:r>
        <w:rPr>
          <w:rFonts w:ascii="Calibri" w:eastAsia="Calibri" w:hAnsi="Calibri" w:cs="Calibri"/>
          <w:sz w:val="27"/>
        </w:rPr>
        <w:t xml:space="preserve">Informe os espaços culturais e outros ambientes onde a sua proposta será realizada. É importante informar também os municípios e Estados onde ela será realizada. </w:t>
      </w:r>
    </w:p>
    <w:p w:rsidR="00E357CF" w:rsidRDefault="00193FEE">
      <w:pPr>
        <w:spacing w:after="268" w:line="259" w:lineRule="auto"/>
        <w:ind w:left="0" w:right="0" w:firstLine="0"/>
        <w:jc w:val="left"/>
      </w:pPr>
      <w:r>
        <w:rPr>
          <w:rFonts w:ascii="Times New Roman" w:eastAsia="Times New Roman" w:hAnsi="Times New Roman" w:cs="Times New Roman"/>
          <w:sz w:val="27"/>
        </w:rPr>
        <w:t xml:space="preserve">  </w:t>
      </w:r>
    </w:p>
    <w:p w:rsidR="00E357CF" w:rsidRDefault="00193FEE">
      <w:pPr>
        <w:shd w:val="clear" w:color="auto" w:fill="D4CAC5"/>
        <w:spacing w:after="106" w:line="251" w:lineRule="auto"/>
        <w:ind w:right="0"/>
        <w:jc w:val="left"/>
      </w:pPr>
      <w:r>
        <w:rPr>
          <w:rFonts w:ascii="Calibri" w:eastAsia="Calibri" w:hAnsi="Calibri" w:cs="Calibri"/>
          <w:b/>
          <w:sz w:val="27"/>
        </w:rPr>
        <w:t>Previsão do período de execução do projeto</w:t>
      </w:r>
      <w:r>
        <w:rPr>
          <w:rFonts w:ascii="Calibri" w:eastAsia="Calibri" w:hAnsi="Calibri" w:cs="Calibri"/>
          <w:sz w:val="27"/>
        </w:rPr>
        <w:t xml:space="preserve"> </w:t>
      </w:r>
    </w:p>
    <w:p w:rsidR="00E357CF" w:rsidRDefault="00193FEE">
      <w:pPr>
        <w:spacing w:after="108" w:line="249" w:lineRule="auto"/>
        <w:ind w:right="188"/>
      </w:pPr>
      <w:r>
        <w:rPr>
          <w:rFonts w:ascii="Calibri" w:eastAsia="Calibri" w:hAnsi="Calibri" w:cs="Calibri"/>
          <w:sz w:val="27"/>
        </w:rPr>
        <w:t xml:space="preserve">Data de início: </w:t>
      </w:r>
    </w:p>
    <w:p w:rsidR="00E357CF" w:rsidRDefault="00193FEE">
      <w:pPr>
        <w:spacing w:after="108" w:line="249" w:lineRule="auto"/>
        <w:ind w:right="188"/>
      </w:pPr>
      <w:r>
        <w:rPr>
          <w:rFonts w:ascii="Calibri" w:eastAsia="Calibri" w:hAnsi="Calibri" w:cs="Calibri"/>
          <w:sz w:val="27"/>
        </w:rPr>
        <w:t xml:space="preserve">Data final: </w:t>
      </w:r>
    </w:p>
    <w:p w:rsidR="00E357CF" w:rsidRDefault="00193FEE">
      <w:pPr>
        <w:spacing w:after="97" w:line="259" w:lineRule="auto"/>
        <w:ind w:left="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right="0"/>
        <w:jc w:val="left"/>
      </w:pPr>
      <w:r>
        <w:rPr>
          <w:rFonts w:ascii="Calibri" w:eastAsia="Calibri" w:hAnsi="Calibri" w:cs="Calibri"/>
          <w:b/>
          <w:sz w:val="27"/>
        </w:rPr>
        <w:t>Descrição do projeto</w:t>
      </w:r>
      <w:r>
        <w:rPr>
          <w:rFonts w:ascii="Calibri" w:eastAsia="Calibri" w:hAnsi="Calibri" w:cs="Calibri"/>
          <w:sz w:val="27"/>
        </w:rPr>
        <w:t xml:space="preserve"> </w:t>
      </w:r>
    </w:p>
    <w:p w:rsidR="00E357CF" w:rsidRDefault="00193FEE">
      <w:pPr>
        <w:spacing w:after="108" w:line="249" w:lineRule="auto"/>
        <w:ind w:right="188"/>
      </w:pPr>
      <w:r>
        <w:rPr>
          <w:rFonts w:ascii="Calibri" w:eastAsia="Calibri" w:hAnsi="Calibri" w:cs="Calibri"/>
          <w:sz w:val="27"/>
        </w:rPr>
        <w:t xml:space="preserve">(Na descrição, você deve apresentar informações gerais sobre o seu projeto. Algumas perguntas orientadoras: O que você realizará com o projeto? Como a ideia do projeto surgiu? Conte sobre o contexto de realização.) </w:t>
      </w:r>
    </w:p>
    <w:p w:rsidR="00E357CF" w:rsidRDefault="00193FEE">
      <w:pPr>
        <w:spacing w:after="97" w:line="259" w:lineRule="auto"/>
        <w:ind w:left="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right="0"/>
        <w:jc w:val="left"/>
      </w:pPr>
      <w:r>
        <w:rPr>
          <w:rFonts w:ascii="Calibri" w:eastAsia="Calibri" w:hAnsi="Calibri" w:cs="Calibri"/>
          <w:b/>
          <w:sz w:val="27"/>
        </w:rPr>
        <w:t xml:space="preserve">Justificativa do projeto </w:t>
      </w:r>
    </w:p>
    <w:p w:rsidR="00E357CF" w:rsidRDefault="00193FEE">
      <w:pPr>
        <w:spacing w:after="108" w:line="249" w:lineRule="auto"/>
        <w:ind w:right="188"/>
      </w:pPr>
      <w:r>
        <w:rPr>
          <w:rFonts w:ascii="Calibri" w:eastAsia="Calibri" w:hAnsi="Calibri" w:cs="Calibri"/>
          <w:sz w:val="27"/>
        </w:rPr>
        <w:t xml:space="preserve">(Neste campo, você deve explicar o porquê o seu projeto é importante e relevante para o município de Nova Andradina, defender a viabilidade de execução da proposta, entre outros.) </w:t>
      </w:r>
    </w:p>
    <w:p w:rsidR="00E357CF" w:rsidRDefault="00193FEE">
      <w:pPr>
        <w:spacing w:after="93" w:line="259" w:lineRule="auto"/>
        <w:ind w:left="0" w:right="0" w:firstLine="0"/>
        <w:jc w:val="left"/>
      </w:pPr>
      <w:r>
        <w:rPr>
          <w:rFonts w:ascii="Calibri" w:eastAsia="Calibri" w:hAnsi="Calibri" w:cs="Calibri"/>
          <w:b/>
          <w:sz w:val="27"/>
        </w:rPr>
        <w:t xml:space="preserve"> </w:t>
      </w:r>
    </w:p>
    <w:p w:rsidR="00E357CF" w:rsidRDefault="00193FEE">
      <w:pPr>
        <w:shd w:val="clear" w:color="auto" w:fill="D4CAC5"/>
        <w:spacing w:after="106" w:line="251" w:lineRule="auto"/>
        <w:ind w:right="0"/>
        <w:jc w:val="left"/>
      </w:pPr>
      <w:r>
        <w:rPr>
          <w:rFonts w:ascii="Calibri" w:eastAsia="Calibri" w:hAnsi="Calibri" w:cs="Calibri"/>
          <w:b/>
          <w:sz w:val="27"/>
        </w:rPr>
        <w:t>Objetivos do projeto</w:t>
      </w:r>
      <w:r>
        <w:rPr>
          <w:rFonts w:ascii="Calibri" w:eastAsia="Calibri" w:hAnsi="Calibri" w:cs="Calibri"/>
          <w:sz w:val="27"/>
        </w:rPr>
        <w:t xml:space="preserve"> </w:t>
      </w:r>
    </w:p>
    <w:p w:rsidR="00E357CF" w:rsidRDefault="00193FEE">
      <w:pPr>
        <w:spacing w:after="0" w:line="249" w:lineRule="auto"/>
        <w:ind w:right="188"/>
      </w:pPr>
      <w:r>
        <w:rPr>
          <w:rFonts w:ascii="Calibri" w:eastAsia="Calibri" w:hAnsi="Calibri" w:cs="Calibri"/>
          <w:sz w:val="27"/>
        </w:rPr>
        <w:t xml:space="preserve">(Neste campo, você deve propor objetivos para o seu projeto, ou seja, deve informar o que você pretende alcançar com a realização do projeto. É importante que </w:t>
      </w:r>
      <w:r>
        <w:rPr>
          <w:rFonts w:ascii="Calibri" w:eastAsia="Calibri" w:hAnsi="Calibri" w:cs="Calibri"/>
          <w:sz w:val="27"/>
        </w:rPr>
        <w:tab/>
        <w:t xml:space="preserve">você </w:t>
      </w:r>
      <w:r>
        <w:rPr>
          <w:rFonts w:ascii="Calibri" w:eastAsia="Calibri" w:hAnsi="Calibri" w:cs="Calibri"/>
          <w:sz w:val="27"/>
        </w:rPr>
        <w:tab/>
        <w:t xml:space="preserve">seja </w:t>
      </w:r>
      <w:r>
        <w:rPr>
          <w:rFonts w:ascii="Calibri" w:eastAsia="Calibri" w:hAnsi="Calibri" w:cs="Calibri"/>
          <w:sz w:val="27"/>
        </w:rPr>
        <w:tab/>
        <w:t xml:space="preserve">breve </w:t>
      </w:r>
      <w:r>
        <w:rPr>
          <w:rFonts w:ascii="Calibri" w:eastAsia="Calibri" w:hAnsi="Calibri" w:cs="Calibri"/>
          <w:sz w:val="27"/>
        </w:rPr>
        <w:tab/>
        <w:t xml:space="preserve">e </w:t>
      </w:r>
      <w:r>
        <w:rPr>
          <w:rFonts w:ascii="Calibri" w:eastAsia="Calibri" w:hAnsi="Calibri" w:cs="Calibri"/>
          <w:sz w:val="27"/>
        </w:rPr>
        <w:tab/>
        <w:t xml:space="preserve">proponha </w:t>
      </w:r>
      <w:r>
        <w:rPr>
          <w:rFonts w:ascii="Calibri" w:eastAsia="Calibri" w:hAnsi="Calibri" w:cs="Calibri"/>
          <w:sz w:val="27"/>
        </w:rPr>
        <w:tab/>
        <w:t xml:space="preserve">entre </w:t>
      </w:r>
      <w:r>
        <w:rPr>
          <w:rFonts w:ascii="Calibri" w:eastAsia="Calibri" w:hAnsi="Calibri" w:cs="Calibri"/>
          <w:sz w:val="27"/>
        </w:rPr>
        <w:tab/>
        <w:t xml:space="preserve">três </w:t>
      </w:r>
      <w:r>
        <w:rPr>
          <w:rFonts w:ascii="Calibri" w:eastAsia="Calibri" w:hAnsi="Calibri" w:cs="Calibri"/>
          <w:sz w:val="27"/>
        </w:rPr>
        <w:tab/>
        <w:t xml:space="preserve">a </w:t>
      </w:r>
      <w:r>
        <w:rPr>
          <w:rFonts w:ascii="Calibri" w:eastAsia="Calibri" w:hAnsi="Calibri" w:cs="Calibri"/>
          <w:sz w:val="27"/>
        </w:rPr>
        <w:tab/>
        <w:t xml:space="preserve">cinco </w:t>
      </w:r>
      <w:r>
        <w:rPr>
          <w:rFonts w:ascii="Calibri" w:eastAsia="Calibri" w:hAnsi="Calibri" w:cs="Calibri"/>
          <w:sz w:val="27"/>
        </w:rPr>
        <w:tab/>
        <w:t xml:space="preserve">objetivos.) </w:t>
      </w:r>
    </w:p>
    <w:p w:rsidR="00E357CF" w:rsidRDefault="00193FEE">
      <w:pPr>
        <w:spacing w:after="97" w:line="259" w:lineRule="auto"/>
        <w:ind w:left="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right="0"/>
        <w:jc w:val="left"/>
      </w:pPr>
      <w:r>
        <w:rPr>
          <w:rFonts w:ascii="Calibri" w:eastAsia="Calibri" w:hAnsi="Calibri" w:cs="Calibri"/>
          <w:b/>
          <w:sz w:val="27"/>
        </w:rPr>
        <w:t>Metas</w:t>
      </w:r>
      <w:r>
        <w:rPr>
          <w:rFonts w:ascii="Calibri" w:eastAsia="Calibri" w:hAnsi="Calibri" w:cs="Calibri"/>
          <w:sz w:val="27"/>
        </w:rPr>
        <w:t xml:space="preserve"> </w:t>
      </w:r>
    </w:p>
    <w:p w:rsidR="00E357CF" w:rsidRDefault="00193FEE">
      <w:pPr>
        <w:spacing w:after="108" w:line="249" w:lineRule="auto"/>
        <w:ind w:right="188"/>
      </w:pPr>
      <w:r>
        <w:rPr>
          <w:rFonts w:ascii="Calibri" w:eastAsia="Calibri" w:hAnsi="Calibri" w:cs="Calibri"/>
          <w:sz w:val="27"/>
        </w:rPr>
        <w:t xml:space="preserve">(Neste espaço, é necessário detalhar os objetivos em pequenas ações e/ou resultados que sejam quantificáveis. Por exemplo: Realização de 02 oficinas de artes circenses; Confecção de 80 figurinos; 120 pessoas idosas beneficiadas.) </w:t>
      </w:r>
    </w:p>
    <w:p w:rsidR="00E357CF" w:rsidRDefault="00193FEE">
      <w:pPr>
        <w:spacing w:after="97" w:line="259" w:lineRule="auto"/>
        <w:ind w:left="120" w:right="0" w:firstLine="0"/>
        <w:jc w:val="left"/>
      </w:pPr>
      <w:r>
        <w:rPr>
          <w:rFonts w:ascii="Calibri" w:eastAsia="Calibri" w:hAnsi="Calibri" w:cs="Calibri"/>
          <w:sz w:val="27"/>
        </w:rPr>
        <w:lastRenderedPageBreak/>
        <w:t xml:space="preserve">  </w:t>
      </w:r>
    </w:p>
    <w:p w:rsidR="00E357CF" w:rsidRDefault="00193FEE">
      <w:pPr>
        <w:shd w:val="clear" w:color="auto" w:fill="D4CAC5"/>
        <w:spacing w:after="106" w:line="251" w:lineRule="auto"/>
        <w:ind w:right="0"/>
        <w:jc w:val="left"/>
      </w:pPr>
      <w:r>
        <w:rPr>
          <w:rFonts w:ascii="Calibri" w:eastAsia="Calibri" w:hAnsi="Calibri" w:cs="Calibri"/>
          <w:b/>
          <w:sz w:val="27"/>
        </w:rPr>
        <w:t>Perfil do público a ser atingido pelo projeto</w:t>
      </w:r>
      <w:r>
        <w:rPr>
          <w:rFonts w:ascii="Calibri" w:eastAsia="Calibri" w:hAnsi="Calibri" w:cs="Calibri"/>
          <w:sz w:val="27"/>
        </w:rPr>
        <w:t xml:space="preserve"> </w:t>
      </w:r>
    </w:p>
    <w:p w:rsidR="00E357CF" w:rsidRDefault="00193FEE">
      <w:pPr>
        <w:spacing w:after="108" w:line="249" w:lineRule="auto"/>
        <w:ind w:right="188"/>
      </w:pPr>
      <w:r>
        <w:rPr>
          <w:rFonts w:ascii="Calibri" w:eastAsia="Calibri" w:hAnsi="Calibri" w:cs="Calibri"/>
          <w:sz w:val="27"/>
        </w:rPr>
        <w:t xml:space="preserve">(Preencha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 </w:t>
      </w:r>
    </w:p>
    <w:p w:rsidR="00E357CF" w:rsidRDefault="00193FEE">
      <w:pPr>
        <w:spacing w:after="92" w:line="259" w:lineRule="auto"/>
        <w:ind w:left="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right="0"/>
        <w:jc w:val="left"/>
      </w:pPr>
      <w:r>
        <w:rPr>
          <w:rFonts w:ascii="Calibri" w:eastAsia="Calibri" w:hAnsi="Calibri" w:cs="Calibri"/>
          <w:b/>
          <w:sz w:val="27"/>
        </w:rPr>
        <w:t>Equipe (exceto para inscritos na modalidade de cinema criativo)</w:t>
      </w:r>
      <w:r>
        <w:rPr>
          <w:rFonts w:ascii="Calibri" w:eastAsia="Calibri" w:hAnsi="Calibri" w:cs="Calibri"/>
          <w:sz w:val="27"/>
        </w:rPr>
        <w:t xml:space="preserve"> </w:t>
      </w:r>
    </w:p>
    <w:p w:rsidR="00E357CF" w:rsidRDefault="00193FEE">
      <w:pPr>
        <w:spacing w:after="247" w:line="249" w:lineRule="auto"/>
        <w:ind w:right="188"/>
      </w:pPr>
      <w:r>
        <w:rPr>
          <w:rFonts w:ascii="Calibri" w:eastAsia="Calibri" w:hAnsi="Calibri" w:cs="Calibri"/>
          <w:sz w:val="27"/>
        </w:rPr>
        <w:t xml:space="preserve">Informe quais são os profissionais que atuarão no projeto, conforme quadro a seguir: </w:t>
      </w:r>
    </w:p>
    <w:p w:rsidR="00E357CF" w:rsidRDefault="00193FEE">
      <w:pPr>
        <w:spacing w:after="0" w:line="259" w:lineRule="auto"/>
        <w:ind w:left="48" w:right="0" w:firstLine="0"/>
        <w:jc w:val="left"/>
      </w:pPr>
      <w:r>
        <w:rPr>
          <w:rFonts w:ascii="Calibri" w:eastAsia="Calibri" w:hAnsi="Calibri" w:cs="Calibri"/>
        </w:rPr>
        <w:t xml:space="preserve"> </w:t>
      </w:r>
    </w:p>
    <w:tbl>
      <w:tblPr>
        <w:tblStyle w:val="TableGrid"/>
        <w:tblW w:w="8961" w:type="dxa"/>
        <w:tblInd w:w="60" w:type="dxa"/>
        <w:tblCellMar>
          <w:left w:w="130" w:type="dxa"/>
          <w:right w:w="80" w:type="dxa"/>
        </w:tblCellMar>
        <w:tblLook w:val="04A0" w:firstRow="1" w:lastRow="0" w:firstColumn="1" w:lastColumn="0" w:noHBand="0" w:noVBand="1"/>
      </w:tblPr>
      <w:tblGrid>
        <w:gridCol w:w="2381"/>
        <w:gridCol w:w="1095"/>
        <w:gridCol w:w="1714"/>
        <w:gridCol w:w="1106"/>
        <w:gridCol w:w="1229"/>
        <w:gridCol w:w="1436"/>
      </w:tblGrid>
      <w:tr w:rsidR="00E357CF">
        <w:trPr>
          <w:trHeight w:val="1147"/>
        </w:trPr>
        <w:tc>
          <w:tcPr>
            <w:tcW w:w="2379" w:type="dxa"/>
            <w:tcBorders>
              <w:top w:val="single" w:sz="6" w:space="0" w:color="B1B2B1"/>
              <w:left w:val="single" w:sz="6" w:space="0" w:color="F2F0EF"/>
              <w:bottom w:val="single" w:sz="6" w:space="0" w:color="B1B2B1"/>
              <w:right w:val="single" w:sz="6" w:space="0" w:color="B1B2B1"/>
            </w:tcBorders>
            <w:vAlign w:val="center"/>
          </w:tcPr>
          <w:p w:rsidR="00E357CF" w:rsidRDefault="00193FEE">
            <w:pPr>
              <w:tabs>
                <w:tab w:val="right" w:pos="2170"/>
              </w:tabs>
              <w:spacing w:after="0" w:line="259" w:lineRule="auto"/>
              <w:ind w:left="0" w:right="0" w:firstLine="0"/>
              <w:jc w:val="left"/>
            </w:pPr>
            <w:r>
              <w:rPr>
                <w:rFonts w:ascii="Calibri" w:eastAsia="Calibri" w:hAnsi="Calibri" w:cs="Calibri"/>
                <w:b/>
              </w:rPr>
              <w:t xml:space="preserve">Nome </w:t>
            </w:r>
            <w:r>
              <w:rPr>
                <w:rFonts w:ascii="Calibri" w:eastAsia="Calibri" w:hAnsi="Calibri" w:cs="Calibri"/>
                <w:b/>
              </w:rPr>
              <w:tab/>
              <w:t xml:space="preserve">do </w:t>
            </w:r>
          </w:p>
          <w:p w:rsidR="00E357CF" w:rsidRDefault="00193FEE">
            <w:pPr>
              <w:spacing w:after="0" w:line="259" w:lineRule="auto"/>
              <w:ind w:left="3" w:right="34" w:firstLine="0"/>
              <w:jc w:val="left"/>
            </w:pPr>
            <w:r>
              <w:rPr>
                <w:rFonts w:ascii="Calibri" w:eastAsia="Calibri" w:hAnsi="Calibri" w:cs="Calibri"/>
                <w:b/>
              </w:rPr>
              <w:t>profissional/</w:t>
            </w:r>
            <w:proofErr w:type="spellStart"/>
            <w:r>
              <w:rPr>
                <w:rFonts w:ascii="Calibri" w:eastAsia="Calibri" w:hAnsi="Calibri" w:cs="Calibri"/>
                <w:b/>
              </w:rPr>
              <w:t>empres</w:t>
            </w:r>
            <w:proofErr w:type="spellEnd"/>
            <w:r>
              <w:rPr>
                <w:rFonts w:ascii="Calibri" w:eastAsia="Calibri" w:hAnsi="Calibri" w:cs="Calibri"/>
                <w:b/>
              </w:rPr>
              <w:t xml:space="preserve"> a</w:t>
            </w:r>
            <w:r>
              <w:rPr>
                <w:rFonts w:ascii="Calibri" w:eastAsia="Calibri" w:hAnsi="Calibri" w:cs="Calibri"/>
              </w:rPr>
              <w:t xml:space="preserve"> </w:t>
            </w:r>
          </w:p>
        </w:tc>
        <w:tc>
          <w:tcPr>
            <w:tcW w:w="1095"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5" w:right="0" w:firstLine="0"/>
              <w:jc w:val="left"/>
            </w:pPr>
            <w:r>
              <w:rPr>
                <w:rFonts w:ascii="Calibri" w:eastAsia="Calibri" w:hAnsi="Calibri" w:cs="Calibri"/>
                <w:b/>
              </w:rPr>
              <w:t>Função no projeto</w:t>
            </w:r>
            <w:r>
              <w:rPr>
                <w:rFonts w:ascii="Calibri" w:eastAsia="Calibri" w:hAnsi="Calibri" w:cs="Calibri"/>
              </w:rPr>
              <w:t xml:space="preserve"> </w:t>
            </w:r>
          </w:p>
        </w:tc>
        <w:tc>
          <w:tcPr>
            <w:tcW w:w="1714"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0" w:right="0" w:firstLine="0"/>
              <w:jc w:val="left"/>
            </w:pPr>
            <w:r>
              <w:rPr>
                <w:rFonts w:ascii="Calibri" w:eastAsia="Calibri" w:hAnsi="Calibri" w:cs="Calibri"/>
                <w:b/>
              </w:rPr>
              <w:t>CPF/CNPJ</w:t>
            </w:r>
            <w:r>
              <w:rPr>
                <w:rFonts w:ascii="Calibri" w:eastAsia="Calibri" w:hAnsi="Calibri" w:cs="Calibri"/>
              </w:rPr>
              <w:t xml:space="preserve"> </w:t>
            </w:r>
          </w:p>
        </w:tc>
        <w:tc>
          <w:tcPr>
            <w:tcW w:w="1106"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5" w:right="0" w:firstLine="0"/>
              <w:jc w:val="left"/>
            </w:pPr>
            <w:r>
              <w:rPr>
                <w:rFonts w:ascii="Calibri" w:eastAsia="Calibri" w:hAnsi="Calibri" w:cs="Calibri"/>
                <w:b/>
              </w:rPr>
              <w:t>Pessoa negra?</w:t>
            </w:r>
            <w:r>
              <w:rPr>
                <w:rFonts w:ascii="Calibri" w:eastAsia="Calibri" w:hAnsi="Calibri" w:cs="Calibri"/>
              </w:rPr>
              <w:t xml:space="preserve"> </w:t>
            </w:r>
          </w:p>
        </w:tc>
        <w:tc>
          <w:tcPr>
            <w:tcW w:w="1229"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40" w:lineRule="auto"/>
              <w:ind w:left="3" w:right="0" w:firstLine="0"/>
              <w:jc w:val="left"/>
            </w:pPr>
            <w:r>
              <w:rPr>
                <w:rFonts w:ascii="Calibri" w:eastAsia="Calibri" w:hAnsi="Calibri" w:cs="Calibri"/>
                <w:b/>
              </w:rPr>
              <w:t xml:space="preserve">Pessoa </w:t>
            </w:r>
            <w:proofErr w:type="spellStart"/>
            <w:r>
              <w:rPr>
                <w:rFonts w:ascii="Calibri" w:eastAsia="Calibri" w:hAnsi="Calibri" w:cs="Calibri"/>
                <w:b/>
              </w:rPr>
              <w:t>índigena</w:t>
            </w:r>
            <w:proofErr w:type="spellEnd"/>
          </w:p>
          <w:p w:rsidR="00E357CF" w:rsidRDefault="00193FEE">
            <w:pPr>
              <w:spacing w:after="0" w:line="259" w:lineRule="auto"/>
              <w:ind w:left="3" w:right="0" w:firstLine="0"/>
              <w:jc w:val="left"/>
            </w:pPr>
            <w:r>
              <w:rPr>
                <w:rFonts w:ascii="Calibri" w:eastAsia="Calibri" w:hAnsi="Calibri" w:cs="Calibri"/>
                <w:b/>
              </w:rPr>
              <w:t>?</w:t>
            </w:r>
            <w:r>
              <w:rPr>
                <w:rFonts w:ascii="Calibri" w:eastAsia="Calibri" w:hAnsi="Calibri" w:cs="Calibri"/>
              </w:rPr>
              <w:t xml:space="preserve"> </w:t>
            </w:r>
          </w:p>
        </w:tc>
        <w:tc>
          <w:tcPr>
            <w:tcW w:w="1436"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3" w:right="45" w:firstLine="0"/>
              <w:jc w:val="left"/>
            </w:pPr>
            <w:r>
              <w:rPr>
                <w:rFonts w:ascii="Calibri" w:eastAsia="Calibri" w:hAnsi="Calibri" w:cs="Calibri"/>
                <w:b/>
              </w:rPr>
              <w:t xml:space="preserve">Pessoa com </w:t>
            </w:r>
            <w:proofErr w:type="gramStart"/>
            <w:r>
              <w:rPr>
                <w:rFonts w:ascii="Calibri" w:eastAsia="Calibri" w:hAnsi="Calibri" w:cs="Calibri"/>
                <w:b/>
              </w:rPr>
              <w:t>deficiência ?</w:t>
            </w:r>
            <w:proofErr w:type="gramEnd"/>
            <w:r>
              <w:rPr>
                <w:rFonts w:ascii="Calibri" w:eastAsia="Calibri" w:hAnsi="Calibri" w:cs="Calibri"/>
              </w:rPr>
              <w:t xml:space="preserve"> </w:t>
            </w:r>
          </w:p>
        </w:tc>
      </w:tr>
      <w:tr w:rsidR="00E357CF">
        <w:trPr>
          <w:trHeight w:val="860"/>
        </w:trPr>
        <w:tc>
          <w:tcPr>
            <w:tcW w:w="2379" w:type="dxa"/>
            <w:tcBorders>
              <w:top w:val="single" w:sz="6" w:space="0" w:color="B1B2B1"/>
              <w:left w:val="single" w:sz="6" w:space="0" w:color="F2F0EF"/>
              <w:bottom w:val="single" w:sz="6" w:space="0" w:color="B1B2B1"/>
              <w:right w:val="single" w:sz="6" w:space="0" w:color="B1B2B1"/>
            </w:tcBorders>
            <w:vAlign w:val="center"/>
          </w:tcPr>
          <w:p w:rsidR="00E357CF" w:rsidRDefault="00193FEE">
            <w:pPr>
              <w:spacing w:after="0" w:line="259" w:lineRule="auto"/>
              <w:ind w:left="3" w:right="0" w:firstLine="0"/>
              <w:jc w:val="left"/>
            </w:pPr>
            <w:r>
              <w:rPr>
                <w:rFonts w:ascii="Calibri" w:eastAsia="Calibri" w:hAnsi="Calibri" w:cs="Calibri"/>
              </w:rPr>
              <w:t xml:space="preserve">Ex.: João Silva </w:t>
            </w:r>
          </w:p>
        </w:tc>
        <w:tc>
          <w:tcPr>
            <w:tcW w:w="1095"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5" w:right="48" w:firstLine="0"/>
              <w:jc w:val="left"/>
            </w:pPr>
            <w:proofErr w:type="spellStart"/>
            <w:r>
              <w:rPr>
                <w:rFonts w:ascii="Calibri" w:eastAsia="Calibri" w:hAnsi="Calibri" w:cs="Calibri"/>
              </w:rPr>
              <w:t>Cineast</w:t>
            </w:r>
            <w:proofErr w:type="spellEnd"/>
            <w:r>
              <w:rPr>
                <w:rFonts w:ascii="Calibri" w:eastAsia="Calibri" w:hAnsi="Calibri" w:cs="Calibri"/>
              </w:rPr>
              <w:t xml:space="preserve"> a </w:t>
            </w:r>
          </w:p>
        </w:tc>
        <w:tc>
          <w:tcPr>
            <w:tcW w:w="1714"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0" w:right="0" w:firstLine="0"/>
              <w:jc w:val="left"/>
            </w:pPr>
            <w:r>
              <w:rPr>
                <w:rFonts w:ascii="Calibri" w:eastAsia="Calibri" w:hAnsi="Calibri" w:cs="Calibri"/>
              </w:rPr>
              <w:t>12345678910</w:t>
            </w:r>
          </w:p>
          <w:p w:rsidR="00E357CF" w:rsidRDefault="00193FEE">
            <w:pPr>
              <w:spacing w:after="0" w:line="259" w:lineRule="auto"/>
              <w:ind w:left="0" w:right="0" w:firstLine="0"/>
              <w:jc w:val="left"/>
            </w:pPr>
            <w:r>
              <w:rPr>
                <w:rFonts w:ascii="Calibri" w:eastAsia="Calibri" w:hAnsi="Calibri" w:cs="Calibri"/>
              </w:rPr>
              <w:t xml:space="preserve">1 </w:t>
            </w:r>
          </w:p>
        </w:tc>
        <w:tc>
          <w:tcPr>
            <w:tcW w:w="1106"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5" w:right="0" w:firstLine="0"/>
              <w:jc w:val="left"/>
            </w:pPr>
            <w:r>
              <w:rPr>
                <w:rFonts w:ascii="Calibri" w:eastAsia="Calibri" w:hAnsi="Calibri" w:cs="Calibri"/>
              </w:rPr>
              <w:t>Sim/</w:t>
            </w:r>
            <w:proofErr w:type="spellStart"/>
            <w:r>
              <w:rPr>
                <w:rFonts w:ascii="Calibri" w:eastAsia="Calibri" w:hAnsi="Calibri" w:cs="Calibri"/>
              </w:rPr>
              <w:t>Nã</w:t>
            </w:r>
            <w:proofErr w:type="spellEnd"/>
          </w:p>
          <w:p w:rsidR="00E357CF" w:rsidRDefault="00193FEE">
            <w:pPr>
              <w:spacing w:after="0" w:line="259" w:lineRule="auto"/>
              <w:ind w:left="5" w:right="0" w:firstLine="0"/>
              <w:jc w:val="left"/>
            </w:pPr>
            <w:r>
              <w:rPr>
                <w:rFonts w:ascii="Calibri" w:eastAsia="Calibri" w:hAnsi="Calibri" w:cs="Calibri"/>
              </w:rPr>
              <w:t xml:space="preserve">o </w:t>
            </w:r>
          </w:p>
        </w:tc>
        <w:tc>
          <w:tcPr>
            <w:tcW w:w="1229"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3" w:right="0" w:firstLine="0"/>
              <w:jc w:val="left"/>
            </w:pPr>
            <w:r>
              <w:rPr>
                <w:rFonts w:ascii="Calibri" w:eastAsia="Calibri" w:hAnsi="Calibri" w:cs="Calibri"/>
              </w:rPr>
              <w:t xml:space="preserve">Sim/Não </w:t>
            </w:r>
          </w:p>
        </w:tc>
        <w:tc>
          <w:tcPr>
            <w:tcW w:w="1436"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3" w:right="0" w:firstLine="0"/>
              <w:jc w:val="left"/>
            </w:pPr>
            <w:r>
              <w:rPr>
                <w:rFonts w:ascii="Calibri" w:eastAsia="Calibri" w:hAnsi="Calibri" w:cs="Calibri"/>
              </w:rPr>
              <w:t xml:space="preserve">Sim/Não </w:t>
            </w:r>
          </w:p>
        </w:tc>
      </w:tr>
    </w:tbl>
    <w:p w:rsidR="00E357CF" w:rsidRDefault="00193FEE">
      <w:pPr>
        <w:spacing w:after="410" w:line="259" w:lineRule="auto"/>
        <w:ind w:left="48" w:right="0" w:firstLine="0"/>
        <w:jc w:val="left"/>
      </w:pPr>
      <w:r>
        <w:rPr>
          <w:rFonts w:ascii="Times New Roman" w:eastAsia="Times New Roman" w:hAnsi="Times New Roman" w:cs="Times New Roman"/>
          <w:sz w:val="2"/>
        </w:rPr>
        <w:t xml:space="preserve"> </w:t>
      </w:r>
    </w:p>
    <w:p w:rsidR="00E357CF" w:rsidRDefault="00193FEE">
      <w:pPr>
        <w:spacing w:after="97"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Cronograma de Execução</w:t>
      </w:r>
      <w:r>
        <w:rPr>
          <w:rFonts w:ascii="Calibri" w:eastAsia="Calibri" w:hAnsi="Calibri" w:cs="Calibri"/>
          <w:sz w:val="27"/>
        </w:rPr>
        <w:t xml:space="preserve"> </w:t>
      </w:r>
    </w:p>
    <w:p w:rsidR="00E357CF" w:rsidRDefault="00193FEE">
      <w:pPr>
        <w:shd w:val="clear" w:color="auto" w:fill="D4CAC5"/>
        <w:spacing w:after="106" w:line="251" w:lineRule="auto"/>
        <w:ind w:left="115" w:right="0"/>
        <w:jc w:val="left"/>
      </w:pPr>
      <w:r>
        <w:rPr>
          <w:rFonts w:ascii="Calibri" w:eastAsia="Calibri" w:hAnsi="Calibri" w:cs="Calibri"/>
          <w:b/>
          <w:sz w:val="27"/>
        </w:rPr>
        <w:t>Descreva os passos a serem seguidos para execução do projeto.</w:t>
      </w:r>
      <w:r>
        <w:rPr>
          <w:rFonts w:ascii="Calibri" w:eastAsia="Calibri" w:hAnsi="Calibri" w:cs="Calibri"/>
          <w:sz w:val="27"/>
        </w:rPr>
        <w:t xml:space="preserve"> </w:t>
      </w:r>
    </w:p>
    <w:p w:rsidR="00E357CF" w:rsidRDefault="00193FEE">
      <w:pPr>
        <w:spacing w:after="0" w:line="259" w:lineRule="auto"/>
        <w:ind w:left="120" w:right="0" w:firstLine="0"/>
        <w:jc w:val="left"/>
      </w:pPr>
      <w:r>
        <w:rPr>
          <w:rFonts w:ascii="Calibri" w:eastAsia="Calibri" w:hAnsi="Calibri" w:cs="Calibri"/>
          <w:sz w:val="27"/>
        </w:rPr>
        <w:t xml:space="preserve">  </w:t>
      </w:r>
    </w:p>
    <w:tbl>
      <w:tblPr>
        <w:tblStyle w:val="TableGrid"/>
        <w:tblW w:w="9052" w:type="dxa"/>
        <w:tblInd w:w="12" w:type="dxa"/>
        <w:tblCellMar>
          <w:right w:w="78" w:type="dxa"/>
        </w:tblCellMar>
        <w:tblLook w:val="04A0" w:firstRow="1" w:lastRow="0" w:firstColumn="1" w:lastColumn="0" w:noHBand="0" w:noVBand="1"/>
      </w:tblPr>
      <w:tblGrid>
        <w:gridCol w:w="1786"/>
        <w:gridCol w:w="1476"/>
        <w:gridCol w:w="3032"/>
        <w:gridCol w:w="489"/>
        <w:gridCol w:w="1136"/>
        <w:gridCol w:w="1133"/>
      </w:tblGrid>
      <w:tr w:rsidR="00E357CF">
        <w:trPr>
          <w:trHeight w:val="854"/>
        </w:trPr>
        <w:tc>
          <w:tcPr>
            <w:tcW w:w="1789" w:type="dxa"/>
            <w:tcBorders>
              <w:top w:val="single" w:sz="6" w:space="0" w:color="B1B2B1"/>
              <w:left w:val="single" w:sz="6" w:space="0" w:color="F2F0EF"/>
              <w:bottom w:val="single" w:sz="6" w:space="0" w:color="B1B2B1"/>
              <w:right w:val="single" w:sz="6" w:space="0" w:color="B1B2B1"/>
            </w:tcBorders>
            <w:vAlign w:val="center"/>
          </w:tcPr>
          <w:p w:rsidR="00E357CF" w:rsidRDefault="00193FEE">
            <w:pPr>
              <w:spacing w:after="0" w:line="259" w:lineRule="auto"/>
              <w:ind w:left="132" w:right="31" w:firstLine="0"/>
              <w:jc w:val="left"/>
            </w:pPr>
            <w:r>
              <w:rPr>
                <w:rFonts w:ascii="Calibri" w:eastAsia="Calibri" w:hAnsi="Calibri" w:cs="Calibri"/>
                <w:b/>
              </w:rPr>
              <w:t>Atividade Geral</w:t>
            </w:r>
            <w:r>
              <w:rPr>
                <w:rFonts w:ascii="Calibri" w:eastAsia="Calibri" w:hAnsi="Calibri" w:cs="Calibri"/>
              </w:rPr>
              <w:t xml:space="preserve"> </w:t>
            </w:r>
          </w:p>
        </w:tc>
        <w:tc>
          <w:tcPr>
            <w:tcW w:w="1460"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139" w:right="0" w:firstLine="0"/>
              <w:jc w:val="left"/>
            </w:pPr>
            <w:r>
              <w:rPr>
                <w:rFonts w:ascii="Calibri" w:eastAsia="Calibri" w:hAnsi="Calibri" w:cs="Calibri"/>
                <w:b/>
              </w:rPr>
              <w:t>Etapa</w:t>
            </w:r>
            <w:r>
              <w:rPr>
                <w:rFonts w:ascii="Calibri" w:eastAsia="Calibri" w:hAnsi="Calibri" w:cs="Calibri"/>
              </w:rPr>
              <w:t xml:space="preserve"> </w:t>
            </w:r>
          </w:p>
        </w:tc>
        <w:tc>
          <w:tcPr>
            <w:tcW w:w="3045" w:type="dxa"/>
            <w:tcBorders>
              <w:top w:val="single" w:sz="6" w:space="0" w:color="B1B2B1"/>
              <w:left w:val="single" w:sz="6" w:space="0" w:color="B1B2B1"/>
              <w:bottom w:val="single" w:sz="6" w:space="0" w:color="B1B2B1"/>
              <w:right w:val="nil"/>
            </w:tcBorders>
            <w:vAlign w:val="center"/>
          </w:tcPr>
          <w:p w:rsidR="00E357CF" w:rsidRDefault="00193FEE">
            <w:pPr>
              <w:spacing w:after="0" w:line="259" w:lineRule="auto"/>
              <w:ind w:left="134" w:right="0" w:firstLine="0"/>
              <w:jc w:val="left"/>
            </w:pPr>
            <w:r>
              <w:rPr>
                <w:rFonts w:ascii="Calibri" w:eastAsia="Calibri" w:hAnsi="Calibri" w:cs="Calibri"/>
                <w:b/>
              </w:rPr>
              <w:t>Descrição</w:t>
            </w:r>
            <w:r>
              <w:rPr>
                <w:rFonts w:ascii="Calibri" w:eastAsia="Calibri" w:hAnsi="Calibri" w:cs="Calibri"/>
              </w:rPr>
              <w:t xml:space="preserve"> </w:t>
            </w:r>
          </w:p>
        </w:tc>
        <w:tc>
          <w:tcPr>
            <w:tcW w:w="489" w:type="dxa"/>
            <w:tcBorders>
              <w:top w:val="single" w:sz="6" w:space="0" w:color="B1B2B1"/>
              <w:left w:val="nil"/>
              <w:bottom w:val="single" w:sz="6" w:space="0" w:color="B1B2B1"/>
              <w:right w:val="single" w:sz="6" w:space="0" w:color="B1B2B1"/>
            </w:tcBorders>
          </w:tcPr>
          <w:p w:rsidR="00E357CF" w:rsidRDefault="00E357CF">
            <w:pPr>
              <w:spacing w:after="160" w:line="259" w:lineRule="auto"/>
              <w:ind w:left="0" w:right="0" w:firstLine="0"/>
              <w:jc w:val="left"/>
            </w:pPr>
          </w:p>
        </w:tc>
        <w:tc>
          <w:tcPr>
            <w:tcW w:w="1136"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134" w:right="0" w:firstLine="0"/>
              <w:jc w:val="left"/>
            </w:pPr>
            <w:r>
              <w:rPr>
                <w:rFonts w:ascii="Calibri" w:eastAsia="Calibri" w:hAnsi="Calibri" w:cs="Calibri"/>
                <w:b/>
              </w:rPr>
              <w:t>Início</w:t>
            </w:r>
            <w:r>
              <w:rPr>
                <w:rFonts w:ascii="Calibri" w:eastAsia="Calibri" w:hAnsi="Calibri" w:cs="Calibri"/>
              </w:rPr>
              <w:t xml:space="preserve"> </w:t>
            </w:r>
          </w:p>
        </w:tc>
        <w:tc>
          <w:tcPr>
            <w:tcW w:w="1133"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137" w:right="0" w:firstLine="0"/>
              <w:jc w:val="left"/>
            </w:pPr>
            <w:r>
              <w:rPr>
                <w:rFonts w:ascii="Calibri" w:eastAsia="Calibri" w:hAnsi="Calibri" w:cs="Calibri"/>
                <w:b/>
              </w:rPr>
              <w:t>Fim</w:t>
            </w:r>
            <w:r>
              <w:rPr>
                <w:rFonts w:ascii="Calibri" w:eastAsia="Calibri" w:hAnsi="Calibri" w:cs="Calibri"/>
              </w:rPr>
              <w:t xml:space="preserve"> </w:t>
            </w:r>
          </w:p>
        </w:tc>
      </w:tr>
      <w:tr w:rsidR="00E357CF">
        <w:trPr>
          <w:trHeight w:val="855"/>
        </w:trPr>
        <w:tc>
          <w:tcPr>
            <w:tcW w:w="1789" w:type="dxa"/>
            <w:tcBorders>
              <w:top w:val="single" w:sz="6" w:space="0" w:color="B1B2B1"/>
              <w:left w:val="single" w:sz="6" w:space="0" w:color="F2F0EF"/>
              <w:bottom w:val="single" w:sz="6" w:space="0" w:color="B1B2B1"/>
              <w:right w:val="single" w:sz="6" w:space="0" w:color="B1B2B1"/>
            </w:tcBorders>
            <w:vAlign w:val="center"/>
          </w:tcPr>
          <w:p w:rsidR="00E357CF" w:rsidRDefault="00193FEE">
            <w:pPr>
              <w:spacing w:after="0" w:line="259" w:lineRule="auto"/>
              <w:ind w:left="132" w:right="0" w:firstLine="0"/>
              <w:jc w:val="left"/>
            </w:pPr>
            <w:proofErr w:type="spellStart"/>
            <w:r>
              <w:rPr>
                <w:rFonts w:ascii="Calibri" w:eastAsia="Calibri" w:hAnsi="Calibri" w:cs="Calibri"/>
              </w:rPr>
              <w:t>Ex</w:t>
            </w:r>
            <w:proofErr w:type="spellEnd"/>
            <w:r>
              <w:rPr>
                <w:rFonts w:ascii="Calibri" w:eastAsia="Calibri" w:hAnsi="Calibri" w:cs="Calibri"/>
              </w:rPr>
              <w:t xml:space="preserve">: </w:t>
            </w:r>
          </w:p>
          <w:p w:rsidR="00E357CF" w:rsidRDefault="00193FEE">
            <w:pPr>
              <w:spacing w:after="0" w:line="259" w:lineRule="auto"/>
              <w:ind w:left="132" w:right="0" w:firstLine="0"/>
              <w:jc w:val="left"/>
            </w:pPr>
            <w:r>
              <w:rPr>
                <w:rFonts w:ascii="Calibri" w:eastAsia="Calibri" w:hAnsi="Calibri" w:cs="Calibri"/>
              </w:rPr>
              <w:t xml:space="preserve">Comunicação </w:t>
            </w:r>
          </w:p>
        </w:tc>
        <w:tc>
          <w:tcPr>
            <w:tcW w:w="1460"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139" w:right="0" w:firstLine="0"/>
              <w:jc w:val="left"/>
            </w:pPr>
            <w:proofErr w:type="spellStart"/>
            <w:r>
              <w:rPr>
                <w:rFonts w:ascii="Calibri" w:eastAsia="Calibri" w:hAnsi="Calibri" w:cs="Calibri"/>
              </w:rPr>
              <w:t>Préprodução</w:t>
            </w:r>
            <w:proofErr w:type="spellEnd"/>
            <w:r>
              <w:rPr>
                <w:rFonts w:ascii="Calibri" w:eastAsia="Calibri" w:hAnsi="Calibri" w:cs="Calibri"/>
              </w:rPr>
              <w:t xml:space="preserve"> </w:t>
            </w:r>
          </w:p>
        </w:tc>
        <w:tc>
          <w:tcPr>
            <w:tcW w:w="3045" w:type="dxa"/>
            <w:tcBorders>
              <w:top w:val="single" w:sz="6" w:space="0" w:color="B1B2B1"/>
              <w:left w:val="single" w:sz="6" w:space="0" w:color="B1B2B1"/>
              <w:bottom w:val="single" w:sz="6" w:space="0" w:color="B1B2B1"/>
              <w:right w:val="nil"/>
            </w:tcBorders>
            <w:vAlign w:val="center"/>
          </w:tcPr>
          <w:p w:rsidR="00E357CF" w:rsidRDefault="00193FEE">
            <w:pPr>
              <w:spacing w:after="0" w:line="259" w:lineRule="auto"/>
              <w:ind w:left="134" w:right="0" w:firstLine="0"/>
              <w:jc w:val="left"/>
            </w:pPr>
            <w:r>
              <w:rPr>
                <w:rFonts w:ascii="Calibri" w:eastAsia="Calibri" w:hAnsi="Calibri" w:cs="Calibri"/>
              </w:rPr>
              <w:t xml:space="preserve">Divulgação </w:t>
            </w:r>
            <w:r>
              <w:rPr>
                <w:rFonts w:ascii="Calibri" w:eastAsia="Calibri" w:hAnsi="Calibri" w:cs="Calibri"/>
              </w:rPr>
              <w:tab/>
              <w:t xml:space="preserve">do </w:t>
            </w:r>
            <w:r>
              <w:rPr>
                <w:rFonts w:ascii="Calibri" w:eastAsia="Calibri" w:hAnsi="Calibri" w:cs="Calibri"/>
              </w:rPr>
              <w:tab/>
              <w:t xml:space="preserve">projeto veículos de imprensa </w:t>
            </w:r>
          </w:p>
        </w:tc>
        <w:tc>
          <w:tcPr>
            <w:tcW w:w="489" w:type="dxa"/>
            <w:tcBorders>
              <w:top w:val="single" w:sz="6" w:space="0" w:color="B1B2B1"/>
              <w:left w:val="nil"/>
              <w:bottom w:val="single" w:sz="6" w:space="0" w:color="B1B2B1"/>
              <w:right w:val="single" w:sz="6" w:space="0" w:color="B1B2B1"/>
            </w:tcBorders>
          </w:tcPr>
          <w:p w:rsidR="00E357CF" w:rsidRDefault="00193FEE">
            <w:pPr>
              <w:spacing w:after="0" w:line="259" w:lineRule="auto"/>
              <w:ind w:left="0" w:right="0" w:firstLine="0"/>
            </w:pPr>
            <w:r>
              <w:rPr>
                <w:rFonts w:ascii="Calibri" w:eastAsia="Calibri" w:hAnsi="Calibri" w:cs="Calibri"/>
              </w:rPr>
              <w:t xml:space="preserve">nos </w:t>
            </w:r>
          </w:p>
        </w:tc>
        <w:tc>
          <w:tcPr>
            <w:tcW w:w="1136"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134" w:right="0" w:firstLine="0"/>
              <w:jc w:val="left"/>
            </w:pPr>
            <w:r>
              <w:rPr>
                <w:rFonts w:ascii="Calibri" w:eastAsia="Calibri" w:hAnsi="Calibri" w:cs="Calibri"/>
              </w:rPr>
              <w:t xml:space="preserve">mês/ano </w:t>
            </w:r>
          </w:p>
        </w:tc>
        <w:tc>
          <w:tcPr>
            <w:tcW w:w="1133"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137" w:right="0" w:firstLine="0"/>
              <w:jc w:val="left"/>
            </w:pPr>
            <w:r>
              <w:rPr>
                <w:rFonts w:ascii="Calibri" w:eastAsia="Calibri" w:hAnsi="Calibri" w:cs="Calibri"/>
              </w:rPr>
              <w:t xml:space="preserve">mês/ano </w:t>
            </w:r>
          </w:p>
        </w:tc>
      </w:tr>
      <w:tr w:rsidR="00E357CF">
        <w:trPr>
          <w:trHeight w:val="566"/>
        </w:trPr>
        <w:tc>
          <w:tcPr>
            <w:tcW w:w="1789" w:type="dxa"/>
            <w:tcBorders>
              <w:top w:val="single" w:sz="6" w:space="0" w:color="B1B2B1"/>
              <w:left w:val="single" w:sz="6" w:space="0" w:color="F2F0EF"/>
              <w:bottom w:val="single" w:sz="6" w:space="0" w:color="B1B2B1"/>
              <w:right w:val="single" w:sz="6" w:space="0" w:color="B1B2B1"/>
            </w:tcBorders>
            <w:vAlign w:val="center"/>
          </w:tcPr>
          <w:p w:rsidR="00E357CF" w:rsidRDefault="00193FEE">
            <w:pPr>
              <w:spacing w:after="0" w:line="259" w:lineRule="auto"/>
              <w:ind w:left="132" w:right="0" w:firstLine="0"/>
              <w:jc w:val="left"/>
            </w:pPr>
            <w:r>
              <w:rPr>
                <w:rFonts w:ascii="Calibri" w:eastAsia="Calibri" w:hAnsi="Calibri" w:cs="Calibri"/>
              </w:rPr>
              <w:t xml:space="preserve"> </w:t>
            </w:r>
          </w:p>
        </w:tc>
        <w:tc>
          <w:tcPr>
            <w:tcW w:w="1460"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139" w:right="0" w:firstLine="0"/>
              <w:jc w:val="left"/>
            </w:pPr>
            <w:r>
              <w:rPr>
                <w:rFonts w:ascii="Calibri" w:eastAsia="Calibri" w:hAnsi="Calibri" w:cs="Calibri"/>
              </w:rPr>
              <w:t xml:space="preserve">Produção </w:t>
            </w:r>
          </w:p>
        </w:tc>
        <w:tc>
          <w:tcPr>
            <w:tcW w:w="3045" w:type="dxa"/>
            <w:tcBorders>
              <w:top w:val="single" w:sz="6" w:space="0" w:color="B1B2B1"/>
              <w:left w:val="single" w:sz="6" w:space="0" w:color="B1B2B1"/>
              <w:bottom w:val="single" w:sz="6" w:space="0" w:color="B1B2B1"/>
              <w:right w:val="nil"/>
            </w:tcBorders>
            <w:vAlign w:val="center"/>
          </w:tcPr>
          <w:p w:rsidR="00E357CF" w:rsidRDefault="00193FEE">
            <w:pPr>
              <w:spacing w:after="0" w:line="259" w:lineRule="auto"/>
              <w:ind w:left="134" w:right="0" w:firstLine="0"/>
              <w:jc w:val="left"/>
            </w:pPr>
            <w:r>
              <w:rPr>
                <w:rFonts w:ascii="Calibri" w:eastAsia="Calibri" w:hAnsi="Calibri" w:cs="Calibri"/>
              </w:rPr>
              <w:t xml:space="preserve"> </w:t>
            </w:r>
          </w:p>
        </w:tc>
        <w:tc>
          <w:tcPr>
            <w:tcW w:w="489" w:type="dxa"/>
            <w:tcBorders>
              <w:top w:val="single" w:sz="6" w:space="0" w:color="B1B2B1"/>
              <w:left w:val="nil"/>
              <w:bottom w:val="single" w:sz="6" w:space="0" w:color="B1B2B1"/>
              <w:right w:val="single" w:sz="6" w:space="0" w:color="B1B2B1"/>
            </w:tcBorders>
          </w:tcPr>
          <w:p w:rsidR="00E357CF" w:rsidRDefault="00E357CF">
            <w:pPr>
              <w:spacing w:after="160" w:line="259" w:lineRule="auto"/>
              <w:ind w:left="0" w:right="0" w:firstLine="0"/>
              <w:jc w:val="left"/>
            </w:pPr>
          </w:p>
        </w:tc>
        <w:tc>
          <w:tcPr>
            <w:tcW w:w="1136"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134" w:right="0" w:firstLine="0"/>
              <w:jc w:val="left"/>
            </w:pPr>
            <w:r>
              <w:rPr>
                <w:rFonts w:ascii="Calibri" w:eastAsia="Calibri" w:hAnsi="Calibri" w:cs="Calibri"/>
              </w:rPr>
              <w:t xml:space="preserve"> </w:t>
            </w:r>
          </w:p>
        </w:tc>
        <w:tc>
          <w:tcPr>
            <w:tcW w:w="1133"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137" w:right="0" w:firstLine="0"/>
              <w:jc w:val="left"/>
            </w:pPr>
            <w:r>
              <w:rPr>
                <w:rFonts w:ascii="Calibri" w:eastAsia="Calibri" w:hAnsi="Calibri" w:cs="Calibri"/>
              </w:rPr>
              <w:t xml:space="preserve"> </w:t>
            </w:r>
          </w:p>
        </w:tc>
      </w:tr>
      <w:tr w:rsidR="00E357CF">
        <w:trPr>
          <w:trHeight w:val="860"/>
        </w:trPr>
        <w:tc>
          <w:tcPr>
            <w:tcW w:w="1789" w:type="dxa"/>
            <w:tcBorders>
              <w:top w:val="single" w:sz="6" w:space="0" w:color="B1B2B1"/>
              <w:left w:val="single" w:sz="6" w:space="0" w:color="F2F0EF"/>
              <w:bottom w:val="single" w:sz="6" w:space="0" w:color="B1B2B1"/>
              <w:right w:val="single" w:sz="6" w:space="0" w:color="B1B2B1"/>
            </w:tcBorders>
            <w:vAlign w:val="center"/>
          </w:tcPr>
          <w:p w:rsidR="00E357CF" w:rsidRDefault="00193FEE">
            <w:pPr>
              <w:spacing w:after="0" w:line="259" w:lineRule="auto"/>
              <w:ind w:left="0" w:right="0" w:firstLine="0"/>
              <w:jc w:val="left"/>
            </w:pPr>
            <w:r>
              <w:rPr>
                <w:rFonts w:ascii="Calibri" w:eastAsia="Calibri" w:hAnsi="Calibri" w:cs="Calibri"/>
              </w:rPr>
              <w:t xml:space="preserve"> </w:t>
            </w:r>
          </w:p>
        </w:tc>
        <w:tc>
          <w:tcPr>
            <w:tcW w:w="1460"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7" w:right="0" w:firstLine="0"/>
              <w:jc w:val="left"/>
            </w:pPr>
            <w:proofErr w:type="spellStart"/>
            <w:r>
              <w:rPr>
                <w:rFonts w:ascii="Calibri" w:eastAsia="Calibri" w:hAnsi="Calibri" w:cs="Calibri"/>
              </w:rPr>
              <w:t>Pósprodução</w:t>
            </w:r>
            <w:proofErr w:type="spellEnd"/>
            <w:r>
              <w:rPr>
                <w:rFonts w:ascii="Calibri" w:eastAsia="Calibri" w:hAnsi="Calibri" w:cs="Calibri"/>
              </w:rPr>
              <w:t xml:space="preserve"> </w:t>
            </w:r>
          </w:p>
        </w:tc>
        <w:tc>
          <w:tcPr>
            <w:tcW w:w="3534" w:type="dxa"/>
            <w:gridSpan w:val="2"/>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2" w:right="0" w:firstLine="0"/>
              <w:jc w:val="left"/>
            </w:pPr>
            <w:r>
              <w:rPr>
                <w:rFonts w:ascii="Calibri" w:eastAsia="Calibri" w:hAnsi="Calibri" w:cs="Calibri"/>
              </w:rPr>
              <w:t xml:space="preserve"> </w:t>
            </w:r>
          </w:p>
        </w:tc>
        <w:tc>
          <w:tcPr>
            <w:tcW w:w="1136"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2" w:right="0" w:firstLine="0"/>
              <w:jc w:val="left"/>
            </w:pPr>
            <w:r>
              <w:rPr>
                <w:rFonts w:ascii="Calibri" w:eastAsia="Calibri" w:hAnsi="Calibri" w:cs="Calibri"/>
              </w:rPr>
              <w:t xml:space="preserve"> </w:t>
            </w:r>
          </w:p>
        </w:tc>
        <w:tc>
          <w:tcPr>
            <w:tcW w:w="1133"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5" w:right="0" w:firstLine="0"/>
              <w:jc w:val="left"/>
            </w:pPr>
            <w:r>
              <w:rPr>
                <w:rFonts w:ascii="Calibri" w:eastAsia="Calibri" w:hAnsi="Calibri" w:cs="Calibri"/>
              </w:rPr>
              <w:t xml:space="preserve"> </w:t>
            </w:r>
          </w:p>
        </w:tc>
      </w:tr>
    </w:tbl>
    <w:p w:rsidR="00E357CF" w:rsidRDefault="00193FEE">
      <w:pPr>
        <w:spacing w:after="97"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right="0"/>
        <w:jc w:val="left"/>
      </w:pPr>
      <w:r>
        <w:rPr>
          <w:rFonts w:ascii="Calibri" w:eastAsia="Calibri" w:hAnsi="Calibri" w:cs="Calibri"/>
          <w:b/>
          <w:sz w:val="27"/>
        </w:rPr>
        <w:t>Estratégia de divulgação</w:t>
      </w:r>
      <w:r>
        <w:rPr>
          <w:rFonts w:ascii="Calibri" w:eastAsia="Calibri" w:hAnsi="Calibri" w:cs="Calibri"/>
          <w:sz w:val="27"/>
        </w:rPr>
        <w:t xml:space="preserve"> </w:t>
      </w:r>
    </w:p>
    <w:p w:rsidR="00E357CF" w:rsidRDefault="00193FEE">
      <w:pPr>
        <w:spacing w:after="11" w:line="249" w:lineRule="auto"/>
        <w:ind w:right="188"/>
      </w:pPr>
      <w:r>
        <w:rPr>
          <w:rFonts w:ascii="Calibri" w:eastAsia="Calibri" w:hAnsi="Calibri" w:cs="Calibri"/>
          <w:sz w:val="27"/>
        </w:rPr>
        <w:t xml:space="preserve">Apresente os meios que serão utilizados para divulgar o projeto. ex.: </w:t>
      </w:r>
    </w:p>
    <w:p w:rsidR="00E357CF" w:rsidRDefault="00193FEE">
      <w:pPr>
        <w:spacing w:after="108" w:line="249" w:lineRule="auto"/>
        <w:ind w:right="188"/>
      </w:pPr>
      <w:proofErr w:type="spellStart"/>
      <w:proofErr w:type="gramStart"/>
      <w:r>
        <w:rPr>
          <w:rFonts w:ascii="Calibri" w:eastAsia="Calibri" w:hAnsi="Calibri" w:cs="Calibri"/>
          <w:sz w:val="27"/>
        </w:rPr>
        <w:lastRenderedPageBreak/>
        <w:t>impulsionamento</w:t>
      </w:r>
      <w:proofErr w:type="spellEnd"/>
      <w:proofErr w:type="gramEnd"/>
      <w:r>
        <w:rPr>
          <w:rFonts w:ascii="Calibri" w:eastAsia="Calibri" w:hAnsi="Calibri" w:cs="Calibri"/>
          <w:sz w:val="27"/>
        </w:rPr>
        <w:t xml:space="preserve"> em redes sociais.  </w:t>
      </w:r>
    </w:p>
    <w:p w:rsidR="00E357CF" w:rsidRDefault="00193FEE">
      <w:pPr>
        <w:spacing w:after="92" w:line="259" w:lineRule="auto"/>
        <w:ind w:left="120" w:right="0" w:firstLine="0"/>
        <w:jc w:val="left"/>
      </w:pPr>
      <w:r>
        <w:rPr>
          <w:rFonts w:ascii="Calibri" w:eastAsia="Calibri" w:hAnsi="Calibri" w:cs="Calibri"/>
          <w:sz w:val="27"/>
        </w:rPr>
        <w:t xml:space="preserve">  </w:t>
      </w:r>
    </w:p>
    <w:p w:rsidR="00E357CF" w:rsidRDefault="00193FEE">
      <w:pPr>
        <w:shd w:val="clear" w:color="auto" w:fill="D4CAC5"/>
        <w:spacing w:after="106" w:line="251" w:lineRule="auto"/>
        <w:ind w:right="0"/>
        <w:jc w:val="left"/>
      </w:pPr>
      <w:r>
        <w:rPr>
          <w:rFonts w:ascii="Calibri" w:eastAsia="Calibri" w:hAnsi="Calibri" w:cs="Calibri"/>
          <w:b/>
          <w:sz w:val="27"/>
        </w:rPr>
        <w:t>Contrapartida</w:t>
      </w:r>
      <w:r>
        <w:rPr>
          <w:rFonts w:ascii="Calibri" w:eastAsia="Calibri" w:hAnsi="Calibri" w:cs="Calibri"/>
          <w:sz w:val="27"/>
        </w:rPr>
        <w:t xml:space="preserve"> </w:t>
      </w:r>
    </w:p>
    <w:p w:rsidR="00E357CF" w:rsidRDefault="00193FEE">
      <w:pPr>
        <w:spacing w:after="108" w:line="249" w:lineRule="auto"/>
        <w:ind w:right="188"/>
      </w:pPr>
      <w:r>
        <w:rPr>
          <w:rFonts w:ascii="Calibri" w:eastAsia="Calibri" w:hAnsi="Calibri" w:cs="Calibri"/>
          <w:sz w:val="27"/>
        </w:rPr>
        <w:t xml:space="preserve">Neste campo, descreva qual contrapartida será realizada, quando será realizada, e onde será realizada. </w:t>
      </w:r>
    </w:p>
    <w:p w:rsidR="00E357CF" w:rsidRDefault="00193FEE">
      <w:pPr>
        <w:spacing w:after="97" w:line="259" w:lineRule="auto"/>
        <w:ind w:left="0" w:right="0" w:firstLine="0"/>
        <w:jc w:val="left"/>
      </w:pPr>
      <w:r>
        <w:rPr>
          <w:rFonts w:ascii="Calibri" w:eastAsia="Calibri" w:hAnsi="Calibri" w:cs="Calibri"/>
          <w:sz w:val="27"/>
        </w:rPr>
        <w:t xml:space="preserve"> </w:t>
      </w:r>
    </w:p>
    <w:p w:rsidR="00E357CF" w:rsidRDefault="00193FEE">
      <w:pPr>
        <w:numPr>
          <w:ilvl w:val="0"/>
          <w:numId w:val="31"/>
        </w:numPr>
        <w:shd w:val="clear" w:color="auto" w:fill="D4CAC5"/>
        <w:spacing w:after="72" w:line="251" w:lineRule="auto"/>
        <w:ind w:left="269" w:right="0" w:hanging="269"/>
        <w:jc w:val="left"/>
      </w:pPr>
      <w:r>
        <w:rPr>
          <w:rFonts w:ascii="Calibri" w:eastAsia="Calibri" w:hAnsi="Calibri" w:cs="Calibri"/>
          <w:b/>
          <w:sz w:val="27"/>
        </w:rPr>
        <w:t xml:space="preserve">PLANILHA ORÇAMENTÁRIA (exceto para inscritos na modalidade de cinema criativo) </w:t>
      </w:r>
    </w:p>
    <w:p w:rsidR="00E357CF" w:rsidRDefault="00E357CF">
      <w:pPr>
        <w:spacing w:after="4" w:line="251" w:lineRule="auto"/>
        <w:ind w:left="-5" w:right="56"/>
      </w:pPr>
    </w:p>
    <w:tbl>
      <w:tblPr>
        <w:tblStyle w:val="TableGrid"/>
        <w:tblW w:w="9350" w:type="dxa"/>
        <w:tblInd w:w="-283" w:type="dxa"/>
        <w:tblCellMar>
          <w:top w:w="54" w:type="dxa"/>
          <w:right w:w="10" w:type="dxa"/>
        </w:tblCellMar>
        <w:tblLook w:val="04A0" w:firstRow="1" w:lastRow="0" w:firstColumn="1" w:lastColumn="0" w:noHBand="0" w:noVBand="1"/>
      </w:tblPr>
      <w:tblGrid>
        <w:gridCol w:w="1417"/>
        <w:gridCol w:w="1536"/>
        <w:gridCol w:w="347"/>
        <w:gridCol w:w="1546"/>
        <w:gridCol w:w="1536"/>
        <w:gridCol w:w="288"/>
        <w:gridCol w:w="567"/>
        <w:gridCol w:w="667"/>
        <w:gridCol w:w="1446"/>
      </w:tblGrid>
      <w:tr w:rsidR="00E357CF">
        <w:trPr>
          <w:trHeight w:val="773"/>
        </w:trPr>
        <w:tc>
          <w:tcPr>
            <w:tcW w:w="1417" w:type="dxa"/>
            <w:tcBorders>
              <w:top w:val="single" w:sz="8" w:space="0" w:color="181717"/>
              <w:left w:val="single" w:sz="8" w:space="0" w:color="181717"/>
              <w:bottom w:val="single" w:sz="8" w:space="0" w:color="181717"/>
              <w:right w:val="single" w:sz="8" w:space="0" w:color="181717"/>
            </w:tcBorders>
            <w:vAlign w:val="center"/>
          </w:tcPr>
          <w:p w:rsidR="00E357CF" w:rsidRDefault="00193FEE">
            <w:pPr>
              <w:spacing w:after="0" w:line="259" w:lineRule="auto"/>
              <w:ind w:left="0" w:right="0" w:firstLine="0"/>
              <w:jc w:val="center"/>
            </w:pPr>
            <w:r>
              <w:rPr>
                <w:b/>
              </w:rPr>
              <w:t>Descrição do item</w:t>
            </w:r>
            <w:r>
              <w:rPr>
                <w:color w:val="E4342B"/>
              </w:rPr>
              <w:t xml:space="preserve"> </w:t>
            </w:r>
          </w:p>
        </w:tc>
        <w:tc>
          <w:tcPr>
            <w:tcW w:w="1883" w:type="dxa"/>
            <w:gridSpan w:val="2"/>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147" w:firstLine="0"/>
              <w:jc w:val="center"/>
            </w:pPr>
            <w:r>
              <w:rPr>
                <w:b/>
              </w:rPr>
              <w:t xml:space="preserve">Justificativa </w:t>
            </w:r>
            <w:r>
              <w:rPr>
                <w:color w:val="E4342B"/>
              </w:rPr>
              <w:t xml:space="preserve"> </w:t>
            </w:r>
          </w:p>
        </w:tc>
        <w:tc>
          <w:tcPr>
            <w:tcW w:w="1546" w:type="dxa"/>
            <w:tcBorders>
              <w:top w:val="single" w:sz="8" w:space="0" w:color="181717"/>
              <w:left w:val="single" w:sz="8" w:space="0" w:color="181717"/>
              <w:bottom w:val="single" w:sz="8" w:space="0" w:color="181717"/>
              <w:right w:val="single" w:sz="8" w:space="0" w:color="181717"/>
            </w:tcBorders>
            <w:vAlign w:val="center"/>
          </w:tcPr>
          <w:p w:rsidR="00E357CF" w:rsidRDefault="00193FEE">
            <w:pPr>
              <w:spacing w:after="0" w:line="259" w:lineRule="auto"/>
              <w:ind w:left="0" w:right="0" w:firstLine="0"/>
              <w:jc w:val="center"/>
            </w:pPr>
            <w:r>
              <w:rPr>
                <w:b/>
              </w:rPr>
              <w:t>Unidade de medida</w:t>
            </w:r>
            <w:r>
              <w:rPr>
                <w:color w:val="E4342B"/>
              </w:rPr>
              <w:t xml:space="preserve"> </w:t>
            </w:r>
          </w:p>
        </w:tc>
        <w:tc>
          <w:tcPr>
            <w:tcW w:w="1536" w:type="dxa"/>
            <w:tcBorders>
              <w:top w:val="single" w:sz="8" w:space="0" w:color="181717"/>
              <w:left w:val="single" w:sz="8" w:space="0" w:color="181717"/>
              <w:bottom w:val="single" w:sz="8" w:space="0" w:color="181717"/>
              <w:right w:val="single" w:sz="8" w:space="0" w:color="181717"/>
            </w:tcBorders>
            <w:vAlign w:val="center"/>
          </w:tcPr>
          <w:p w:rsidR="00E357CF" w:rsidRDefault="00193FEE">
            <w:pPr>
              <w:spacing w:after="0" w:line="259" w:lineRule="auto"/>
              <w:ind w:left="0" w:right="0" w:firstLine="0"/>
              <w:jc w:val="center"/>
            </w:pPr>
            <w:r>
              <w:rPr>
                <w:b/>
              </w:rPr>
              <w:t>Valor unitário</w:t>
            </w:r>
            <w:r>
              <w:rPr>
                <w:color w:val="E4342B"/>
              </w:rPr>
              <w:t xml:space="preserve"> </w:t>
            </w:r>
          </w:p>
        </w:tc>
        <w:tc>
          <w:tcPr>
            <w:tcW w:w="1522" w:type="dxa"/>
            <w:gridSpan w:val="3"/>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5" w:right="0" w:firstLine="0"/>
            </w:pPr>
            <w:r>
              <w:rPr>
                <w:b/>
              </w:rPr>
              <w:t>Quantidade</w:t>
            </w:r>
            <w:r>
              <w:rPr>
                <w:color w:val="E4342B"/>
              </w:rPr>
              <w:t xml:space="preserve"> </w:t>
            </w:r>
          </w:p>
        </w:tc>
        <w:tc>
          <w:tcPr>
            <w:tcW w:w="144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39" w:right="0" w:firstLine="0"/>
              <w:jc w:val="left"/>
            </w:pPr>
            <w:r>
              <w:rPr>
                <w:b/>
              </w:rPr>
              <w:t>Valor total</w:t>
            </w:r>
            <w:r>
              <w:rPr>
                <w:color w:val="E4342B"/>
              </w:rPr>
              <w:t xml:space="preserve"> </w:t>
            </w:r>
          </w:p>
        </w:tc>
      </w:tr>
      <w:tr w:rsidR="00E357CF">
        <w:trPr>
          <w:trHeight w:val="1325"/>
        </w:trPr>
        <w:tc>
          <w:tcPr>
            <w:tcW w:w="1417"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Ex.: </w:t>
            </w:r>
          </w:p>
          <w:p w:rsidR="00E357CF" w:rsidRDefault="00193FEE">
            <w:pPr>
              <w:spacing w:after="0" w:line="259" w:lineRule="auto"/>
              <w:ind w:left="0" w:right="0" w:firstLine="0"/>
              <w:jc w:val="left"/>
            </w:pPr>
            <w:r>
              <w:t>Fotógrafo</w:t>
            </w:r>
            <w:r>
              <w:rPr>
                <w:color w:val="E4342B"/>
              </w:rPr>
              <w:t xml:space="preserve"> </w:t>
            </w:r>
          </w:p>
        </w:tc>
        <w:tc>
          <w:tcPr>
            <w:tcW w:w="1883" w:type="dxa"/>
            <w:gridSpan w:val="2"/>
            <w:tcBorders>
              <w:top w:val="single" w:sz="8" w:space="0" w:color="181717"/>
              <w:left w:val="single" w:sz="8" w:space="0" w:color="181717"/>
              <w:bottom w:val="single" w:sz="8" w:space="0" w:color="181717"/>
              <w:right w:val="single" w:sz="8" w:space="0" w:color="181717"/>
            </w:tcBorders>
            <w:vAlign w:val="center"/>
          </w:tcPr>
          <w:p w:rsidR="00E357CF" w:rsidRDefault="00193FEE">
            <w:pPr>
              <w:spacing w:after="0" w:line="259" w:lineRule="auto"/>
              <w:ind w:left="0" w:right="38" w:firstLine="0"/>
              <w:jc w:val="left"/>
            </w:pPr>
            <w:r>
              <w:t>Profissional necessário para registro da oficina</w:t>
            </w:r>
            <w:r>
              <w:rPr>
                <w:color w:val="E4342B"/>
              </w:rPr>
              <w:t xml:space="preserve"> </w:t>
            </w:r>
          </w:p>
        </w:tc>
        <w:tc>
          <w:tcPr>
            <w:tcW w:w="154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Serviço</w:t>
            </w:r>
            <w:r>
              <w:rPr>
                <w:color w:val="E4342B"/>
              </w:rPr>
              <w:t xml:space="preserve"> </w:t>
            </w:r>
          </w:p>
        </w:tc>
        <w:tc>
          <w:tcPr>
            <w:tcW w:w="153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R$1.100,00 </w:t>
            </w:r>
          </w:p>
        </w:tc>
        <w:tc>
          <w:tcPr>
            <w:tcW w:w="1522" w:type="dxa"/>
            <w:gridSpan w:val="3"/>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5" w:right="0" w:firstLine="0"/>
              <w:jc w:val="left"/>
            </w:pPr>
            <w:r>
              <w:t>1</w:t>
            </w:r>
            <w:r>
              <w:rPr>
                <w:color w:val="E4342B"/>
              </w:rPr>
              <w:t xml:space="preserve"> </w:t>
            </w:r>
          </w:p>
        </w:tc>
        <w:tc>
          <w:tcPr>
            <w:tcW w:w="144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5" w:right="0" w:firstLine="0"/>
            </w:pPr>
            <w:r>
              <w:t>R$1.100,00</w:t>
            </w:r>
            <w:r>
              <w:rPr>
                <w:color w:val="E4342B"/>
              </w:rPr>
              <w:t xml:space="preserve"> </w:t>
            </w:r>
          </w:p>
        </w:tc>
      </w:tr>
      <w:tr w:rsidR="00E357CF">
        <w:trPr>
          <w:trHeight w:val="734"/>
        </w:trPr>
        <w:tc>
          <w:tcPr>
            <w:tcW w:w="1417"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883" w:type="dxa"/>
            <w:gridSpan w:val="2"/>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54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53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522" w:type="dxa"/>
            <w:gridSpan w:val="3"/>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5" w:right="0" w:firstLine="0"/>
              <w:jc w:val="left"/>
            </w:pPr>
            <w:r>
              <w:t xml:space="preserve"> </w:t>
            </w:r>
          </w:p>
        </w:tc>
        <w:tc>
          <w:tcPr>
            <w:tcW w:w="144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5" w:right="0" w:firstLine="0"/>
              <w:jc w:val="left"/>
            </w:pPr>
            <w:r>
              <w:t xml:space="preserve"> </w:t>
            </w:r>
          </w:p>
        </w:tc>
      </w:tr>
      <w:tr w:rsidR="00E357CF">
        <w:trPr>
          <w:trHeight w:val="735"/>
        </w:trPr>
        <w:tc>
          <w:tcPr>
            <w:tcW w:w="1417"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883" w:type="dxa"/>
            <w:gridSpan w:val="2"/>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54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53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522" w:type="dxa"/>
            <w:gridSpan w:val="3"/>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5" w:right="0" w:firstLine="0"/>
              <w:jc w:val="left"/>
            </w:pPr>
            <w:r>
              <w:t xml:space="preserve"> </w:t>
            </w:r>
          </w:p>
        </w:tc>
        <w:tc>
          <w:tcPr>
            <w:tcW w:w="144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5" w:right="0" w:firstLine="0"/>
              <w:jc w:val="left"/>
            </w:pPr>
            <w:r>
              <w:t xml:space="preserve"> </w:t>
            </w:r>
          </w:p>
        </w:tc>
      </w:tr>
      <w:tr w:rsidR="00E357CF">
        <w:trPr>
          <w:trHeight w:val="739"/>
        </w:trPr>
        <w:tc>
          <w:tcPr>
            <w:tcW w:w="1417"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883" w:type="dxa"/>
            <w:gridSpan w:val="2"/>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54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53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522" w:type="dxa"/>
            <w:gridSpan w:val="3"/>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5" w:right="0" w:firstLine="0"/>
              <w:jc w:val="left"/>
            </w:pPr>
            <w:r>
              <w:t xml:space="preserve"> </w:t>
            </w:r>
          </w:p>
        </w:tc>
        <w:tc>
          <w:tcPr>
            <w:tcW w:w="144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5" w:right="0" w:firstLine="0"/>
              <w:jc w:val="left"/>
            </w:pPr>
            <w:r>
              <w:t xml:space="preserve"> </w:t>
            </w:r>
          </w:p>
        </w:tc>
      </w:tr>
      <w:tr w:rsidR="00E357CF">
        <w:trPr>
          <w:trHeight w:val="735"/>
        </w:trPr>
        <w:tc>
          <w:tcPr>
            <w:tcW w:w="1417"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883" w:type="dxa"/>
            <w:gridSpan w:val="2"/>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54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53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0" w:right="0" w:firstLine="0"/>
              <w:jc w:val="left"/>
            </w:pPr>
            <w:r>
              <w:t xml:space="preserve"> </w:t>
            </w:r>
          </w:p>
        </w:tc>
        <w:tc>
          <w:tcPr>
            <w:tcW w:w="1522" w:type="dxa"/>
            <w:gridSpan w:val="3"/>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5" w:right="0" w:firstLine="0"/>
              <w:jc w:val="left"/>
            </w:pPr>
            <w:r>
              <w:t xml:space="preserve"> </w:t>
            </w:r>
          </w:p>
        </w:tc>
        <w:tc>
          <w:tcPr>
            <w:tcW w:w="1446" w:type="dxa"/>
            <w:tcBorders>
              <w:top w:val="single" w:sz="8" w:space="0" w:color="181717"/>
              <w:left w:val="single" w:sz="8" w:space="0" w:color="181717"/>
              <w:bottom w:val="single" w:sz="8" w:space="0" w:color="181717"/>
              <w:right w:val="single" w:sz="8" w:space="0" w:color="181717"/>
            </w:tcBorders>
          </w:tcPr>
          <w:p w:rsidR="00E357CF" w:rsidRDefault="00193FEE">
            <w:pPr>
              <w:spacing w:after="0" w:line="259" w:lineRule="auto"/>
              <w:ind w:left="5" w:right="0" w:firstLine="0"/>
              <w:jc w:val="left"/>
            </w:pPr>
            <w:r>
              <w:t xml:space="preserve"> </w:t>
            </w:r>
          </w:p>
        </w:tc>
      </w:tr>
      <w:tr w:rsidR="00E357CF">
        <w:trPr>
          <w:trHeight w:val="326"/>
        </w:trPr>
        <w:tc>
          <w:tcPr>
            <w:tcW w:w="2953" w:type="dxa"/>
            <w:gridSpan w:val="2"/>
            <w:tcBorders>
              <w:top w:val="single" w:sz="4" w:space="0" w:color="181717"/>
              <w:left w:val="single" w:sz="4" w:space="0" w:color="181717"/>
              <w:bottom w:val="single" w:sz="4" w:space="0" w:color="181717"/>
              <w:right w:val="nil"/>
            </w:tcBorders>
          </w:tcPr>
          <w:p w:rsidR="00E357CF" w:rsidRDefault="00E357CF">
            <w:pPr>
              <w:spacing w:after="160" w:line="259" w:lineRule="auto"/>
              <w:ind w:left="0" w:right="0" w:firstLine="0"/>
              <w:jc w:val="left"/>
            </w:pPr>
          </w:p>
        </w:tc>
        <w:tc>
          <w:tcPr>
            <w:tcW w:w="3717" w:type="dxa"/>
            <w:gridSpan w:val="4"/>
            <w:tcBorders>
              <w:top w:val="single" w:sz="4" w:space="0" w:color="181717"/>
              <w:left w:val="nil"/>
              <w:bottom w:val="single" w:sz="4" w:space="0" w:color="181717"/>
              <w:right w:val="nil"/>
            </w:tcBorders>
          </w:tcPr>
          <w:p w:rsidR="00E357CF" w:rsidRDefault="00193FEE">
            <w:pPr>
              <w:spacing w:after="0" w:line="259" w:lineRule="auto"/>
              <w:ind w:left="0" w:right="0" w:firstLine="0"/>
              <w:jc w:val="left"/>
            </w:pPr>
            <w:r>
              <w:rPr>
                <w:b/>
              </w:rPr>
              <w:t xml:space="preserve">FONTES DE FINANCIAMENTO </w:t>
            </w:r>
          </w:p>
        </w:tc>
        <w:tc>
          <w:tcPr>
            <w:tcW w:w="2680" w:type="dxa"/>
            <w:gridSpan w:val="3"/>
            <w:tcBorders>
              <w:top w:val="single" w:sz="4" w:space="0" w:color="181717"/>
              <w:left w:val="nil"/>
              <w:bottom w:val="single" w:sz="4" w:space="0" w:color="181717"/>
              <w:right w:val="single" w:sz="4" w:space="0" w:color="181717"/>
            </w:tcBorders>
          </w:tcPr>
          <w:p w:rsidR="00E357CF" w:rsidRDefault="00E357CF">
            <w:pPr>
              <w:spacing w:after="160" w:line="259" w:lineRule="auto"/>
              <w:ind w:left="0" w:right="0" w:firstLine="0"/>
              <w:jc w:val="left"/>
            </w:pPr>
          </w:p>
        </w:tc>
      </w:tr>
      <w:tr w:rsidR="00E357CF">
        <w:trPr>
          <w:trHeight w:val="325"/>
        </w:trPr>
        <w:tc>
          <w:tcPr>
            <w:tcW w:w="2953" w:type="dxa"/>
            <w:gridSpan w:val="2"/>
            <w:tcBorders>
              <w:top w:val="single" w:sz="4" w:space="0" w:color="181717"/>
              <w:left w:val="single" w:sz="4" w:space="0" w:color="181717"/>
              <w:bottom w:val="single" w:sz="4" w:space="0" w:color="181717"/>
              <w:right w:val="nil"/>
            </w:tcBorders>
          </w:tcPr>
          <w:p w:rsidR="00E357CF" w:rsidRDefault="00E357CF">
            <w:pPr>
              <w:spacing w:after="160" w:line="259" w:lineRule="auto"/>
              <w:ind w:left="0" w:right="0" w:firstLine="0"/>
              <w:jc w:val="left"/>
            </w:pPr>
          </w:p>
        </w:tc>
        <w:tc>
          <w:tcPr>
            <w:tcW w:w="3717" w:type="dxa"/>
            <w:gridSpan w:val="4"/>
            <w:tcBorders>
              <w:top w:val="single" w:sz="4" w:space="0" w:color="181717"/>
              <w:left w:val="nil"/>
              <w:bottom w:val="single" w:sz="4" w:space="0" w:color="181717"/>
              <w:right w:val="nil"/>
            </w:tcBorders>
          </w:tcPr>
          <w:p w:rsidR="00E357CF" w:rsidRDefault="00193FEE">
            <w:pPr>
              <w:spacing w:after="0" w:line="259" w:lineRule="auto"/>
              <w:ind w:left="178" w:right="0" w:firstLine="0"/>
              <w:jc w:val="left"/>
            </w:pPr>
            <w:r>
              <w:rPr>
                <w:b/>
              </w:rPr>
              <w:t xml:space="preserve">FONTES </w:t>
            </w:r>
          </w:p>
        </w:tc>
        <w:tc>
          <w:tcPr>
            <w:tcW w:w="567" w:type="dxa"/>
            <w:tcBorders>
              <w:top w:val="single" w:sz="4" w:space="0" w:color="181717"/>
              <w:left w:val="nil"/>
              <w:bottom w:val="single" w:sz="4" w:space="0" w:color="181717"/>
              <w:right w:val="single" w:sz="4" w:space="0" w:color="181717"/>
            </w:tcBorders>
          </w:tcPr>
          <w:p w:rsidR="00E357CF" w:rsidRDefault="00E357CF">
            <w:pPr>
              <w:spacing w:after="160" w:line="259" w:lineRule="auto"/>
              <w:ind w:left="0" w:right="0" w:firstLine="0"/>
              <w:jc w:val="left"/>
            </w:pPr>
          </w:p>
        </w:tc>
        <w:tc>
          <w:tcPr>
            <w:tcW w:w="2113" w:type="dxa"/>
            <w:gridSpan w:val="2"/>
            <w:tcBorders>
              <w:top w:val="single" w:sz="4" w:space="0" w:color="181717"/>
              <w:left w:val="single" w:sz="4" w:space="0" w:color="181717"/>
              <w:bottom w:val="single" w:sz="8" w:space="0" w:color="181717"/>
              <w:right w:val="single" w:sz="8" w:space="0" w:color="181717"/>
            </w:tcBorders>
          </w:tcPr>
          <w:p w:rsidR="00E357CF" w:rsidRDefault="00193FEE">
            <w:pPr>
              <w:spacing w:after="0" w:line="259" w:lineRule="auto"/>
              <w:ind w:left="111" w:right="0" w:firstLine="0"/>
              <w:jc w:val="center"/>
            </w:pPr>
            <w:r>
              <w:rPr>
                <w:b/>
              </w:rPr>
              <w:t xml:space="preserve">VALOR (R$) </w:t>
            </w:r>
          </w:p>
        </w:tc>
      </w:tr>
      <w:tr w:rsidR="00E357CF">
        <w:trPr>
          <w:trHeight w:val="533"/>
        </w:trPr>
        <w:tc>
          <w:tcPr>
            <w:tcW w:w="2953" w:type="dxa"/>
            <w:gridSpan w:val="2"/>
            <w:tcBorders>
              <w:top w:val="single" w:sz="4" w:space="0" w:color="181717"/>
              <w:left w:val="single" w:sz="4" w:space="0" w:color="181717"/>
              <w:bottom w:val="single" w:sz="4" w:space="0" w:color="181717"/>
              <w:right w:val="nil"/>
            </w:tcBorders>
            <w:vAlign w:val="center"/>
          </w:tcPr>
          <w:p w:rsidR="00E357CF" w:rsidRDefault="00193FEE">
            <w:pPr>
              <w:spacing w:after="0" w:line="259" w:lineRule="auto"/>
              <w:ind w:left="72" w:right="0" w:firstLine="0"/>
              <w:jc w:val="left"/>
            </w:pPr>
            <w:r>
              <w:rPr>
                <w:b/>
              </w:rPr>
              <w:t xml:space="preserve">Valor Total do Projeto </w:t>
            </w:r>
          </w:p>
        </w:tc>
        <w:tc>
          <w:tcPr>
            <w:tcW w:w="3717" w:type="dxa"/>
            <w:gridSpan w:val="4"/>
            <w:tcBorders>
              <w:top w:val="single" w:sz="4" w:space="0" w:color="181717"/>
              <w:left w:val="nil"/>
              <w:bottom w:val="single" w:sz="4" w:space="0" w:color="181717"/>
              <w:right w:val="single" w:sz="4" w:space="0" w:color="181717"/>
            </w:tcBorders>
          </w:tcPr>
          <w:p w:rsidR="00E357CF" w:rsidRDefault="00E357CF">
            <w:pPr>
              <w:spacing w:after="160" w:line="259" w:lineRule="auto"/>
              <w:ind w:left="0" w:right="0" w:firstLine="0"/>
              <w:jc w:val="left"/>
            </w:pPr>
          </w:p>
        </w:tc>
        <w:tc>
          <w:tcPr>
            <w:tcW w:w="567" w:type="dxa"/>
            <w:tcBorders>
              <w:top w:val="single" w:sz="4" w:space="0" w:color="181717"/>
              <w:left w:val="single" w:sz="4" w:space="0" w:color="181717"/>
              <w:bottom w:val="single" w:sz="4" w:space="0" w:color="181717"/>
              <w:right w:val="single" w:sz="4" w:space="0" w:color="181717"/>
            </w:tcBorders>
            <w:vAlign w:val="bottom"/>
          </w:tcPr>
          <w:p w:rsidR="00E357CF" w:rsidRDefault="00193FEE">
            <w:pPr>
              <w:spacing w:after="0" w:line="259" w:lineRule="auto"/>
              <w:ind w:left="73" w:right="0" w:firstLine="0"/>
              <w:jc w:val="left"/>
            </w:pPr>
            <w:r>
              <w:t xml:space="preserve">  </w:t>
            </w:r>
          </w:p>
        </w:tc>
        <w:tc>
          <w:tcPr>
            <w:tcW w:w="2113" w:type="dxa"/>
            <w:gridSpan w:val="2"/>
            <w:tcBorders>
              <w:top w:val="single" w:sz="8" w:space="0" w:color="181717"/>
              <w:left w:val="single" w:sz="4" w:space="0" w:color="181717"/>
              <w:bottom w:val="single" w:sz="8" w:space="0" w:color="181717"/>
              <w:right w:val="single" w:sz="8" w:space="0" w:color="181717"/>
            </w:tcBorders>
            <w:vAlign w:val="center"/>
          </w:tcPr>
          <w:p w:rsidR="00E357CF" w:rsidRDefault="00193FEE">
            <w:pPr>
              <w:spacing w:after="0" w:line="259" w:lineRule="auto"/>
              <w:ind w:left="72" w:right="0" w:firstLine="0"/>
              <w:jc w:val="left"/>
            </w:pPr>
            <w:r>
              <w:t xml:space="preserve">  </w:t>
            </w:r>
          </w:p>
        </w:tc>
      </w:tr>
      <w:tr w:rsidR="00E357CF">
        <w:trPr>
          <w:trHeight w:val="945"/>
        </w:trPr>
        <w:tc>
          <w:tcPr>
            <w:tcW w:w="6670" w:type="dxa"/>
            <w:gridSpan w:val="6"/>
            <w:tcBorders>
              <w:top w:val="single" w:sz="4" w:space="0" w:color="181717"/>
              <w:left w:val="single" w:sz="4" w:space="0" w:color="181717"/>
              <w:bottom w:val="single" w:sz="4" w:space="0" w:color="181717"/>
              <w:right w:val="single" w:sz="4" w:space="0" w:color="181717"/>
            </w:tcBorders>
            <w:vAlign w:val="center"/>
          </w:tcPr>
          <w:p w:rsidR="00E357CF" w:rsidRDefault="00193FEE">
            <w:pPr>
              <w:spacing w:after="0" w:line="259" w:lineRule="auto"/>
              <w:ind w:left="0" w:right="0" w:firstLine="0"/>
              <w:jc w:val="left"/>
            </w:pPr>
            <w:r>
              <w:rPr>
                <w:b/>
              </w:rPr>
              <w:t xml:space="preserve">Valor da Contrapartida </w:t>
            </w:r>
            <w:r>
              <w:t>(recursos próprios ou de terceiros)</w:t>
            </w:r>
            <w:r>
              <w:rPr>
                <w:b/>
              </w:rPr>
              <w:t xml:space="preserve"> </w:t>
            </w:r>
          </w:p>
        </w:tc>
        <w:tc>
          <w:tcPr>
            <w:tcW w:w="567" w:type="dxa"/>
            <w:tcBorders>
              <w:top w:val="nil"/>
              <w:left w:val="single" w:sz="4" w:space="0" w:color="181717"/>
              <w:bottom w:val="single" w:sz="4" w:space="0" w:color="181717"/>
              <w:right w:val="single" w:sz="4" w:space="0" w:color="181717"/>
            </w:tcBorders>
            <w:vAlign w:val="bottom"/>
          </w:tcPr>
          <w:p w:rsidR="00E357CF" w:rsidRDefault="00193FEE">
            <w:pPr>
              <w:spacing w:after="0" w:line="259" w:lineRule="auto"/>
              <w:ind w:left="1" w:right="0" w:firstLine="0"/>
              <w:jc w:val="left"/>
            </w:pPr>
            <w:r>
              <w:t xml:space="preserve">  </w:t>
            </w:r>
          </w:p>
        </w:tc>
        <w:tc>
          <w:tcPr>
            <w:tcW w:w="2113" w:type="dxa"/>
            <w:gridSpan w:val="2"/>
            <w:tcBorders>
              <w:top w:val="nil"/>
              <w:left w:val="single" w:sz="4" w:space="0" w:color="181717"/>
              <w:bottom w:val="single" w:sz="8" w:space="0" w:color="181717"/>
              <w:right w:val="single" w:sz="8" w:space="0" w:color="181717"/>
            </w:tcBorders>
            <w:vAlign w:val="center"/>
          </w:tcPr>
          <w:p w:rsidR="00E357CF" w:rsidRDefault="00193FEE">
            <w:pPr>
              <w:spacing w:after="0" w:line="259" w:lineRule="auto"/>
              <w:ind w:left="0" w:right="0" w:firstLine="0"/>
              <w:jc w:val="left"/>
            </w:pPr>
            <w:r>
              <w:t xml:space="preserve">  </w:t>
            </w:r>
          </w:p>
        </w:tc>
      </w:tr>
      <w:tr w:rsidR="00E357CF">
        <w:trPr>
          <w:trHeight w:val="1253"/>
        </w:trPr>
        <w:tc>
          <w:tcPr>
            <w:tcW w:w="6670" w:type="dxa"/>
            <w:gridSpan w:val="6"/>
            <w:tcBorders>
              <w:top w:val="single" w:sz="4" w:space="0" w:color="181717"/>
              <w:left w:val="single" w:sz="4" w:space="0" w:color="181717"/>
              <w:bottom w:val="single" w:sz="4" w:space="0" w:color="181717"/>
              <w:right w:val="single" w:sz="4" w:space="0" w:color="181717"/>
            </w:tcBorders>
            <w:vAlign w:val="center"/>
          </w:tcPr>
          <w:p w:rsidR="00E357CF" w:rsidRDefault="00193FEE">
            <w:pPr>
              <w:spacing w:after="0" w:line="259" w:lineRule="auto"/>
              <w:ind w:left="0" w:right="0" w:firstLine="0"/>
              <w:jc w:val="left"/>
            </w:pPr>
            <w:r>
              <w:rPr>
                <w:b/>
              </w:rPr>
              <w:t xml:space="preserve">Valor a ser Financiado por outras Leis de Incentivo </w:t>
            </w:r>
            <w:r>
              <w:t>(especificar)</w:t>
            </w:r>
            <w:r>
              <w:rPr>
                <w:b/>
              </w:rPr>
              <w:t xml:space="preserve"> </w:t>
            </w:r>
          </w:p>
        </w:tc>
        <w:tc>
          <w:tcPr>
            <w:tcW w:w="567" w:type="dxa"/>
            <w:tcBorders>
              <w:top w:val="single" w:sz="4" w:space="0" w:color="181717"/>
              <w:left w:val="single" w:sz="4" w:space="0" w:color="181717"/>
              <w:bottom w:val="single" w:sz="4" w:space="0" w:color="181717"/>
              <w:right w:val="single" w:sz="4" w:space="0" w:color="181717"/>
            </w:tcBorders>
            <w:vAlign w:val="bottom"/>
          </w:tcPr>
          <w:p w:rsidR="00E357CF" w:rsidRDefault="00193FEE">
            <w:pPr>
              <w:spacing w:after="0" w:line="259" w:lineRule="auto"/>
              <w:ind w:left="1" w:right="0" w:firstLine="0"/>
              <w:jc w:val="left"/>
            </w:pPr>
            <w:r>
              <w:t xml:space="preserve">  </w:t>
            </w:r>
          </w:p>
        </w:tc>
        <w:tc>
          <w:tcPr>
            <w:tcW w:w="2113" w:type="dxa"/>
            <w:gridSpan w:val="2"/>
            <w:tcBorders>
              <w:top w:val="single" w:sz="8" w:space="0" w:color="181717"/>
              <w:left w:val="single" w:sz="4" w:space="0" w:color="181717"/>
              <w:bottom w:val="single" w:sz="8" w:space="0" w:color="181717"/>
              <w:right w:val="single" w:sz="8" w:space="0" w:color="181717"/>
            </w:tcBorders>
            <w:vAlign w:val="center"/>
          </w:tcPr>
          <w:p w:rsidR="00E357CF" w:rsidRDefault="00193FEE">
            <w:pPr>
              <w:spacing w:after="0" w:line="259" w:lineRule="auto"/>
              <w:ind w:left="0" w:right="0" w:firstLine="0"/>
              <w:jc w:val="left"/>
            </w:pPr>
            <w:r>
              <w:t xml:space="preserve">  </w:t>
            </w:r>
          </w:p>
        </w:tc>
      </w:tr>
      <w:tr w:rsidR="00E357CF">
        <w:trPr>
          <w:trHeight w:val="1034"/>
        </w:trPr>
        <w:tc>
          <w:tcPr>
            <w:tcW w:w="6670" w:type="dxa"/>
            <w:gridSpan w:val="6"/>
            <w:tcBorders>
              <w:top w:val="single" w:sz="4" w:space="0" w:color="181717"/>
              <w:left w:val="single" w:sz="4" w:space="0" w:color="181717"/>
              <w:bottom w:val="single" w:sz="4" w:space="0" w:color="181717"/>
              <w:right w:val="single" w:sz="4" w:space="0" w:color="181717"/>
            </w:tcBorders>
            <w:vAlign w:val="center"/>
          </w:tcPr>
          <w:p w:rsidR="00E357CF" w:rsidRDefault="00193FEE">
            <w:pPr>
              <w:spacing w:after="0" w:line="259" w:lineRule="auto"/>
              <w:ind w:left="0" w:right="63" w:firstLine="0"/>
            </w:pPr>
            <w:r>
              <w:rPr>
                <w:b/>
              </w:rPr>
              <w:lastRenderedPageBreak/>
              <w:t xml:space="preserve">Valor referente aos 10% para financiar medidas de acessibilidade </w:t>
            </w:r>
            <w:r>
              <w:rPr>
                <w:sz w:val="22"/>
              </w:rPr>
              <w:t>(o proponente deve apresentar justificativa para os casos em que o percentual mínimo de 10% é inaplicável).</w:t>
            </w:r>
            <w:r>
              <w:t xml:space="preserve"> </w:t>
            </w:r>
          </w:p>
        </w:tc>
        <w:tc>
          <w:tcPr>
            <w:tcW w:w="567" w:type="dxa"/>
            <w:tcBorders>
              <w:top w:val="single" w:sz="4" w:space="0" w:color="181717"/>
              <w:left w:val="single" w:sz="4" w:space="0" w:color="181717"/>
              <w:bottom w:val="single" w:sz="4" w:space="0" w:color="181717"/>
              <w:right w:val="single" w:sz="4" w:space="0" w:color="181717"/>
            </w:tcBorders>
            <w:vAlign w:val="bottom"/>
          </w:tcPr>
          <w:p w:rsidR="00E357CF" w:rsidRDefault="00193FEE">
            <w:pPr>
              <w:spacing w:after="0" w:line="259" w:lineRule="auto"/>
              <w:ind w:left="1" w:right="0" w:firstLine="0"/>
              <w:jc w:val="left"/>
            </w:pPr>
            <w:r>
              <w:t xml:space="preserve">  </w:t>
            </w:r>
          </w:p>
        </w:tc>
        <w:tc>
          <w:tcPr>
            <w:tcW w:w="2113" w:type="dxa"/>
            <w:gridSpan w:val="2"/>
            <w:tcBorders>
              <w:top w:val="single" w:sz="8" w:space="0" w:color="181717"/>
              <w:left w:val="single" w:sz="4" w:space="0" w:color="181717"/>
              <w:bottom w:val="single" w:sz="4" w:space="0" w:color="181717"/>
              <w:right w:val="single" w:sz="8" w:space="0" w:color="181717"/>
            </w:tcBorders>
            <w:vAlign w:val="center"/>
          </w:tcPr>
          <w:p w:rsidR="00E357CF" w:rsidRDefault="00193FEE">
            <w:pPr>
              <w:spacing w:after="0" w:line="259" w:lineRule="auto"/>
              <w:ind w:left="0" w:right="0" w:firstLine="0"/>
              <w:jc w:val="left"/>
            </w:pPr>
            <w:r>
              <w:rPr>
                <w:b/>
              </w:rPr>
              <w:t xml:space="preserve">  </w:t>
            </w:r>
          </w:p>
        </w:tc>
      </w:tr>
      <w:tr w:rsidR="00E357CF">
        <w:trPr>
          <w:trHeight w:val="686"/>
        </w:trPr>
        <w:tc>
          <w:tcPr>
            <w:tcW w:w="9350" w:type="dxa"/>
            <w:gridSpan w:val="9"/>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center"/>
            </w:pPr>
            <w:r>
              <w:rPr>
                <w:b/>
              </w:rPr>
              <w:t xml:space="preserve">Nota: </w:t>
            </w:r>
            <w:r>
              <w:t xml:space="preserve">Identificar as fontes de financiamento com o valor da participação de cada uma delas. </w:t>
            </w:r>
            <w:r>
              <w:rPr>
                <w:b/>
              </w:rPr>
              <w:t xml:space="preserve"> </w:t>
            </w:r>
          </w:p>
        </w:tc>
      </w:tr>
    </w:tbl>
    <w:p w:rsidR="00E357CF" w:rsidRDefault="00193FEE">
      <w:pPr>
        <w:spacing w:after="97" w:line="259" w:lineRule="auto"/>
        <w:ind w:left="0" w:right="0" w:firstLine="0"/>
        <w:jc w:val="left"/>
      </w:pPr>
      <w:r>
        <w:rPr>
          <w:rFonts w:ascii="Calibri" w:eastAsia="Calibri" w:hAnsi="Calibri" w:cs="Calibri"/>
          <w:b/>
          <w:sz w:val="27"/>
        </w:rPr>
        <w:t xml:space="preserve"> </w:t>
      </w:r>
    </w:p>
    <w:p w:rsidR="00E357CF" w:rsidRDefault="00193FEE">
      <w:pPr>
        <w:numPr>
          <w:ilvl w:val="0"/>
          <w:numId w:val="31"/>
        </w:numPr>
        <w:shd w:val="clear" w:color="auto" w:fill="D4CAC5"/>
        <w:spacing w:after="106" w:line="251" w:lineRule="auto"/>
        <w:ind w:left="374" w:right="0" w:hanging="269"/>
        <w:jc w:val="left"/>
      </w:pPr>
      <w:r>
        <w:rPr>
          <w:rFonts w:ascii="Calibri" w:eastAsia="Calibri" w:hAnsi="Calibri" w:cs="Calibri"/>
          <w:b/>
          <w:sz w:val="27"/>
        </w:rPr>
        <w:t>DOCUMENTOS OBRIGATÓRIOS</w:t>
      </w:r>
      <w:r>
        <w:rPr>
          <w:rFonts w:ascii="Calibri" w:eastAsia="Calibri" w:hAnsi="Calibri" w:cs="Calibri"/>
          <w:sz w:val="27"/>
        </w:rPr>
        <w:t xml:space="preserve"> </w:t>
      </w:r>
    </w:p>
    <w:p w:rsidR="00E357CF" w:rsidRDefault="00193FEE">
      <w:pPr>
        <w:spacing w:after="108" w:line="249" w:lineRule="auto"/>
        <w:ind w:left="115" w:right="188"/>
      </w:pPr>
      <w:r>
        <w:rPr>
          <w:rFonts w:ascii="Calibri" w:eastAsia="Calibri" w:hAnsi="Calibri" w:cs="Calibri"/>
          <w:sz w:val="27"/>
        </w:rPr>
        <w:t xml:space="preserve">Encaminhe junto a esse formulário os seguintes documentos: </w:t>
      </w:r>
    </w:p>
    <w:p w:rsidR="00E357CF" w:rsidRDefault="00193FEE">
      <w:pPr>
        <w:spacing w:after="108" w:line="249" w:lineRule="auto"/>
        <w:ind w:left="115" w:right="188"/>
      </w:pPr>
      <w:r>
        <w:rPr>
          <w:rFonts w:ascii="Calibri" w:eastAsia="Calibri" w:hAnsi="Calibri" w:cs="Calibri"/>
          <w:sz w:val="27"/>
        </w:rPr>
        <w:t xml:space="preserve">RG e CPF do proponente </w:t>
      </w:r>
    </w:p>
    <w:p w:rsidR="00E357CF" w:rsidRDefault="00193FEE">
      <w:pPr>
        <w:spacing w:after="108" w:line="249" w:lineRule="auto"/>
        <w:ind w:left="115" w:right="188"/>
      </w:pPr>
      <w:r>
        <w:rPr>
          <w:rFonts w:ascii="Calibri" w:eastAsia="Calibri" w:hAnsi="Calibri" w:cs="Calibri"/>
          <w:sz w:val="27"/>
        </w:rPr>
        <w:t xml:space="preserve">Currículo do proponente </w:t>
      </w:r>
    </w:p>
    <w:p w:rsidR="00E357CF" w:rsidRDefault="00E357CF">
      <w:pPr>
        <w:spacing w:after="0" w:line="259" w:lineRule="auto"/>
        <w:ind w:left="721" w:right="0" w:firstLine="0"/>
        <w:jc w:val="left"/>
      </w:pP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11" w:right="0" w:firstLine="0"/>
        <w:jc w:val="center"/>
      </w:pPr>
      <w:r>
        <w:rPr>
          <w:sz w:val="28"/>
        </w:rPr>
        <w:t xml:space="preserve"> </w:t>
      </w:r>
    </w:p>
    <w:p w:rsidR="00E357CF" w:rsidRDefault="00193FEE">
      <w:pPr>
        <w:spacing w:after="0" w:line="259" w:lineRule="auto"/>
        <w:ind w:left="11" w:right="0" w:firstLine="0"/>
        <w:jc w:val="center"/>
      </w:pPr>
      <w:r>
        <w:rPr>
          <w:sz w:val="28"/>
        </w:rPr>
        <w:t xml:space="preserve"> </w:t>
      </w:r>
    </w:p>
    <w:p w:rsidR="00E357CF" w:rsidRDefault="00193FEE">
      <w:pPr>
        <w:spacing w:after="5" w:line="259" w:lineRule="auto"/>
        <w:ind w:left="11" w:right="0" w:firstLine="0"/>
        <w:jc w:val="center"/>
      </w:pPr>
      <w:r>
        <w:rPr>
          <w:sz w:val="28"/>
        </w:rPr>
        <w:t xml:space="preserve"> </w:t>
      </w:r>
    </w:p>
    <w:p w:rsidR="00E357CF" w:rsidRDefault="00193FEE">
      <w:pPr>
        <w:spacing w:after="0" w:line="259" w:lineRule="auto"/>
        <w:ind w:left="11" w:right="0" w:firstLine="0"/>
        <w:jc w:val="center"/>
      </w:pPr>
      <w:r>
        <w:rPr>
          <w:sz w:val="28"/>
        </w:rPr>
        <w:t xml:space="preserve"> </w:t>
      </w:r>
    </w:p>
    <w:p w:rsidR="00E357CF" w:rsidRDefault="00193FEE">
      <w:pPr>
        <w:spacing w:after="5" w:line="259" w:lineRule="auto"/>
        <w:ind w:left="11" w:right="0" w:firstLine="0"/>
        <w:jc w:val="center"/>
      </w:pPr>
      <w:r>
        <w:rPr>
          <w:sz w:val="28"/>
        </w:rPr>
        <w:t xml:space="preserve"> </w:t>
      </w:r>
    </w:p>
    <w:p w:rsidR="00E357CF" w:rsidRDefault="00193FEE">
      <w:pPr>
        <w:spacing w:after="0" w:line="259" w:lineRule="auto"/>
        <w:ind w:left="11" w:right="0" w:firstLine="0"/>
        <w:jc w:val="center"/>
      </w:pPr>
      <w:r>
        <w:rPr>
          <w:sz w:val="28"/>
        </w:rPr>
        <w:t xml:space="preserve"> </w:t>
      </w:r>
    </w:p>
    <w:p w:rsidR="00E357CF" w:rsidRDefault="00193FEE">
      <w:pPr>
        <w:spacing w:after="0" w:line="259" w:lineRule="auto"/>
        <w:ind w:left="11" w:right="0" w:firstLine="0"/>
        <w:jc w:val="center"/>
      </w:pPr>
      <w:r>
        <w:rPr>
          <w:sz w:val="28"/>
        </w:rPr>
        <w:t xml:space="preserve"> </w:t>
      </w:r>
    </w:p>
    <w:p w:rsidR="003E13FB" w:rsidRDefault="00193FEE">
      <w:pPr>
        <w:spacing w:after="5" w:line="259" w:lineRule="auto"/>
        <w:ind w:left="11" w:right="0" w:firstLine="0"/>
        <w:jc w:val="center"/>
        <w:rPr>
          <w:sz w:val="28"/>
        </w:rPr>
      </w:pPr>
      <w:r>
        <w:rPr>
          <w:sz w:val="28"/>
        </w:rPr>
        <w:t xml:space="preserve"> </w:t>
      </w:r>
    </w:p>
    <w:p w:rsidR="003E13FB" w:rsidRDefault="003E13FB">
      <w:pPr>
        <w:spacing w:after="160" w:line="259" w:lineRule="auto"/>
        <w:ind w:left="0" w:right="0" w:firstLine="0"/>
        <w:jc w:val="left"/>
        <w:rPr>
          <w:sz w:val="28"/>
        </w:rPr>
      </w:pPr>
      <w:r>
        <w:rPr>
          <w:sz w:val="28"/>
        </w:rPr>
        <w:br w:type="page"/>
      </w:r>
    </w:p>
    <w:p w:rsidR="00E357CF" w:rsidRDefault="00193FEE">
      <w:pPr>
        <w:spacing w:after="0" w:line="259" w:lineRule="auto"/>
        <w:ind w:left="11" w:right="0" w:firstLine="0"/>
        <w:jc w:val="center"/>
      </w:pPr>
      <w:r>
        <w:rPr>
          <w:sz w:val="28"/>
        </w:rPr>
        <w:lastRenderedPageBreak/>
        <w:t xml:space="preserve"> </w:t>
      </w:r>
    </w:p>
    <w:p w:rsidR="00E357CF" w:rsidRDefault="00193FEE">
      <w:pPr>
        <w:spacing w:after="141" w:line="259" w:lineRule="auto"/>
        <w:jc w:val="center"/>
      </w:pPr>
      <w:r>
        <w:rPr>
          <w:color w:val="1C1B18"/>
          <w:sz w:val="28"/>
        </w:rPr>
        <w:t>Edital “Lei Paulo Gustavo – Audiovisual”</w:t>
      </w:r>
      <w:r>
        <w:rPr>
          <w:sz w:val="28"/>
        </w:rPr>
        <w:t xml:space="preserve"> - ANEXO II </w:t>
      </w:r>
    </w:p>
    <w:p w:rsidR="00E357CF" w:rsidRDefault="00193FEE">
      <w:pPr>
        <w:spacing w:after="101" w:line="259" w:lineRule="auto"/>
        <w:ind w:right="85"/>
        <w:jc w:val="center"/>
      </w:pPr>
      <w:r>
        <w:rPr>
          <w:sz w:val="28"/>
        </w:rPr>
        <w:t xml:space="preserve">MODELO - CARTA DE ANUÊNCIA PESSOA FÍSICA </w:t>
      </w:r>
    </w:p>
    <w:p w:rsidR="00E357CF" w:rsidRDefault="00193FEE">
      <w:pPr>
        <w:spacing w:after="115" w:line="259" w:lineRule="auto"/>
        <w:ind w:left="0" w:right="0" w:firstLine="0"/>
        <w:jc w:val="center"/>
      </w:pPr>
      <w:r>
        <w:t xml:space="preserve"> </w:t>
      </w:r>
    </w:p>
    <w:p w:rsidR="00E357CF" w:rsidRDefault="00193FEE">
      <w:pPr>
        <w:spacing w:after="0" w:line="360" w:lineRule="auto"/>
        <w:ind w:right="66"/>
      </w:pPr>
      <w:r>
        <w:t xml:space="preserve">Eu, (nome completo do participante), nas artes conhecido como (nome artístico se houver), portador do RG nº (número RG), CPF nº (Número CPF), domiciliado na (endereço completo), venho por meio desta carta, informar que estou ciente da minha participação no Projeto Cultural (nome do projeto cultural), do proponente (nome do proponente), RG nº (número RG do proponente), CPF nº (Número CPF do proponente), domiciliado na (endereço completo). </w:t>
      </w:r>
    </w:p>
    <w:p w:rsidR="00E357CF" w:rsidRDefault="00193FEE">
      <w:pPr>
        <w:spacing w:after="120" w:line="259" w:lineRule="auto"/>
        <w:ind w:left="0" w:right="0" w:firstLine="0"/>
        <w:jc w:val="left"/>
      </w:pPr>
      <w:r>
        <w:t xml:space="preserve"> </w:t>
      </w:r>
    </w:p>
    <w:p w:rsidR="00E357CF" w:rsidRDefault="00193FEE">
      <w:pPr>
        <w:ind w:right="66"/>
      </w:pPr>
      <w:r>
        <w:t xml:space="preserve">Declaro que as informações acima são verdadeiras. </w:t>
      </w:r>
    </w:p>
    <w:p w:rsidR="00E357CF" w:rsidRDefault="00193FEE">
      <w:pPr>
        <w:spacing w:after="115" w:line="259" w:lineRule="auto"/>
        <w:ind w:left="0" w:right="0" w:firstLine="0"/>
        <w:jc w:val="left"/>
      </w:pPr>
      <w:r>
        <w:t xml:space="preserve"> </w:t>
      </w:r>
    </w:p>
    <w:p w:rsidR="00E357CF" w:rsidRDefault="00193FEE">
      <w:pPr>
        <w:spacing w:after="115" w:line="259" w:lineRule="auto"/>
        <w:ind w:left="0" w:right="0" w:firstLine="0"/>
        <w:jc w:val="left"/>
      </w:pPr>
      <w:r>
        <w:t xml:space="preserve"> </w:t>
      </w:r>
    </w:p>
    <w:p w:rsidR="00E357CF" w:rsidRDefault="00193FEE">
      <w:pPr>
        <w:spacing w:after="117" w:line="259" w:lineRule="auto"/>
        <w:ind w:right="65"/>
        <w:jc w:val="right"/>
      </w:pPr>
      <w:r>
        <w:t xml:space="preserve">Nova Andradina/MS, ___ de ___________ </w:t>
      </w:r>
      <w:proofErr w:type="spellStart"/>
      <w:r>
        <w:t>de</w:t>
      </w:r>
      <w:proofErr w:type="spellEnd"/>
      <w:r>
        <w:t xml:space="preserve"> 2023. </w:t>
      </w:r>
    </w:p>
    <w:p w:rsidR="00E357CF" w:rsidRDefault="00193FEE">
      <w:pPr>
        <w:spacing w:after="115" w:line="259" w:lineRule="auto"/>
        <w:ind w:left="0" w:right="0" w:firstLine="0"/>
        <w:jc w:val="left"/>
      </w:pPr>
      <w:r>
        <w:t xml:space="preserve"> </w:t>
      </w:r>
    </w:p>
    <w:p w:rsidR="00E357CF" w:rsidRDefault="00193FEE">
      <w:pPr>
        <w:spacing w:after="115" w:line="259" w:lineRule="auto"/>
        <w:ind w:left="0" w:right="0" w:firstLine="0"/>
        <w:jc w:val="center"/>
      </w:pPr>
      <w:r>
        <w:t xml:space="preserve"> </w:t>
      </w:r>
    </w:p>
    <w:p w:rsidR="00E357CF" w:rsidRDefault="00193FEE">
      <w:pPr>
        <w:spacing w:after="115" w:line="259" w:lineRule="auto"/>
        <w:ind w:left="0" w:right="0" w:firstLine="0"/>
        <w:jc w:val="center"/>
      </w:pPr>
      <w:r>
        <w:t xml:space="preserve"> </w:t>
      </w:r>
    </w:p>
    <w:p w:rsidR="00E357CF" w:rsidRDefault="00193FEE">
      <w:pPr>
        <w:spacing w:after="43" w:line="359" w:lineRule="auto"/>
        <w:ind w:left="2160" w:right="2151"/>
        <w:jc w:val="center"/>
      </w:pPr>
      <w:r>
        <w:t xml:space="preserve">_______________________________ Nome Completo: </w:t>
      </w:r>
    </w:p>
    <w:p w:rsidR="00E357CF" w:rsidRDefault="00193FEE">
      <w:pPr>
        <w:spacing w:after="0" w:line="259" w:lineRule="auto"/>
        <w:ind w:left="0"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0" w:right="0" w:firstLine="0"/>
        <w:jc w:val="left"/>
      </w:pPr>
      <w:r>
        <w:rPr>
          <w:sz w:val="28"/>
        </w:rPr>
        <w:t xml:space="preserve">                                     </w:t>
      </w:r>
    </w:p>
    <w:p w:rsidR="00E357CF" w:rsidRDefault="00193FEE">
      <w:pPr>
        <w:spacing w:after="0" w:line="259" w:lineRule="auto"/>
        <w:ind w:left="0" w:right="0" w:firstLine="0"/>
        <w:jc w:val="left"/>
      </w:pPr>
      <w:r>
        <w:rPr>
          <w:sz w:val="28"/>
        </w:rPr>
        <w:t xml:space="preserve"> </w:t>
      </w:r>
    </w:p>
    <w:p w:rsidR="00E357CF" w:rsidRDefault="00193FEE">
      <w:pPr>
        <w:spacing w:after="5" w:line="259" w:lineRule="auto"/>
        <w:ind w:left="0" w:right="0" w:firstLine="0"/>
        <w:jc w:val="left"/>
      </w:pPr>
      <w:r>
        <w:rPr>
          <w:sz w:val="28"/>
        </w:rPr>
        <w:t xml:space="preserve"> </w:t>
      </w:r>
    </w:p>
    <w:p w:rsidR="00E357CF" w:rsidRDefault="00193FEE">
      <w:pPr>
        <w:spacing w:after="0" w:line="259" w:lineRule="auto"/>
        <w:ind w:left="0" w:right="0" w:firstLine="0"/>
        <w:jc w:val="left"/>
      </w:pPr>
      <w:r>
        <w:rPr>
          <w:sz w:val="28"/>
        </w:rPr>
        <w:t xml:space="preserve"> </w:t>
      </w:r>
    </w:p>
    <w:p w:rsidR="00E357CF" w:rsidRDefault="00193FEE">
      <w:pPr>
        <w:spacing w:after="0" w:line="259" w:lineRule="auto"/>
        <w:ind w:left="0" w:right="0" w:firstLine="0"/>
        <w:jc w:val="left"/>
      </w:pPr>
      <w:r>
        <w:rPr>
          <w:sz w:val="28"/>
        </w:rPr>
        <w:t xml:space="preserve"> </w:t>
      </w:r>
    </w:p>
    <w:p w:rsidR="00E357CF" w:rsidRDefault="00193FEE">
      <w:pPr>
        <w:spacing w:after="5" w:line="259" w:lineRule="auto"/>
        <w:ind w:left="0" w:right="0" w:firstLine="0"/>
        <w:jc w:val="left"/>
      </w:pPr>
      <w:r>
        <w:rPr>
          <w:sz w:val="28"/>
        </w:rPr>
        <w:t xml:space="preserve"> </w:t>
      </w:r>
    </w:p>
    <w:p w:rsidR="00E357CF" w:rsidRDefault="00193FEE">
      <w:pPr>
        <w:spacing w:after="0" w:line="259" w:lineRule="auto"/>
        <w:ind w:left="0" w:right="0" w:firstLine="0"/>
        <w:jc w:val="left"/>
      </w:pPr>
      <w:r>
        <w:rPr>
          <w:sz w:val="28"/>
        </w:rPr>
        <w:t xml:space="preserve"> </w:t>
      </w:r>
    </w:p>
    <w:p w:rsidR="00E357CF" w:rsidRDefault="00193FEE">
      <w:pPr>
        <w:spacing w:after="5" w:line="259" w:lineRule="auto"/>
        <w:ind w:left="0" w:right="0" w:firstLine="0"/>
        <w:jc w:val="left"/>
      </w:pPr>
      <w:r>
        <w:rPr>
          <w:sz w:val="28"/>
        </w:rPr>
        <w:t xml:space="preserve"> </w:t>
      </w:r>
    </w:p>
    <w:p w:rsidR="00E357CF" w:rsidRDefault="00193FEE">
      <w:pPr>
        <w:spacing w:after="0" w:line="259" w:lineRule="auto"/>
        <w:ind w:left="0" w:right="0" w:firstLine="0"/>
        <w:jc w:val="left"/>
      </w:pPr>
      <w:r>
        <w:rPr>
          <w:sz w:val="28"/>
        </w:rPr>
        <w:t xml:space="preserve"> </w:t>
      </w:r>
    </w:p>
    <w:p w:rsidR="00E357CF" w:rsidRDefault="00193FEE">
      <w:pPr>
        <w:spacing w:after="0" w:line="259" w:lineRule="auto"/>
        <w:ind w:left="0" w:right="0" w:firstLine="0"/>
        <w:jc w:val="left"/>
      </w:pPr>
      <w:r>
        <w:rPr>
          <w:sz w:val="28"/>
        </w:rPr>
        <w:t xml:space="preserve"> </w:t>
      </w:r>
    </w:p>
    <w:p w:rsidR="00E357CF" w:rsidRDefault="00193FEE">
      <w:pPr>
        <w:spacing w:after="0" w:line="364" w:lineRule="auto"/>
        <w:ind w:right="0"/>
        <w:jc w:val="center"/>
      </w:pPr>
      <w:r>
        <w:rPr>
          <w:color w:val="1C1B18"/>
          <w:sz w:val="28"/>
        </w:rPr>
        <w:lastRenderedPageBreak/>
        <w:t>Edital “Lei Paulo Gustavo – Audiovisual”</w:t>
      </w:r>
      <w:r>
        <w:rPr>
          <w:sz w:val="28"/>
        </w:rPr>
        <w:t xml:space="preserve"> - ANEXO III - MODELO - CARTA DE ANUÊNCIA – Proponente Pessoa Jurídica </w:t>
      </w:r>
    </w:p>
    <w:p w:rsidR="00E357CF" w:rsidRDefault="00193FEE">
      <w:pPr>
        <w:spacing w:after="96" w:line="259" w:lineRule="auto"/>
        <w:ind w:left="0" w:right="0" w:firstLine="0"/>
        <w:jc w:val="left"/>
      </w:pPr>
      <w:r>
        <w:rPr>
          <w:sz w:val="28"/>
        </w:rPr>
        <w:t xml:space="preserve"> </w:t>
      </w:r>
    </w:p>
    <w:p w:rsidR="00E357CF" w:rsidRDefault="00193FEE">
      <w:pPr>
        <w:spacing w:after="0" w:line="360" w:lineRule="auto"/>
        <w:ind w:right="66"/>
      </w:pPr>
      <w:r>
        <w:t xml:space="preserve">Eu, (nome completo do participante), nas artes conhecido como (nome artístico se houver), portador do RG nº (número RG), CPF nº (Número CPF), domiciliado na (endereço completo), venho por meio desta carta, informar que estou ciente da minha participação no Projeto Cultural (nome do projeto cultural), do proponente (nome do Proponente Pessoa Jurídica), CNPJ nº (nº do CNPJ do proponente Pessoa Jurídica), sediada na (endereço completo), neste ato representada por (nome do responsável legal da Pessoa Jurídica), portador do RG nº (número RG do resp. legal), CPF nº (Número CPF do resp. legal), domiciliado na (endereço completo). </w:t>
      </w:r>
    </w:p>
    <w:p w:rsidR="00E357CF" w:rsidRDefault="00193FEE">
      <w:pPr>
        <w:spacing w:after="115" w:line="259" w:lineRule="auto"/>
        <w:ind w:left="0" w:right="0" w:firstLine="0"/>
        <w:jc w:val="left"/>
      </w:pPr>
      <w:r>
        <w:t xml:space="preserve"> </w:t>
      </w:r>
    </w:p>
    <w:p w:rsidR="00E357CF" w:rsidRDefault="00193FEE">
      <w:pPr>
        <w:ind w:right="66"/>
      </w:pPr>
      <w:r>
        <w:t xml:space="preserve">Declaro que as informações acima são verdadeiras. </w:t>
      </w:r>
    </w:p>
    <w:p w:rsidR="00E357CF" w:rsidRDefault="00193FEE">
      <w:pPr>
        <w:spacing w:after="115" w:line="259" w:lineRule="auto"/>
        <w:ind w:left="0" w:right="0" w:firstLine="0"/>
        <w:jc w:val="left"/>
      </w:pPr>
      <w:r>
        <w:t xml:space="preserve"> </w:t>
      </w:r>
    </w:p>
    <w:p w:rsidR="00E357CF" w:rsidRDefault="00193FEE">
      <w:pPr>
        <w:spacing w:after="115" w:line="259" w:lineRule="auto"/>
        <w:ind w:left="0" w:right="0" w:firstLine="0"/>
        <w:jc w:val="left"/>
      </w:pPr>
      <w:r>
        <w:t xml:space="preserve"> </w:t>
      </w:r>
    </w:p>
    <w:p w:rsidR="00E357CF" w:rsidRDefault="00193FEE">
      <w:pPr>
        <w:spacing w:after="117" w:line="259" w:lineRule="auto"/>
        <w:ind w:right="65"/>
        <w:jc w:val="right"/>
      </w:pPr>
      <w:r>
        <w:t xml:space="preserve">Nova Andradina/MS, ___ de ___________ </w:t>
      </w:r>
      <w:proofErr w:type="spellStart"/>
      <w:r>
        <w:t>de</w:t>
      </w:r>
      <w:proofErr w:type="spellEnd"/>
      <w:r>
        <w:t xml:space="preserve"> 2023. </w:t>
      </w:r>
    </w:p>
    <w:p w:rsidR="00E357CF" w:rsidRDefault="00193FEE">
      <w:pPr>
        <w:spacing w:after="120" w:line="259" w:lineRule="auto"/>
        <w:ind w:left="0" w:right="0" w:firstLine="0"/>
        <w:jc w:val="left"/>
      </w:pPr>
      <w:r>
        <w:t xml:space="preserve"> </w:t>
      </w:r>
    </w:p>
    <w:p w:rsidR="00E357CF" w:rsidRDefault="00193FEE">
      <w:pPr>
        <w:spacing w:after="115" w:line="259" w:lineRule="auto"/>
        <w:ind w:left="0" w:right="0" w:firstLine="0"/>
        <w:jc w:val="left"/>
      </w:pPr>
      <w:r>
        <w:t xml:space="preserve"> </w:t>
      </w:r>
    </w:p>
    <w:p w:rsidR="00E357CF" w:rsidRDefault="00193FEE">
      <w:pPr>
        <w:spacing w:after="98" w:line="259" w:lineRule="auto"/>
        <w:ind w:left="30" w:right="93"/>
        <w:jc w:val="center"/>
      </w:pPr>
      <w:r>
        <w:t xml:space="preserve">_______________________________ </w:t>
      </w:r>
    </w:p>
    <w:p w:rsidR="00E357CF" w:rsidRDefault="00193FEE">
      <w:pPr>
        <w:spacing w:after="153" w:line="259" w:lineRule="auto"/>
        <w:ind w:left="30" w:right="91"/>
        <w:jc w:val="center"/>
      </w:pPr>
      <w:r>
        <w:t xml:space="preserve">Nome Completo </w:t>
      </w:r>
    </w:p>
    <w:p w:rsidR="00E357CF" w:rsidRDefault="00193FEE">
      <w:pPr>
        <w:spacing w:after="14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3E13FB" w:rsidRDefault="00193FEE">
      <w:pPr>
        <w:spacing w:after="0" w:line="259" w:lineRule="auto"/>
        <w:ind w:left="721" w:right="0" w:firstLine="0"/>
        <w:jc w:val="left"/>
        <w:rPr>
          <w:sz w:val="28"/>
        </w:rPr>
      </w:pPr>
      <w:r>
        <w:rPr>
          <w:sz w:val="28"/>
        </w:rPr>
        <w:t xml:space="preserve"> </w:t>
      </w:r>
    </w:p>
    <w:p w:rsidR="003E13FB" w:rsidRDefault="003E13FB">
      <w:pPr>
        <w:spacing w:after="160" w:line="259" w:lineRule="auto"/>
        <w:ind w:left="0" w:right="0" w:firstLine="0"/>
        <w:jc w:val="left"/>
        <w:rPr>
          <w:sz w:val="28"/>
        </w:rPr>
      </w:pPr>
      <w:r>
        <w:rPr>
          <w:sz w:val="28"/>
        </w:rPr>
        <w:br w:type="page"/>
      </w:r>
    </w:p>
    <w:p w:rsidR="00E357CF" w:rsidRDefault="00193FEE">
      <w:pPr>
        <w:spacing w:after="139" w:line="259" w:lineRule="auto"/>
        <w:ind w:left="721" w:right="0" w:firstLine="0"/>
        <w:jc w:val="left"/>
      </w:pPr>
      <w:r>
        <w:rPr>
          <w:color w:val="1C1B18"/>
          <w:sz w:val="28"/>
        </w:rPr>
        <w:lastRenderedPageBreak/>
        <w:t>Edital “Lei Paulo Gustavo – Audiovisual”</w:t>
      </w:r>
      <w:r>
        <w:rPr>
          <w:sz w:val="28"/>
        </w:rPr>
        <w:t xml:space="preserve"> – ANEXO IV </w:t>
      </w:r>
    </w:p>
    <w:p w:rsidR="00E357CF" w:rsidRDefault="00193FEE">
      <w:pPr>
        <w:spacing w:after="101" w:line="259" w:lineRule="auto"/>
        <w:ind w:right="79"/>
        <w:jc w:val="center"/>
      </w:pPr>
      <w:r>
        <w:rPr>
          <w:sz w:val="28"/>
        </w:rPr>
        <w:t xml:space="preserve">MODELO DE DECLARAÇÃO DE RESIDÊNCIA </w:t>
      </w:r>
    </w:p>
    <w:p w:rsidR="00E357CF" w:rsidRDefault="00193FEE">
      <w:pPr>
        <w:spacing w:after="98" w:line="259" w:lineRule="auto"/>
        <w:ind w:left="30" w:right="96"/>
        <w:jc w:val="center"/>
      </w:pPr>
      <w:r>
        <w:t xml:space="preserve">(Declaração de residência – deve ser manuscrita (escrita à mão). Copie o texto </w:t>
      </w:r>
    </w:p>
    <w:p w:rsidR="00E357CF" w:rsidRDefault="00193FEE">
      <w:pPr>
        <w:spacing w:after="153" w:line="259" w:lineRule="auto"/>
        <w:ind w:left="30" w:right="95"/>
        <w:jc w:val="center"/>
      </w:pPr>
      <w:proofErr w:type="gramStart"/>
      <w:r>
        <w:t>abaixo</w:t>
      </w:r>
      <w:proofErr w:type="gramEnd"/>
      <w:r>
        <w:t xml:space="preserve"> acrescentando seus dados). </w:t>
      </w:r>
    </w:p>
    <w:p w:rsidR="00E357CF" w:rsidRDefault="00193FEE">
      <w:pPr>
        <w:spacing w:after="139" w:line="259" w:lineRule="auto"/>
        <w:ind w:left="0" w:right="0" w:firstLine="0"/>
        <w:jc w:val="left"/>
      </w:pPr>
      <w:r>
        <w:rPr>
          <w:sz w:val="28"/>
        </w:rPr>
        <w:t xml:space="preserve"> </w:t>
      </w:r>
    </w:p>
    <w:p w:rsidR="00E357CF" w:rsidRDefault="00193FEE">
      <w:pPr>
        <w:spacing w:after="96" w:line="259" w:lineRule="auto"/>
        <w:ind w:left="0" w:right="0" w:firstLine="0"/>
        <w:jc w:val="left"/>
      </w:pPr>
      <w:r>
        <w:rPr>
          <w:sz w:val="28"/>
        </w:rPr>
        <w:t xml:space="preserve"> </w:t>
      </w:r>
    </w:p>
    <w:p w:rsidR="00E357CF" w:rsidRDefault="00193FEE">
      <w:pPr>
        <w:spacing w:after="0" w:line="361" w:lineRule="auto"/>
        <w:ind w:right="66"/>
      </w:pPr>
      <w:r>
        <w:t xml:space="preserve">Eu, (coloque seu nome completo), </w:t>
      </w:r>
      <w:proofErr w:type="gramStart"/>
      <w:r>
        <w:t>brasileiro(</w:t>
      </w:r>
      <w:proofErr w:type="gramEnd"/>
      <w:r>
        <w:t xml:space="preserve">a), (estado civil: casado(a), solteiro(a), em união estável, viúvo(a)), (profissão), inscrito(a) no CPF nº. </w:t>
      </w:r>
      <w:proofErr w:type="spellStart"/>
      <w:r>
        <w:t>xxx.xxx.xxx-xx</w:t>
      </w:r>
      <w:proofErr w:type="spellEnd"/>
      <w:r>
        <w:t xml:space="preserve"> e RG nº. </w:t>
      </w:r>
      <w:proofErr w:type="spellStart"/>
      <w:proofErr w:type="gramStart"/>
      <w:r>
        <w:t>xxxxxxxxx</w:t>
      </w:r>
      <w:proofErr w:type="spellEnd"/>
      <w:proofErr w:type="gramEnd"/>
      <w:r>
        <w:t xml:space="preserve"> (órgão expedidor e sigla do estado), POSSUO RESIDÊNCIA E DOMICÍLIO NA RUA </w:t>
      </w:r>
      <w:proofErr w:type="spellStart"/>
      <w:r>
        <w:t>xxxxxx</w:t>
      </w:r>
      <w:proofErr w:type="spellEnd"/>
      <w:r>
        <w:t xml:space="preserve">, número </w:t>
      </w:r>
      <w:proofErr w:type="spellStart"/>
      <w:r>
        <w:t>xxxxxx</w:t>
      </w:r>
      <w:proofErr w:type="spellEnd"/>
      <w:r>
        <w:t xml:space="preserve">, bairro </w:t>
      </w:r>
      <w:proofErr w:type="spellStart"/>
      <w:r>
        <w:t>xxxxxxx</w:t>
      </w:r>
      <w:proofErr w:type="spellEnd"/>
      <w:r>
        <w:t xml:space="preserve">, na cidade de Nova Andradina-MS, desde </w:t>
      </w:r>
      <w:proofErr w:type="spellStart"/>
      <w:r>
        <w:t>xxxxxxxxxx</w:t>
      </w:r>
      <w:proofErr w:type="spellEnd"/>
      <w:r>
        <w:t xml:space="preserve"> (indicar mês e ano). Por ser a expressão da verdade firmo a presente para efeitos legais conforme a Lei Estadual nº. 4.082/2011.  </w:t>
      </w:r>
    </w:p>
    <w:p w:rsidR="00E357CF" w:rsidRDefault="00193FEE">
      <w:pPr>
        <w:spacing w:after="115" w:line="259" w:lineRule="auto"/>
        <w:ind w:left="0" w:right="0" w:firstLine="0"/>
        <w:jc w:val="left"/>
      </w:pPr>
      <w:r>
        <w:t xml:space="preserve"> </w:t>
      </w:r>
    </w:p>
    <w:p w:rsidR="00E357CF" w:rsidRDefault="00193FEE">
      <w:pPr>
        <w:spacing w:after="115" w:line="259" w:lineRule="auto"/>
        <w:ind w:left="0" w:right="0" w:firstLine="0"/>
        <w:jc w:val="right"/>
      </w:pPr>
      <w:r>
        <w:t xml:space="preserve"> </w:t>
      </w:r>
    </w:p>
    <w:p w:rsidR="00E357CF" w:rsidRDefault="00193FEE">
      <w:pPr>
        <w:spacing w:after="117" w:line="259" w:lineRule="auto"/>
        <w:ind w:right="65"/>
        <w:jc w:val="right"/>
      </w:pPr>
      <w:r>
        <w:t xml:space="preserve">Nova Andradina/MS, _____ de ________ </w:t>
      </w:r>
      <w:proofErr w:type="spellStart"/>
      <w:r>
        <w:t>de</w:t>
      </w:r>
      <w:proofErr w:type="spellEnd"/>
      <w:r>
        <w:t xml:space="preserve"> 2023.  </w:t>
      </w:r>
    </w:p>
    <w:p w:rsidR="00E357CF" w:rsidRDefault="00193FEE">
      <w:pPr>
        <w:spacing w:after="115" w:line="259" w:lineRule="auto"/>
        <w:ind w:left="0" w:right="0" w:firstLine="0"/>
        <w:jc w:val="left"/>
      </w:pPr>
      <w:r>
        <w:t xml:space="preserve"> </w:t>
      </w:r>
    </w:p>
    <w:p w:rsidR="00E357CF" w:rsidRDefault="00193FEE">
      <w:pPr>
        <w:spacing w:after="115" w:line="259" w:lineRule="auto"/>
        <w:ind w:left="0" w:right="0" w:firstLine="0"/>
        <w:jc w:val="left"/>
      </w:pPr>
      <w:r>
        <w:t xml:space="preserve"> </w:t>
      </w:r>
    </w:p>
    <w:p w:rsidR="00E357CF" w:rsidRDefault="00193FEE">
      <w:pPr>
        <w:spacing w:after="0" w:line="359" w:lineRule="auto"/>
        <w:ind w:left="3669" w:right="1832" w:hanging="1201"/>
      </w:pPr>
      <w:r>
        <w:t xml:space="preserve">_______________________________ Nome Completo </w:t>
      </w:r>
    </w:p>
    <w:p w:rsidR="00E357CF" w:rsidRDefault="00193FEE">
      <w:pPr>
        <w:spacing w:after="158" w:line="259" w:lineRule="auto"/>
        <w:ind w:left="721" w:right="0" w:firstLine="0"/>
        <w:jc w:val="left"/>
      </w:pPr>
      <w: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3E13FB" w:rsidRDefault="00193FEE">
      <w:pPr>
        <w:spacing w:after="5" w:line="259" w:lineRule="auto"/>
        <w:ind w:left="721" w:right="0" w:firstLine="0"/>
        <w:jc w:val="left"/>
        <w:rPr>
          <w:sz w:val="28"/>
        </w:rPr>
      </w:pPr>
      <w:r>
        <w:rPr>
          <w:sz w:val="28"/>
        </w:rPr>
        <w:t xml:space="preserve"> </w:t>
      </w:r>
    </w:p>
    <w:p w:rsidR="003E13FB" w:rsidRDefault="003E13FB">
      <w:pPr>
        <w:spacing w:after="160" w:line="259" w:lineRule="auto"/>
        <w:ind w:left="0" w:right="0" w:firstLine="0"/>
        <w:jc w:val="left"/>
        <w:rPr>
          <w:sz w:val="28"/>
        </w:rPr>
      </w:pPr>
      <w:r>
        <w:rPr>
          <w:sz w:val="28"/>
        </w:rPr>
        <w:br w:type="page"/>
      </w:r>
    </w:p>
    <w:p w:rsidR="00E357CF" w:rsidRDefault="00193FEE">
      <w:pPr>
        <w:spacing w:after="381" w:line="259" w:lineRule="auto"/>
        <w:ind w:right="74"/>
        <w:jc w:val="center"/>
      </w:pPr>
      <w:r>
        <w:rPr>
          <w:color w:val="1C1B18"/>
          <w:sz w:val="28"/>
        </w:rPr>
        <w:lastRenderedPageBreak/>
        <w:t>Edital “Lei Paulo Gustavo – Audiovisual”</w:t>
      </w:r>
      <w:r>
        <w:rPr>
          <w:sz w:val="28"/>
        </w:rPr>
        <w:t xml:space="preserve"> - ANEXO V</w:t>
      </w:r>
      <w:r>
        <w:rPr>
          <w:b/>
          <w:sz w:val="28"/>
        </w:rPr>
        <w:t xml:space="preserve"> </w:t>
      </w:r>
    </w:p>
    <w:p w:rsidR="00E357CF" w:rsidRDefault="00193FEE">
      <w:pPr>
        <w:pStyle w:val="Ttulo3"/>
        <w:spacing w:after="240"/>
      </w:pPr>
      <w:r>
        <w:t>DECLARAÇÃO ÉTNICO-RACIAL</w:t>
      </w:r>
      <w:r>
        <w:rPr>
          <w:b w:val="0"/>
        </w:rPr>
        <w:t xml:space="preserve"> </w:t>
      </w:r>
    </w:p>
    <w:p w:rsidR="00E357CF" w:rsidRDefault="00193FEE">
      <w:pPr>
        <w:spacing w:line="359" w:lineRule="auto"/>
        <w:ind w:left="115" w:right="136"/>
      </w:pPr>
      <w:r>
        <w:t xml:space="preserve">(Para agentes culturais concorrentes às cotas étnico-raciais – negros ou indígenas) </w:t>
      </w:r>
    </w:p>
    <w:p w:rsidR="00E357CF" w:rsidRDefault="00193FEE">
      <w:pPr>
        <w:spacing w:after="235" w:line="259" w:lineRule="auto"/>
        <w:ind w:left="0" w:right="0" w:firstLine="0"/>
        <w:jc w:val="center"/>
      </w:pPr>
      <w:r>
        <w:t xml:space="preserve">  </w:t>
      </w:r>
    </w:p>
    <w:p w:rsidR="00E357CF" w:rsidRDefault="00193FEE">
      <w:pPr>
        <w:spacing w:line="360" w:lineRule="auto"/>
        <w:ind w:left="115" w:right="191"/>
      </w:pPr>
      <w:r>
        <w:t xml:space="preserve">Eu,  ___________________________________________________________, CPF nº_______________________, RG nº ___________________, DECLARO para fins de participação no Edital (Nome ou número do edital) que sou ______________________________________(informar se é NEGRO OU INDÍGENA). </w:t>
      </w:r>
    </w:p>
    <w:p w:rsidR="00E357CF" w:rsidRDefault="00193FEE">
      <w:pPr>
        <w:spacing w:line="359" w:lineRule="auto"/>
        <w:ind w:left="115" w:right="192"/>
      </w:pPr>
      <w:r>
        <w:t xml:space="preserve">Por ser verdade, assino a presente declaração e estou ciente de que a apresentação de declaração falsa pode acarretar desclassificação do edital e aplicação de sanções criminais. </w:t>
      </w:r>
    </w:p>
    <w:p w:rsidR="00E357CF" w:rsidRDefault="00193FEE">
      <w:pPr>
        <w:spacing w:after="115" w:line="259" w:lineRule="auto"/>
        <w:ind w:left="120" w:right="0" w:firstLine="0"/>
        <w:jc w:val="left"/>
      </w:pPr>
      <w:r>
        <w:t xml:space="preserve">  </w:t>
      </w:r>
    </w:p>
    <w:p w:rsidR="00E357CF" w:rsidRDefault="00193FEE">
      <w:pPr>
        <w:spacing w:after="120" w:line="259" w:lineRule="auto"/>
        <w:ind w:left="0" w:right="0" w:firstLine="0"/>
        <w:jc w:val="left"/>
      </w:pPr>
      <w:r>
        <w:t xml:space="preserve"> </w:t>
      </w:r>
    </w:p>
    <w:p w:rsidR="00E357CF" w:rsidRDefault="00193FEE">
      <w:pPr>
        <w:spacing w:after="117" w:line="259" w:lineRule="auto"/>
        <w:ind w:right="65"/>
        <w:jc w:val="right"/>
      </w:pPr>
      <w:r>
        <w:t xml:space="preserve">Nova Andradina/MS, ___ de ___________ </w:t>
      </w:r>
      <w:proofErr w:type="spellStart"/>
      <w:r>
        <w:t>de</w:t>
      </w:r>
      <w:proofErr w:type="spellEnd"/>
      <w:r>
        <w:t xml:space="preserve"> 2023. </w:t>
      </w:r>
    </w:p>
    <w:p w:rsidR="00E357CF" w:rsidRDefault="00193FEE">
      <w:pPr>
        <w:spacing w:after="115" w:line="259" w:lineRule="auto"/>
        <w:ind w:left="0" w:right="0" w:firstLine="0"/>
        <w:jc w:val="left"/>
      </w:pPr>
      <w:r>
        <w:t xml:space="preserve"> </w:t>
      </w:r>
    </w:p>
    <w:p w:rsidR="00E357CF" w:rsidRDefault="00193FEE">
      <w:pPr>
        <w:spacing w:after="115" w:line="259" w:lineRule="auto"/>
        <w:ind w:left="0" w:right="0" w:firstLine="0"/>
        <w:jc w:val="left"/>
      </w:pPr>
      <w:r>
        <w:t xml:space="preserve"> </w:t>
      </w:r>
    </w:p>
    <w:p w:rsidR="00E357CF" w:rsidRDefault="00193FEE">
      <w:pPr>
        <w:spacing w:after="98" w:line="259" w:lineRule="auto"/>
        <w:ind w:left="30" w:right="93"/>
        <w:jc w:val="center"/>
      </w:pPr>
      <w:r>
        <w:t xml:space="preserve">_______________________________ </w:t>
      </w:r>
    </w:p>
    <w:p w:rsidR="00E357CF" w:rsidRDefault="00193FEE">
      <w:pPr>
        <w:spacing w:after="154" w:line="259" w:lineRule="auto"/>
        <w:ind w:left="30" w:right="91"/>
        <w:jc w:val="center"/>
      </w:pPr>
      <w:r>
        <w:t xml:space="preserve">Nome Completo </w:t>
      </w:r>
    </w:p>
    <w:p w:rsidR="00E357CF" w:rsidRDefault="00193FEE">
      <w:pPr>
        <w:spacing w:after="101" w:line="259" w:lineRule="auto"/>
        <w:ind w:left="721" w:right="0" w:firstLine="0"/>
        <w:jc w:val="left"/>
      </w:pPr>
      <w:r>
        <w:rPr>
          <w:sz w:val="28"/>
        </w:rPr>
        <w:t xml:space="preserve"> </w:t>
      </w:r>
    </w:p>
    <w:p w:rsidR="00E357CF" w:rsidRDefault="00193FEE">
      <w:pPr>
        <w:spacing w:after="115" w:line="259" w:lineRule="auto"/>
        <w:ind w:left="721" w:right="0" w:firstLine="0"/>
        <w:jc w:val="left"/>
      </w:pPr>
      <w:r>
        <w:t xml:space="preserve"> </w:t>
      </w:r>
    </w:p>
    <w:p w:rsidR="00E357CF" w:rsidRDefault="00193FEE">
      <w:pPr>
        <w:spacing w:after="153" w:line="259" w:lineRule="auto"/>
        <w:ind w:left="721" w:right="0" w:firstLine="0"/>
        <w:jc w:val="left"/>
      </w:pPr>
      <w: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3E13FB" w:rsidRDefault="00193FEE">
      <w:pPr>
        <w:spacing w:after="0" w:line="259" w:lineRule="auto"/>
        <w:ind w:left="721" w:right="0" w:firstLine="0"/>
        <w:jc w:val="left"/>
        <w:rPr>
          <w:sz w:val="28"/>
        </w:rPr>
      </w:pPr>
      <w:r>
        <w:rPr>
          <w:sz w:val="28"/>
        </w:rPr>
        <w:t xml:space="preserve"> </w:t>
      </w:r>
    </w:p>
    <w:p w:rsidR="003E13FB" w:rsidRDefault="003E13FB">
      <w:pPr>
        <w:spacing w:after="160" w:line="259" w:lineRule="auto"/>
        <w:ind w:left="0" w:right="0" w:firstLine="0"/>
        <w:jc w:val="left"/>
        <w:rPr>
          <w:sz w:val="28"/>
        </w:rPr>
      </w:pPr>
      <w:r>
        <w:rPr>
          <w:sz w:val="28"/>
        </w:rPr>
        <w:br w:type="page"/>
      </w:r>
    </w:p>
    <w:p w:rsidR="00E357CF" w:rsidRDefault="00E357CF">
      <w:pPr>
        <w:spacing w:after="0" w:line="259" w:lineRule="auto"/>
        <w:ind w:left="11" w:right="0" w:firstLine="0"/>
        <w:jc w:val="center"/>
      </w:pPr>
    </w:p>
    <w:p w:rsidR="00E357CF" w:rsidRDefault="00193FEE">
      <w:pPr>
        <w:spacing w:after="141" w:line="259" w:lineRule="auto"/>
        <w:ind w:right="66"/>
        <w:jc w:val="center"/>
      </w:pPr>
      <w:r>
        <w:rPr>
          <w:color w:val="1C1B18"/>
          <w:sz w:val="28"/>
        </w:rPr>
        <w:t>Edital “Lei Paulo Gustavo – Audiovisual”</w:t>
      </w:r>
      <w:r>
        <w:rPr>
          <w:sz w:val="28"/>
        </w:rPr>
        <w:t xml:space="preserve"> - ANEXO VI</w:t>
      </w:r>
      <w:r>
        <w:rPr>
          <w:b/>
          <w:sz w:val="28"/>
        </w:rPr>
        <w:t xml:space="preserve"> </w:t>
      </w:r>
    </w:p>
    <w:p w:rsidR="00E357CF" w:rsidRDefault="00193FEE">
      <w:pPr>
        <w:spacing w:after="121" w:line="259" w:lineRule="auto"/>
        <w:ind w:right="75"/>
        <w:jc w:val="center"/>
      </w:pPr>
      <w:r>
        <w:rPr>
          <w:sz w:val="28"/>
        </w:rPr>
        <w:t xml:space="preserve">SINOPSE E ARGUMENTO </w:t>
      </w:r>
    </w:p>
    <w:p w:rsidR="00E357CF" w:rsidRDefault="00193FEE">
      <w:pPr>
        <w:spacing w:after="211"/>
        <w:ind w:left="3764" w:right="66" w:hanging="3659"/>
      </w:pPr>
      <w:r>
        <w:t xml:space="preserve">(Específico para produção de curtas-metragens e médias-metragens – profissionais do audiovisual) </w:t>
      </w:r>
    </w:p>
    <w:p w:rsidR="00E357CF" w:rsidRDefault="00193FEE">
      <w:pPr>
        <w:spacing w:after="163" w:line="259" w:lineRule="auto"/>
        <w:ind w:left="11" w:right="0" w:firstLine="0"/>
        <w:jc w:val="center"/>
      </w:pPr>
      <w:r>
        <w:rPr>
          <w:sz w:val="28"/>
        </w:rPr>
        <w:t xml:space="preserve"> </w:t>
      </w:r>
    </w:p>
    <w:p w:rsidR="00E357CF" w:rsidRDefault="00193FEE">
      <w:pPr>
        <w:spacing w:after="159" w:line="263" w:lineRule="auto"/>
        <w:ind w:left="-5" w:right="57"/>
      </w:pPr>
      <w:r>
        <w:rPr>
          <w:sz w:val="28"/>
        </w:rPr>
        <w:t xml:space="preserve">Identificação do Projeto: </w:t>
      </w:r>
    </w:p>
    <w:p w:rsidR="00E357CF" w:rsidRDefault="00193FEE">
      <w:pPr>
        <w:spacing w:after="158" w:line="259" w:lineRule="auto"/>
        <w:ind w:left="0" w:right="0" w:firstLine="0"/>
        <w:jc w:val="left"/>
      </w:pPr>
      <w:r>
        <w:rPr>
          <w:sz w:val="28"/>
        </w:rPr>
        <w:t xml:space="preserve"> </w:t>
      </w:r>
    </w:p>
    <w:p w:rsidR="00E357CF" w:rsidRDefault="00193FEE">
      <w:pPr>
        <w:spacing w:after="159" w:line="263" w:lineRule="auto"/>
        <w:ind w:left="-5" w:right="57"/>
      </w:pPr>
      <w:r>
        <w:rPr>
          <w:sz w:val="28"/>
        </w:rPr>
        <w:t xml:space="preserve">Nome do Proponente: </w:t>
      </w:r>
    </w:p>
    <w:p w:rsidR="00E357CF" w:rsidRDefault="00193FEE">
      <w:pPr>
        <w:spacing w:after="159" w:line="259" w:lineRule="auto"/>
        <w:ind w:left="0" w:right="0" w:firstLine="0"/>
        <w:jc w:val="left"/>
      </w:pPr>
      <w:r>
        <w:rPr>
          <w:sz w:val="28"/>
        </w:rPr>
        <w:t xml:space="preserve"> </w:t>
      </w:r>
    </w:p>
    <w:p w:rsidR="00E357CF" w:rsidRDefault="00193FEE">
      <w:pPr>
        <w:spacing w:after="166" w:line="261" w:lineRule="auto"/>
        <w:ind w:left="-5" w:right="58"/>
      </w:pPr>
      <w:r>
        <w:rPr>
          <w:sz w:val="28"/>
        </w:rPr>
        <w:t xml:space="preserve">Sinopse - </w:t>
      </w:r>
      <w:r>
        <w:rPr>
          <w:color w:val="2E2A27"/>
          <w:sz w:val="28"/>
        </w:rPr>
        <w:t xml:space="preserve">é uma </w:t>
      </w:r>
      <w:r>
        <w:rPr>
          <w:color w:val="272327"/>
          <w:sz w:val="28"/>
        </w:rPr>
        <w:t>descrição sintética da ideia do filme</w:t>
      </w:r>
      <w:r>
        <w:rPr>
          <w:color w:val="2E2A27"/>
          <w:sz w:val="28"/>
        </w:rPr>
        <w:t>. Deve deixar claro o que será abordado, quem são as personagens e onde se passa, também pode trazer, sucintamente, o porquê é importante contar aquela história.</w:t>
      </w:r>
      <w:r>
        <w:rPr>
          <w:sz w:val="28"/>
        </w:rPr>
        <w:t xml:space="preserve"> (</w:t>
      </w:r>
      <w:r>
        <w:rPr>
          <w:b/>
          <w:sz w:val="28"/>
        </w:rPr>
        <w:t>Máximo de 20 linhas</w:t>
      </w:r>
      <w:r>
        <w:rPr>
          <w:sz w:val="28"/>
        </w:rPr>
        <w:t xml:space="preserve">): </w:t>
      </w:r>
    </w:p>
    <w:p w:rsidR="00E357CF" w:rsidRDefault="00193FEE">
      <w:pPr>
        <w:spacing w:after="153" w:line="259" w:lineRule="auto"/>
        <w:ind w:left="0" w:right="0" w:firstLine="0"/>
        <w:jc w:val="left"/>
      </w:pPr>
      <w:r>
        <w:rPr>
          <w:sz w:val="28"/>
        </w:rPr>
        <w:t xml:space="preserve"> </w:t>
      </w:r>
    </w:p>
    <w:p w:rsidR="00E357CF" w:rsidRDefault="00193FEE">
      <w:pPr>
        <w:spacing w:after="166" w:line="261" w:lineRule="auto"/>
        <w:ind w:left="-5" w:right="58"/>
      </w:pPr>
      <w:r>
        <w:rPr>
          <w:sz w:val="28"/>
        </w:rPr>
        <w:t xml:space="preserve">Argumento - </w:t>
      </w:r>
      <w:r>
        <w:rPr>
          <w:color w:val="272327"/>
          <w:sz w:val="28"/>
        </w:rPr>
        <w:t>o gênero textual que descreve como será o filme, trazendo em detalhes a história</w:t>
      </w:r>
      <w:r>
        <w:rPr>
          <w:color w:val="2E2A27"/>
          <w:sz w:val="28"/>
        </w:rPr>
        <w:t>. Além de repetir as informações contidas na sinopse (o quê, quem, onde, quando), deve expandir trazendo o "por que" e o “como”, indicando as motivações e as estratégias de abordagem do tema.</w:t>
      </w:r>
      <w:r>
        <w:rPr>
          <w:sz w:val="28"/>
        </w:rPr>
        <w:t xml:space="preserve"> (</w:t>
      </w:r>
      <w:r>
        <w:rPr>
          <w:b/>
          <w:sz w:val="28"/>
        </w:rPr>
        <w:t>Máximo de 2 laudas</w:t>
      </w:r>
      <w:r>
        <w:rPr>
          <w:sz w:val="28"/>
        </w:rPr>
        <w:t xml:space="preserve">): </w:t>
      </w:r>
    </w:p>
    <w:p w:rsidR="00E357CF" w:rsidRDefault="00193FEE">
      <w:pPr>
        <w:spacing w:after="158" w:line="259" w:lineRule="auto"/>
        <w:ind w:left="0" w:right="0" w:firstLine="0"/>
        <w:jc w:val="left"/>
      </w:pPr>
      <w:r>
        <w:rPr>
          <w:sz w:val="28"/>
        </w:rPr>
        <w:t xml:space="preserve"> </w:t>
      </w:r>
    </w:p>
    <w:p w:rsidR="00E357CF" w:rsidRDefault="00193FEE">
      <w:pPr>
        <w:spacing w:after="0" w:line="382" w:lineRule="auto"/>
        <w:ind w:left="0" w:right="9065" w:firstLine="0"/>
        <w:jc w:val="left"/>
      </w:pPr>
      <w:r>
        <w:rPr>
          <w:sz w:val="28"/>
        </w:rPr>
        <w:t xml:space="preserve">  </w:t>
      </w:r>
    </w:p>
    <w:p w:rsidR="00E357CF" w:rsidRDefault="00193FEE">
      <w:pPr>
        <w:spacing w:after="163" w:line="259" w:lineRule="auto"/>
        <w:ind w:left="0" w:right="0" w:firstLine="0"/>
        <w:jc w:val="left"/>
      </w:pPr>
      <w:r>
        <w:rPr>
          <w:sz w:val="28"/>
        </w:rPr>
        <w:t xml:space="preserve"> </w:t>
      </w:r>
    </w:p>
    <w:p w:rsidR="00E357CF" w:rsidRDefault="00193FEE">
      <w:pPr>
        <w:spacing w:after="159" w:line="259" w:lineRule="auto"/>
        <w:ind w:left="0" w:right="0" w:firstLine="0"/>
        <w:jc w:val="left"/>
      </w:pPr>
      <w:r>
        <w:rPr>
          <w:sz w:val="28"/>
        </w:rPr>
        <w:t xml:space="preserve"> </w:t>
      </w:r>
    </w:p>
    <w:p w:rsidR="003E13FB" w:rsidRDefault="00193FEE">
      <w:pPr>
        <w:spacing w:after="0" w:line="381" w:lineRule="auto"/>
        <w:ind w:left="0" w:right="9065" w:firstLine="0"/>
        <w:jc w:val="left"/>
        <w:rPr>
          <w:sz w:val="28"/>
        </w:rPr>
      </w:pPr>
      <w:r>
        <w:rPr>
          <w:sz w:val="28"/>
        </w:rPr>
        <w:t xml:space="preserve">   </w:t>
      </w:r>
    </w:p>
    <w:p w:rsidR="003E13FB" w:rsidRDefault="003E13FB">
      <w:pPr>
        <w:spacing w:after="160" w:line="259" w:lineRule="auto"/>
        <w:ind w:left="0" w:right="0" w:firstLine="0"/>
        <w:jc w:val="left"/>
        <w:rPr>
          <w:sz w:val="28"/>
        </w:rPr>
      </w:pPr>
      <w:r>
        <w:rPr>
          <w:sz w:val="28"/>
        </w:rPr>
        <w:br w:type="page"/>
      </w:r>
    </w:p>
    <w:p w:rsidR="00E357CF" w:rsidRDefault="00193FEE">
      <w:pPr>
        <w:spacing w:after="139" w:line="259" w:lineRule="auto"/>
        <w:ind w:left="1537" w:right="0"/>
        <w:jc w:val="left"/>
      </w:pPr>
      <w:bookmarkStart w:id="0" w:name="_GoBack"/>
      <w:r>
        <w:rPr>
          <w:sz w:val="28"/>
        </w:rPr>
        <w:lastRenderedPageBreak/>
        <w:t xml:space="preserve">Edital “Lei Paulo Gustavo – Audiovisual” – ANEXO VII </w:t>
      </w:r>
    </w:p>
    <w:p w:rsidR="00E357CF" w:rsidRDefault="00193FEE">
      <w:pPr>
        <w:spacing w:after="136" w:line="263" w:lineRule="auto"/>
        <w:ind w:left="2118" w:right="57"/>
      </w:pPr>
      <w:r>
        <w:rPr>
          <w:sz w:val="28"/>
        </w:rPr>
        <w:t xml:space="preserve">MODELO DE CARTA CONSUBSTANCIADA  </w:t>
      </w:r>
    </w:p>
    <w:p w:rsidR="00E357CF" w:rsidRDefault="00193FEE">
      <w:pPr>
        <w:spacing w:after="96" w:line="259" w:lineRule="auto"/>
        <w:ind w:left="731" w:right="0" w:firstLine="0"/>
        <w:jc w:val="center"/>
      </w:pPr>
      <w:r>
        <w:rPr>
          <w:sz w:val="28"/>
        </w:rPr>
        <w:t xml:space="preserve"> </w:t>
      </w:r>
    </w:p>
    <w:p w:rsidR="00E357CF" w:rsidRDefault="00193FEE">
      <w:pPr>
        <w:spacing w:after="5" w:line="359" w:lineRule="auto"/>
        <w:ind w:left="731" w:right="66"/>
      </w:pPr>
      <w:r>
        <w:t xml:space="preserve">Eu, __________________________________________________ ________, inscrito sob o CPF nº_______________________, RG nº </w:t>
      </w:r>
    </w:p>
    <w:p w:rsidR="00E357CF" w:rsidRDefault="00193FEE">
      <w:pPr>
        <w:spacing w:after="0" w:line="359" w:lineRule="auto"/>
        <w:ind w:left="731" w:right="66"/>
      </w:pPr>
      <w:r>
        <w:t xml:space="preserve">___________________, DECLARO que os seguintes motivos justificam minha </w:t>
      </w:r>
      <w:proofErr w:type="spellStart"/>
      <w:r>
        <w:t>autodeclaração</w:t>
      </w:r>
      <w:proofErr w:type="spellEnd"/>
      <w:r>
        <w:t xml:space="preserve"> étnica-racial: (O agente cultural deve apresentar aqui sua história, explicando o porquê se considera indígena).  </w:t>
      </w:r>
    </w:p>
    <w:p w:rsidR="00E357CF" w:rsidRDefault="00193FEE">
      <w:pPr>
        <w:spacing w:after="120" w:line="259" w:lineRule="auto"/>
        <w:ind w:left="721" w:right="0" w:firstLine="0"/>
        <w:jc w:val="left"/>
      </w:pPr>
      <w:r>
        <w:t xml:space="preserve"> </w:t>
      </w:r>
    </w:p>
    <w:p w:rsidR="00E357CF" w:rsidRDefault="00193FEE">
      <w:pPr>
        <w:spacing w:after="115" w:line="259" w:lineRule="auto"/>
        <w:ind w:left="721" w:right="0" w:firstLine="0"/>
        <w:jc w:val="left"/>
      </w:pPr>
      <w:r>
        <w:t xml:space="preserve"> </w:t>
      </w:r>
    </w:p>
    <w:p w:rsidR="00E357CF" w:rsidRDefault="00193FEE">
      <w:pPr>
        <w:spacing w:after="115" w:line="259" w:lineRule="auto"/>
        <w:ind w:left="721" w:right="0" w:firstLine="0"/>
        <w:jc w:val="left"/>
      </w:pPr>
      <w:r>
        <w:t xml:space="preserve"> </w:t>
      </w:r>
    </w:p>
    <w:p w:rsidR="00E357CF" w:rsidRDefault="00193FEE">
      <w:pPr>
        <w:spacing w:after="115" w:line="259" w:lineRule="auto"/>
        <w:ind w:left="721" w:right="0" w:firstLine="0"/>
        <w:jc w:val="left"/>
      </w:pPr>
      <w:r>
        <w:t xml:space="preserve"> </w:t>
      </w:r>
    </w:p>
    <w:p w:rsidR="00E357CF" w:rsidRDefault="00193FEE">
      <w:pPr>
        <w:spacing w:after="120" w:line="259" w:lineRule="auto"/>
        <w:ind w:left="721" w:right="0" w:firstLine="0"/>
        <w:jc w:val="left"/>
      </w:pPr>
      <w:r>
        <w:t xml:space="preserve"> </w:t>
      </w:r>
    </w:p>
    <w:p w:rsidR="00E357CF" w:rsidRDefault="00193FEE">
      <w:pPr>
        <w:spacing w:after="115" w:line="259" w:lineRule="auto"/>
        <w:ind w:left="721" w:right="0" w:firstLine="0"/>
        <w:jc w:val="left"/>
      </w:pPr>
      <w:r>
        <w:t xml:space="preserve"> </w:t>
      </w:r>
    </w:p>
    <w:p w:rsidR="00E357CF" w:rsidRDefault="00193FEE">
      <w:pPr>
        <w:spacing w:after="115" w:line="259" w:lineRule="auto"/>
        <w:ind w:left="721" w:right="0" w:firstLine="0"/>
        <w:jc w:val="left"/>
      </w:pPr>
      <w:r>
        <w:t xml:space="preserve"> </w:t>
      </w:r>
    </w:p>
    <w:p w:rsidR="00E357CF" w:rsidRDefault="00193FEE">
      <w:pPr>
        <w:spacing w:after="115" w:line="259" w:lineRule="auto"/>
        <w:ind w:left="721" w:right="0" w:firstLine="0"/>
        <w:jc w:val="left"/>
      </w:pPr>
      <w:r>
        <w:t xml:space="preserve"> </w:t>
      </w:r>
    </w:p>
    <w:p w:rsidR="00E357CF" w:rsidRDefault="00193FEE">
      <w:pPr>
        <w:spacing w:after="120" w:line="259" w:lineRule="auto"/>
        <w:ind w:left="721" w:right="0" w:firstLine="0"/>
        <w:jc w:val="left"/>
      </w:pPr>
      <w:r>
        <w:t xml:space="preserve"> </w:t>
      </w:r>
    </w:p>
    <w:p w:rsidR="00E357CF" w:rsidRDefault="00193FEE">
      <w:pPr>
        <w:spacing w:after="115" w:line="259" w:lineRule="auto"/>
        <w:ind w:left="721" w:right="0" w:firstLine="0"/>
        <w:jc w:val="left"/>
      </w:pPr>
      <w:r>
        <w:t xml:space="preserve"> </w:t>
      </w:r>
    </w:p>
    <w:p w:rsidR="00E357CF" w:rsidRDefault="00193FEE">
      <w:pPr>
        <w:spacing w:after="115" w:line="259" w:lineRule="auto"/>
        <w:ind w:left="721" w:right="0" w:firstLine="0"/>
        <w:jc w:val="left"/>
      </w:pPr>
      <w:r>
        <w:t xml:space="preserve"> </w:t>
      </w:r>
    </w:p>
    <w:p w:rsidR="00E357CF" w:rsidRDefault="00193FEE">
      <w:pPr>
        <w:spacing w:after="115" w:line="259" w:lineRule="auto"/>
        <w:ind w:left="0" w:right="0" w:firstLine="0"/>
        <w:jc w:val="left"/>
      </w:pPr>
      <w:r>
        <w:t xml:space="preserve"> </w:t>
      </w:r>
    </w:p>
    <w:p w:rsidR="00E357CF" w:rsidRDefault="00193FEE">
      <w:pPr>
        <w:spacing w:after="117" w:line="259" w:lineRule="auto"/>
        <w:ind w:right="65"/>
        <w:jc w:val="right"/>
      </w:pPr>
      <w:r>
        <w:t xml:space="preserve">Nova Andradina/MS, ___ de ___________ </w:t>
      </w:r>
      <w:proofErr w:type="spellStart"/>
      <w:r>
        <w:t>de</w:t>
      </w:r>
      <w:proofErr w:type="spellEnd"/>
      <w:r>
        <w:t xml:space="preserve"> 2023. </w:t>
      </w:r>
    </w:p>
    <w:p w:rsidR="00E357CF" w:rsidRDefault="00193FEE">
      <w:pPr>
        <w:spacing w:after="115" w:line="259" w:lineRule="auto"/>
        <w:ind w:left="0" w:right="0" w:firstLine="0"/>
        <w:jc w:val="left"/>
      </w:pPr>
      <w:r>
        <w:t xml:space="preserve"> </w:t>
      </w:r>
    </w:p>
    <w:p w:rsidR="00E357CF" w:rsidRDefault="00193FEE">
      <w:pPr>
        <w:spacing w:after="115" w:line="259" w:lineRule="auto"/>
        <w:ind w:left="0" w:right="0" w:firstLine="0"/>
        <w:jc w:val="left"/>
      </w:pPr>
      <w:r>
        <w:t xml:space="preserve"> </w:t>
      </w:r>
    </w:p>
    <w:p w:rsidR="00E357CF" w:rsidRDefault="00193FEE">
      <w:pPr>
        <w:spacing w:after="98" w:line="259" w:lineRule="auto"/>
        <w:ind w:left="30" w:right="93"/>
        <w:jc w:val="center"/>
      </w:pPr>
      <w:r>
        <w:t xml:space="preserve">_______________________________ </w:t>
      </w:r>
    </w:p>
    <w:p w:rsidR="00E357CF" w:rsidRDefault="00193FEE">
      <w:pPr>
        <w:spacing w:after="158" w:line="259" w:lineRule="auto"/>
        <w:ind w:left="30" w:right="91"/>
        <w:jc w:val="center"/>
      </w:pPr>
      <w:r>
        <w:t xml:space="preserve">Nome Completo </w:t>
      </w:r>
    </w:p>
    <w:bookmarkEnd w:id="0"/>
    <w:p w:rsidR="00E357CF" w:rsidRDefault="00193FEE">
      <w:pPr>
        <w:spacing w:after="135" w:line="259" w:lineRule="auto"/>
        <w:ind w:left="721" w:right="0" w:firstLine="0"/>
        <w:jc w:val="left"/>
      </w:pPr>
      <w:r>
        <w:rPr>
          <w:sz w:val="28"/>
        </w:rPr>
        <w:t xml:space="preserve"> </w:t>
      </w:r>
    </w:p>
    <w:p w:rsidR="00E357CF" w:rsidRDefault="00193FEE">
      <w:pPr>
        <w:spacing w:after="139" w:line="259" w:lineRule="auto"/>
        <w:ind w:left="731" w:right="0" w:firstLine="0"/>
        <w:jc w:val="center"/>
      </w:pPr>
      <w:r>
        <w:rPr>
          <w:sz w:val="28"/>
        </w:rPr>
        <w:t xml:space="preserve"> </w:t>
      </w:r>
    </w:p>
    <w:p w:rsidR="00E357CF" w:rsidRDefault="00193FEE">
      <w:pPr>
        <w:spacing w:after="0" w:line="259" w:lineRule="auto"/>
        <w:ind w:left="0" w:right="0" w:firstLine="0"/>
        <w:jc w:val="left"/>
      </w:pPr>
      <w:r>
        <w:rPr>
          <w:sz w:val="28"/>
        </w:rPr>
        <w:t xml:space="preserve">             </w:t>
      </w:r>
    </w:p>
    <w:p w:rsidR="00E357CF" w:rsidRDefault="00193FEE">
      <w:pPr>
        <w:spacing w:after="5" w:line="259" w:lineRule="auto"/>
        <w:ind w:left="0" w:right="0" w:firstLine="0"/>
        <w:jc w:val="left"/>
      </w:pPr>
      <w:r>
        <w:rPr>
          <w:sz w:val="28"/>
        </w:rPr>
        <w:t xml:space="preserve"> </w:t>
      </w:r>
    </w:p>
    <w:p w:rsidR="00E357CF" w:rsidRDefault="00193FEE">
      <w:pPr>
        <w:spacing w:after="0" w:line="259" w:lineRule="auto"/>
        <w:ind w:left="0" w:right="0" w:firstLine="0"/>
        <w:jc w:val="left"/>
      </w:pPr>
      <w:r>
        <w:rPr>
          <w:sz w:val="28"/>
        </w:rPr>
        <w:t xml:space="preserve"> </w:t>
      </w:r>
    </w:p>
    <w:p w:rsidR="00E357CF" w:rsidRDefault="00193FEE">
      <w:pPr>
        <w:spacing w:after="0" w:line="259" w:lineRule="auto"/>
        <w:ind w:left="0" w:right="0" w:firstLine="0"/>
        <w:jc w:val="left"/>
      </w:pPr>
      <w:r>
        <w:rPr>
          <w:sz w:val="28"/>
        </w:rPr>
        <w:t xml:space="preserve"> </w:t>
      </w:r>
    </w:p>
    <w:p w:rsidR="003E13FB" w:rsidRDefault="00193FEE">
      <w:pPr>
        <w:spacing w:after="5" w:line="259" w:lineRule="auto"/>
        <w:ind w:left="0" w:right="0" w:firstLine="0"/>
        <w:jc w:val="left"/>
        <w:rPr>
          <w:sz w:val="28"/>
        </w:rPr>
      </w:pPr>
      <w:r>
        <w:rPr>
          <w:sz w:val="28"/>
        </w:rPr>
        <w:t xml:space="preserve"> </w:t>
      </w:r>
    </w:p>
    <w:p w:rsidR="003E13FB" w:rsidRDefault="003E13FB">
      <w:pPr>
        <w:spacing w:after="160" w:line="259" w:lineRule="auto"/>
        <w:ind w:left="0" w:right="0" w:firstLine="0"/>
        <w:jc w:val="left"/>
        <w:rPr>
          <w:sz w:val="28"/>
        </w:rPr>
      </w:pPr>
      <w:r>
        <w:rPr>
          <w:sz w:val="28"/>
        </w:rPr>
        <w:br w:type="page"/>
      </w:r>
    </w:p>
    <w:p w:rsidR="00E357CF" w:rsidRDefault="00193FEE">
      <w:pPr>
        <w:spacing w:after="4" w:line="259" w:lineRule="auto"/>
        <w:ind w:right="66"/>
        <w:jc w:val="center"/>
      </w:pPr>
      <w:r>
        <w:rPr>
          <w:color w:val="1C1B18"/>
          <w:sz w:val="28"/>
        </w:rPr>
        <w:lastRenderedPageBreak/>
        <w:t>Edital “Lei Paulo Gustavo – Audiovisual”</w:t>
      </w:r>
      <w:r>
        <w:rPr>
          <w:sz w:val="28"/>
        </w:rPr>
        <w:t xml:space="preserve"> - ANEXO VIII </w:t>
      </w:r>
    </w:p>
    <w:p w:rsidR="00E357CF" w:rsidRDefault="00193FEE">
      <w:pPr>
        <w:spacing w:after="0" w:line="259" w:lineRule="auto"/>
        <w:ind w:right="76"/>
        <w:jc w:val="center"/>
      </w:pPr>
      <w:r>
        <w:rPr>
          <w:sz w:val="28"/>
        </w:rPr>
        <w:t xml:space="preserve">Declaração de anuência dos membros do coletivo GRUPO </w:t>
      </w:r>
    </w:p>
    <w:p w:rsidR="00E357CF" w:rsidRDefault="00193FEE">
      <w:pPr>
        <w:spacing w:after="5" w:line="259" w:lineRule="auto"/>
        <w:ind w:left="0" w:right="0" w:firstLine="0"/>
        <w:jc w:val="left"/>
      </w:pPr>
      <w:r>
        <w:rPr>
          <w:sz w:val="28"/>
        </w:rPr>
        <w:t xml:space="preserve"> </w:t>
      </w:r>
    </w:p>
    <w:p w:rsidR="00E357CF" w:rsidRDefault="00193FEE">
      <w:pPr>
        <w:spacing w:after="0" w:line="259" w:lineRule="auto"/>
        <w:ind w:left="0" w:right="0" w:firstLine="0"/>
        <w:jc w:val="left"/>
      </w:pPr>
      <w:r>
        <w:rPr>
          <w:sz w:val="28"/>
        </w:rPr>
        <w:t xml:space="preserve"> </w:t>
      </w:r>
    </w:p>
    <w:p w:rsidR="00E357CF" w:rsidRDefault="00193FEE">
      <w:pPr>
        <w:spacing w:after="3" w:line="263" w:lineRule="auto"/>
        <w:ind w:left="-5" w:right="57"/>
      </w:pPr>
      <w:proofErr w:type="gramStart"/>
      <w:r>
        <w:rPr>
          <w:sz w:val="28"/>
        </w:rPr>
        <w:t>ARTÍSTICO:_</w:t>
      </w:r>
      <w:proofErr w:type="gramEnd"/>
      <w:r>
        <w:rPr>
          <w:sz w:val="28"/>
        </w:rPr>
        <w:t xml:space="preserve">__________________________ </w:t>
      </w:r>
    </w:p>
    <w:p w:rsidR="00E357CF" w:rsidRDefault="00193FEE">
      <w:pPr>
        <w:spacing w:after="3" w:line="263" w:lineRule="auto"/>
        <w:ind w:left="-5" w:right="57"/>
      </w:pPr>
      <w:r>
        <w:rPr>
          <w:sz w:val="28"/>
        </w:rPr>
        <w:t xml:space="preserve">PROJETO: ____________________________________________  </w:t>
      </w:r>
    </w:p>
    <w:p w:rsidR="00E357CF" w:rsidRDefault="00193FEE">
      <w:pPr>
        <w:tabs>
          <w:tab w:val="right" w:pos="9143"/>
        </w:tabs>
        <w:spacing w:after="3" w:line="263" w:lineRule="auto"/>
        <w:ind w:left="-15" w:right="0" w:firstLine="0"/>
        <w:jc w:val="left"/>
      </w:pPr>
      <w:r>
        <w:rPr>
          <w:sz w:val="28"/>
        </w:rPr>
        <w:t xml:space="preserve">RESPONSÁVEL: </w:t>
      </w:r>
      <w:r>
        <w:rPr>
          <w:sz w:val="28"/>
        </w:rPr>
        <w:tab/>
        <w:t xml:space="preserve">________________________________________ </w:t>
      </w:r>
    </w:p>
    <w:p w:rsidR="00E357CF" w:rsidRDefault="00193FEE">
      <w:pPr>
        <w:spacing w:after="3" w:line="263" w:lineRule="auto"/>
        <w:ind w:left="-5" w:right="57"/>
      </w:pPr>
      <w:r>
        <w:rPr>
          <w:sz w:val="28"/>
        </w:rPr>
        <w:t xml:space="preserve">IDENTIDADE   </w:t>
      </w:r>
    </w:p>
    <w:p w:rsidR="00E357CF" w:rsidRDefault="00193FEE">
      <w:pPr>
        <w:spacing w:after="3" w:line="263" w:lineRule="auto"/>
        <w:ind w:left="-5" w:right="57"/>
      </w:pPr>
      <w:proofErr w:type="gramStart"/>
      <w:r>
        <w:rPr>
          <w:sz w:val="28"/>
        </w:rPr>
        <w:t>RESPONSÁVEL:_</w:t>
      </w:r>
      <w:proofErr w:type="gramEnd"/>
      <w:r>
        <w:rPr>
          <w:sz w:val="28"/>
        </w:rPr>
        <w:t xml:space="preserve">__________________________________ </w:t>
      </w:r>
    </w:p>
    <w:p w:rsidR="00E357CF" w:rsidRDefault="00193FEE">
      <w:pPr>
        <w:spacing w:after="3" w:line="263" w:lineRule="auto"/>
        <w:ind w:left="-5" w:right="57"/>
      </w:pPr>
      <w:r>
        <w:rPr>
          <w:sz w:val="28"/>
        </w:rPr>
        <w:t xml:space="preserve">CPF DO RESPONSÁVEL: ________________________________ </w:t>
      </w:r>
    </w:p>
    <w:p w:rsidR="00E357CF" w:rsidRDefault="00193FEE">
      <w:pPr>
        <w:spacing w:after="3" w:line="263" w:lineRule="auto"/>
        <w:ind w:left="-5" w:right="57"/>
      </w:pPr>
      <w:r>
        <w:rPr>
          <w:sz w:val="28"/>
        </w:rPr>
        <w:t xml:space="preserve">ENDEREÇO DO RESPONSÁVEL: __________________________ ______________________________________________________ </w:t>
      </w:r>
    </w:p>
    <w:p w:rsidR="00E357CF" w:rsidRDefault="00193FEE">
      <w:pPr>
        <w:spacing w:after="3" w:line="263" w:lineRule="auto"/>
        <w:ind w:left="-5" w:right="57"/>
      </w:pPr>
      <w:r>
        <w:rPr>
          <w:sz w:val="28"/>
        </w:rPr>
        <w:t xml:space="preserve"> E-MAIL DO RESPÓNSÁVEL: _____________________________ TELEFONE DO RESPONSÁVEL:__________________________ Nós, integrantes do nome do (Coletivo/Grupo artístico)concordamos que a pessoa indicada no campo “RESPONSÁVEL” nos represente no edital regulado pelo EDITAL n°001 LEI PAULO GUSTAVO, sendo por nós indicado como o único responsável em cumprir todos os procedimentos exigidos nas diferentes etapas do concurso, inclusive assinatura dos contratos com a Diretoria da Fundação Nova-Andradinense de Cultura e na troca de comunicações, alterações de datas e qualquer outro ato relacionado ao referido certame, incluindo o recebimento de valores porventura arrecadados pela bilheteria do show, cuja repartição ocorrerá dentro do grupo, estando a Fundação Nova-Andradinense de Cultura  exonerada de qualquer responsabilidade em razão de problemas eventualmente advindos na repartição de valores entre os membros do grupo. </w:t>
      </w:r>
    </w:p>
    <w:p w:rsidR="00E357CF" w:rsidRDefault="00193FEE">
      <w:pPr>
        <w:spacing w:after="0" w:line="259" w:lineRule="auto"/>
        <w:ind w:left="721" w:right="0" w:firstLine="0"/>
        <w:jc w:val="left"/>
      </w:pPr>
      <w:r>
        <w:rPr>
          <w:sz w:val="28"/>
        </w:rPr>
        <w:t xml:space="preserve"> </w:t>
      </w:r>
    </w:p>
    <w:tbl>
      <w:tblPr>
        <w:tblStyle w:val="TableGrid"/>
        <w:tblW w:w="8346" w:type="dxa"/>
        <w:tblInd w:w="725" w:type="dxa"/>
        <w:tblCellMar>
          <w:top w:w="47" w:type="dxa"/>
          <w:left w:w="826" w:type="dxa"/>
          <w:right w:w="29" w:type="dxa"/>
        </w:tblCellMar>
        <w:tblLook w:val="04A0" w:firstRow="1" w:lastRow="0" w:firstColumn="1" w:lastColumn="0" w:noHBand="0" w:noVBand="1"/>
      </w:tblPr>
      <w:tblGrid>
        <w:gridCol w:w="1094"/>
        <w:gridCol w:w="1871"/>
        <w:gridCol w:w="2650"/>
        <w:gridCol w:w="2731"/>
      </w:tblGrid>
      <w:tr w:rsidR="00E357CF">
        <w:trPr>
          <w:trHeight w:val="331"/>
        </w:trPr>
        <w:tc>
          <w:tcPr>
            <w:tcW w:w="2977" w:type="dxa"/>
            <w:gridSpan w:val="2"/>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 w:right="0" w:firstLine="0"/>
              <w:jc w:val="left"/>
            </w:pPr>
            <w:r>
              <w:rPr>
                <w:sz w:val="28"/>
              </w:rPr>
              <w:t xml:space="preserve">NOME  </w:t>
            </w:r>
          </w:p>
        </w:tc>
        <w:tc>
          <w:tcPr>
            <w:tcW w:w="264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99" w:firstLine="0"/>
              <w:jc w:val="right"/>
            </w:pPr>
            <w:r>
              <w:rPr>
                <w:sz w:val="28"/>
              </w:rPr>
              <w:t xml:space="preserve">IDENTIDADE </w:t>
            </w:r>
          </w:p>
        </w:tc>
        <w:tc>
          <w:tcPr>
            <w:tcW w:w="2728"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86" w:firstLine="0"/>
              <w:jc w:val="right"/>
            </w:pPr>
            <w:r>
              <w:rPr>
                <w:sz w:val="28"/>
              </w:rPr>
              <w:t xml:space="preserve">ASSINATURA </w:t>
            </w:r>
          </w:p>
        </w:tc>
      </w:tr>
      <w:tr w:rsidR="00E357CF">
        <w:trPr>
          <w:trHeight w:val="336"/>
        </w:trPr>
        <w:tc>
          <w:tcPr>
            <w:tcW w:w="1095"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80" w:firstLine="0"/>
              <w:jc w:val="right"/>
            </w:pPr>
            <w:r>
              <w:rPr>
                <w:sz w:val="28"/>
              </w:rPr>
              <w:t xml:space="preserve">1 </w:t>
            </w:r>
          </w:p>
        </w:tc>
        <w:tc>
          <w:tcPr>
            <w:tcW w:w="1882"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950" w:firstLine="0"/>
              <w:jc w:val="center"/>
            </w:pPr>
            <w:r>
              <w:rPr>
                <w:sz w:val="28"/>
              </w:rPr>
              <w:t xml:space="preserve"> </w:t>
            </w:r>
          </w:p>
        </w:tc>
        <w:tc>
          <w:tcPr>
            <w:tcW w:w="264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left"/>
            </w:pPr>
            <w:r>
              <w:rPr>
                <w:sz w:val="28"/>
              </w:rPr>
              <w:t xml:space="preserve"> </w:t>
            </w:r>
          </w:p>
        </w:tc>
        <w:tc>
          <w:tcPr>
            <w:tcW w:w="2728"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 w:right="0" w:firstLine="0"/>
              <w:jc w:val="left"/>
            </w:pPr>
            <w:r>
              <w:rPr>
                <w:sz w:val="28"/>
              </w:rPr>
              <w:t xml:space="preserve"> </w:t>
            </w:r>
          </w:p>
        </w:tc>
      </w:tr>
      <w:tr w:rsidR="00E357CF">
        <w:trPr>
          <w:trHeight w:val="331"/>
        </w:trPr>
        <w:tc>
          <w:tcPr>
            <w:tcW w:w="1095"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80" w:firstLine="0"/>
              <w:jc w:val="right"/>
            </w:pPr>
            <w:r>
              <w:rPr>
                <w:sz w:val="28"/>
              </w:rPr>
              <w:t xml:space="preserve">2 </w:t>
            </w:r>
          </w:p>
        </w:tc>
        <w:tc>
          <w:tcPr>
            <w:tcW w:w="1882"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950" w:firstLine="0"/>
              <w:jc w:val="center"/>
            </w:pPr>
            <w:r>
              <w:rPr>
                <w:sz w:val="28"/>
              </w:rPr>
              <w:t xml:space="preserve"> </w:t>
            </w:r>
          </w:p>
        </w:tc>
        <w:tc>
          <w:tcPr>
            <w:tcW w:w="264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left"/>
            </w:pPr>
            <w:r>
              <w:rPr>
                <w:sz w:val="28"/>
              </w:rPr>
              <w:t xml:space="preserve"> </w:t>
            </w:r>
          </w:p>
        </w:tc>
        <w:tc>
          <w:tcPr>
            <w:tcW w:w="2728"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 w:right="0" w:firstLine="0"/>
              <w:jc w:val="left"/>
            </w:pPr>
            <w:r>
              <w:rPr>
                <w:sz w:val="28"/>
              </w:rPr>
              <w:t xml:space="preserve"> </w:t>
            </w:r>
          </w:p>
        </w:tc>
      </w:tr>
      <w:tr w:rsidR="00E357CF">
        <w:trPr>
          <w:trHeight w:val="332"/>
        </w:trPr>
        <w:tc>
          <w:tcPr>
            <w:tcW w:w="1095"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80" w:firstLine="0"/>
              <w:jc w:val="right"/>
            </w:pPr>
            <w:r>
              <w:rPr>
                <w:sz w:val="28"/>
              </w:rPr>
              <w:t xml:space="preserve">3 </w:t>
            </w:r>
          </w:p>
        </w:tc>
        <w:tc>
          <w:tcPr>
            <w:tcW w:w="1882"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950" w:firstLine="0"/>
              <w:jc w:val="center"/>
            </w:pPr>
            <w:r>
              <w:rPr>
                <w:sz w:val="28"/>
              </w:rPr>
              <w:t xml:space="preserve"> </w:t>
            </w:r>
          </w:p>
        </w:tc>
        <w:tc>
          <w:tcPr>
            <w:tcW w:w="264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left"/>
            </w:pPr>
            <w:r>
              <w:rPr>
                <w:sz w:val="28"/>
              </w:rPr>
              <w:t xml:space="preserve"> </w:t>
            </w:r>
          </w:p>
        </w:tc>
        <w:tc>
          <w:tcPr>
            <w:tcW w:w="2728"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 w:right="0" w:firstLine="0"/>
              <w:jc w:val="left"/>
            </w:pPr>
            <w:r>
              <w:rPr>
                <w:sz w:val="28"/>
              </w:rPr>
              <w:t xml:space="preserve"> </w:t>
            </w:r>
          </w:p>
        </w:tc>
      </w:tr>
      <w:tr w:rsidR="00E357CF">
        <w:trPr>
          <w:trHeight w:val="331"/>
        </w:trPr>
        <w:tc>
          <w:tcPr>
            <w:tcW w:w="1095"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80" w:firstLine="0"/>
              <w:jc w:val="right"/>
            </w:pPr>
            <w:r>
              <w:rPr>
                <w:sz w:val="28"/>
              </w:rPr>
              <w:t xml:space="preserve">4 </w:t>
            </w:r>
          </w:p>
        </w:tc>
        <w:tc>
          <w:tcPr>
            <w:tcW w:w="1882"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950" w:firstLine="0"/>
              <w:jc w:val="center"/>
            </w:pPr>
            <w:r>
              <w:rPr>
                <w:sz w:val="28"/>
              </w:rPr>
              <w:t xml:space="preserve"> </w:t>
            </w:r>
          </w:p>
        </w:tc>
        <w:tc>
          <w:tcPr>
            <w:tcW w:w="264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left"/>
            </w:pPr>
            <w:r>
              <w:rPr>
                <w:sz w:val="28"/>
              </w:rPr>
              <w:t xml:space="preserve"> </w:t>
            </w:r>
          </w:p>
        </w:tc>
        <w:tc>
          <w:tcPr>
            <w:tcW w:w="2728"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 w:right="0" w:firstLine="0"/>
              <w:jc w:val="left"/>
            </w:pPr>
            <w:r>
              <w:rPr>
                <w:sz w:val="28"/>
              </w:rPr>
              <w:t xml:space="preserve"> </w:t>
            </w:r>
          </w:p>
        </w:tc>
      </w:tr>
      <w:tr w:rsidR="00E357CF">
        <w:trPr>
          <w:trHeight w:val="331"/>
        </w:trPr>
        <w:tc>
          <w:tcPr>
            <w:tcW w:w="1095"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80" w:firstLine="0"/>
              <w:jc w:val="right"/>
            </w:pPr>
            <w:r>
              <w:rPr>
                <w:sz w:val="28"/>
              </w:rPr>
              <w:t xml:space="preserve">5 </w:t>
            </w:r>
          </w:p>
        </w:tc>
        <w:tc>
          <w:tcPr>
            <w:tcW w:w="1882"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950" w:firstLine="0"/>
              <w:jc w:val="center"/>
            </w:pPr>
            <w:r>
              <w:rPr>
                <w:sz w:val="28"/>
              </w:rPr>
              <w:t xml:space="preserve"> </w:t>
            </w:r>
          </w:p>
        </w:tc>
        <w:tc>
          <w:tcPr>
            <w:tcW w:w="2641"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0" w:right="0" w:firstLine="0"/>
              <w:jc w:val="left"/>
            </w:pPr>
            <w:r>
              <w:rPr>
                <w:sz w:val="28"/>
              </w:rPr>
              <w:t xml:space="preserve"> </w:t>
            </w:r>
          </w:p>
        </w:tc>
        <w:tc>
          <w:tcPr>
            <w:tcW w:w="2728" w:type="dxa"/>
            <w:tcBorders>
              <w:top w:val="single" w:sz="4" w:space="0" w:color="181717"/>
              <w:left w:val="single" w:sz="4" w:space="0" w:color="181717"/>
              <w:bottom w:val="single" w:sz="4" w:space="0" w:color="181717"/>
              <w:right w:val="single" w:sz="4" w:space="0" w:color="181717"/>
            </w:tcBorders>
          </w:tcPr>
          <w:p w:rsidR="00E357CF" w:rsidRDefault="00193FEE">
            <w:pPr>
              <w:spacing w:after="0" w:line="259" w:lineRule="auto"/>
              <w:ind w:left="5" w:right="0" w:firstLine="0"/>
              <w:jc w:val="left"/>
            </w:pPr>
            <w:r>
              <w:rPr>
                <w:sz w:val="28"/>
              </w:rPr>
              <w:t xml:space="preserve"> </w:t>
            </w:r>
          </w:p>
        </w:tc>
      </w:tr>
    </w:tbl>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5"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E357CF" w:rsidRDefault="00193FEE">
      <w:pPr>
        <w:spacing w:after="139" w:line="259" w:lineRule="auto"/>
        <w:ind w:left="1537" w:right="0"/>
        <w:jc w:val="left"/>
      </w:pPr>
      <w:r>
        <w:rPr>
          <w:sz w:val="28"/>
        </w:rPr>
        <w:lastRenderedPageBreak/>
        <w:t xml:space="preserve">Edital “Lei Paulo Gustavo – Audiovisual” – ANEXO IX </w:t>
      </w:r>
    </w:p>
    <w:p w:rsidR="00E357CF" w:rsidRDefault="00193FEE">
      <w:pPr>
        <w:spacing w:after="0" w:line="259" w:lineRule="auto"/>
        <w:ind w:right="76"/>
        <w:jc w:val="center"/>
      </w:pPr>
      <w:r>
        <w:rPr>
          <w:sz w:val="28"/>
        </w:rPr>
        <w:t xml:space="preserve">FORMULÁRIO DE RECURSO  </w:t>
      </w:r>
    </w:p>
    <w:p w:rsidR="00E357CF" w:rsidRDefault="00193FEE">
      <w:pPr>
        <w:spacing w:after="0" w:line="259" w:lineRule="auto"/>
        <w:ind w:left="0" w:right="0" w:firstLine="0"/>
        <w:jc w:val="center"/>
      </w:pPr>
      <w:r>
        <w:t xml:space="preserve"> </w:t>
      </w:r>
    </w:p>
    <w:p w:rsidR="00E357CF" w:rsidRDefault="00193FEE">
      <w:pPr>
        <w:spacing w:after="0" w:line="259" w:lineRule="auto"/>
        <w:ind w:left="0" w:right="0" w:firstLine="0"/>
        <w:jc w:val="left"/>
      </w:pPr>
      <w:r>
        <w:t xml:space="preserve"> </w:t>
      </w:r>
    </w:p>
    <w:p w:rsidR="00E357CF" w:rsidRDefault="00193FEE">
      <w:pPr>
        <w:spacing w:after="14"/>
        <w:ind w:right="66"/>
      </w:pPr>
      <w:r>
        <w:t xml:space="preserve">Nome do Proponente:  </w:t>
      </w:r>
    </w:p>
    <w:p w:rsidR="00E357CF" w:rsidRDefault="00193FEE">
      <w:pPr>
        <w:spacing w:after="0" w:line="259" w:lineRule="auto"/>
        <w:ind w:left="0" w:right="0" w:firstLine="0"/>
        <w:jc w:val="left"/>
      </w:pPr>
      <w:r>
        <w:t xml:space="preserve"> </w:t>
      </w:r>
    </w:p>
    <w:p w:rsidR="00E357CF" w:rsidRDefault="00193FEE">
      <w:pPr>
        <w:spacing w:after="10"/>
        <w:ind w:right="66"/>
      </w:pPr>
      <w:r>
        <w:t xml:space="preserve">CPF/CNPJ:  </w:t>
      </w:r>
    </w:p>
    <w:p w:rsidR="00E357CF" w:rsidRDefault="00193FEE">
      <w:pPr>
        <w:spacing w:after="0" w:line="259" w:lineRule="auto"/>
        <w:ind w:left="0" w:right="0" w:firstLine="0"/>
        <w:jc w:val="left"/>
      </w:pPr>
      <w:r>
        <w:t xml:space="preserve"> </w:t>
      </w:r>
    </w:p>
    <w:p w:rsidR="00E357CF" w:rsidRDefault="00193FEE">
      <w:pPr>
        <w:spacing w:after="10"/>
        <w:ind w:right="66"/>
      </w:pPr>
      <w:r>
        <w:t xml:space="preserve">Fase do recurso:  </w:t>
      </w:r>
    </w:p>
    <w:p w:rsidR="00E357CF" w:rsidRDefault="00193FEE">
      <w:pPr>
        <w:spacing w:after="0" w:line="259" w:lineRule="auto"/>
        <w:ind w:left="0" w:right="0" w:firstLine="0"/>
        <w:jc w:val="left"/>
      </w:pPr>
      <w:r>
        <w:t xml:space="preserve"> </w:t>
      </w:r>
    </w:p>
    <w:p w:rsidR="00E357CF" w:rsidRDefault="00193FEE">
      <w:pPr>
        <w:spacing w:after="0" w:line="259" w:lineRule="auto"/>
        <w:ind w:left="0" w:right="0" w:firstLine="0"/>
        <w:jc w:val="left"/>
      </w:pPr>
      <w:r>
        <w:t xml:space="preserve"> </w:t>
      </w:r>
    </w:p>
    <w:p w:rsidR="00E357CF" w:rsidRDefault="00193FEE">
      <w:pPr>
        <w:spacing w:after="10"/>
        <w:ind w:right="66"/>
      </w:pPr>
      <w:r>
        <w:t xml:space="preserve">Solicito a revisão da inscrição na fase acima referida, pelos motivos a seguir </w:t>
      </w:r>
    </w:p>
    <w:p w:rsidR="00E357CF" w:rsidRDefault="00193FEE">
      <w:pPr>
        <w:spacing w:after="10"/>
        <w:ind w:right="66"/>
      </w:pPr>
      <w:proofErr w:type="gramStart"/>
      <w:r>
        <w:t>elencados</w:t>
      </w:r>
      <w:proofErr w:type="gramEnd"/>
      <w:r>
        <w:t xml:space="preserve">: (Descreva aqui os motivos que fundamentam a solicitação de revisão)  </w:t>
      </w:r>
    </w:p>
    <w:p w:rsidR="00E357CF" w:rsidRDefault="00193FEE">
      <w:pPr>
        <w:spacing w:after="0" w:line="259" w:lineRule="auto"/>
        <w:ind w:left="0" w:right="0" w:firstLine="0"/>
        <w:jc w:val="center"/>
      </w:pPr>
      <w:r>
        <w:t xml:space="preserve"> </w:t>
      </w:r>
    </w:p>
    <w:p w:rsidR="00E357CF" w:rsidRDefault="00193FEE">
      <w:pPr>
        <w:spacing w:after="0" w:line="259" w:lineRule="auto"/>
        <w:ind w:left="0" w:right="0" w:firstLine="0"/>
        <w:jc w:val="center"/>
      </w:pPr>
      <w:r>
        <w:t xml:space="preserve"> </w:t>
      </w:r>
    </w:p>
    <w:p w:rsidR="00E357CF" w:rsidRDefault="00193FEE">
      <w:pPr>
        <w:spacing w:after="0" w:line="259" w:lineRule="auto"/>
        <w:ind w:left="0" w:right="0" w:firstLine="0"/>
        <w:jc w:val="center"/>
      </w:pPr>
      <w:r>
        <w:t xml:space="preserve"> </w:t>
      </w:r>
    </w:p>
    <w:p w:rsidR="00E357CF" w:rsidRDefault="00193FEE">
      <w:pPr>
        <w:spacing w:after="0" w:line="259" w:lineRule="auto"/>
        <w:ind w:left="0" w:right="0" w:firstLine="0"/>
        <w:jc w:val="center"/>
      </w:pPr>
      <w:r>
        <w:t xml:space="preserve"> </w:t>
      </w:r>
    </w:p>
    <w:p w:rsidR="00E357CF" w:rsidRDefault="00193FEE">
      <w:pPr>
        <w:spacing w:after="0" w:line="259" w:lineRule="auto"/>
        <w:ind w:left="0" w:right="0" w:firstLine="0"/>
        <w:jc w:val="center"/>
      </w:pPr>
      <w:r>
        <w:t xml:space="preserve"> </w:t>
      </w:r>
    </w:p>
    <w:p w:rsidR="00E357CF" w:rsidRDefault="00193FEE">
      <w:pPr>
        <w:spacing w:after="0" w:line="259" w:lineRule="auto"/>
        <w:ind w:left="0" w:right="0" w:firstLine="0"/>
        <w:jc w:val="center"/>
      </w:pPr>
      <w:r>
        <w:t xml:space="preserve"> </w:t>
      </w:r>
    </w:p>
    <w:p w:rsidR="00E357CF" w:rsidRDefault="00193FEE">
      <w:pPr>
        <w:spacing w:after="0" w:line="259" w:lineRule="auto"/>
        <w:ind w:left="0" w:right="0" w:firstLine="0"/>
        <w:jc w:val="center"/>
      </w:pPr>
      <w:r>
        <w:t xml:space="preserve"> </w:t>
      </w:r>
    </w:p>
    <w:p w:rsidR="00E357CF" w:rsidRDefault="00193FEE">
      <w:pPr>
        <w:spacing w:after="0" w:line="259" w:lineRule="auto"/>
        <w:ind w:left="0" w:right="0" w:firstLine="0"/>
        <w:jc w:val="center"/>
      </w:pPr>
      <w:r>
        <w:t xml:space="preserve"> </w:t>
      </w:r>
    </w:p>
    <w:p w:rsidR="00E357CF" w:rsidRDefault="00193FEE">
      <w:pPr>
        <w:spacing w:after="117" w:line="259" w:lineRule="auto"/>
        <w:ind w:right="65"/>
        <w:jc w:val="right"/>
      </w:pPr>
      <w:r>
        <w:t xml:space="preserve">Nova Andradina/MS, ___ de ___________ </w:t>
      </w:r>
      <w:proofErr w:type="spellStart"/>
      <w:r>
        <w:t>de</w:t>
      </w:r>
      <w:proofErr w:type="spellEnd"/>
      <w:r>
        <w:t xml:space="preserve"> 2023. </w:t>
      </w:r>
    </w:p>
    <w:p w:rsidR="00E357CF" w:rsidRDefault="00193FEE">
      <w:pPr>
        <w:spacing w:after="115" w:line="259" w:lineRule="auto"/>
        <w:ind w:left="0" w:right="0" w:firstLine="0"/>
        <w:jc w:val="left"/>
      </w:pPr>
      <w:r>
        <w:t xml:space="preserve"> </w:t>
      </w:r>
    </w:p>
    <w:p w:rsidR="00E357CF" w:rsidRDefault="00193FEE">
      <w:pPr>
        <w:spacing w:after="115" w:line="259" w:lineRule="auto"/>
        <w:ind w:left="0" w:right="0" w:firstLine="0"/>
        <w:jc w:val="left"/>
      </w:pPr>
      <w:r>
        <w:t xml:space="preserve"> </w:t>
      </w:r>
    </w:p>
    <w:p w:rsidR="00E357CF" w:rsidRDefault="00193FEE">
      <w:pPr>
        <w:spacing w:after="115" w:line="259" w:lineRule="auto"/>
        <w:ind w:left="0" w:right="0" w:firstLine="0"/>
        <w:jc w:val="left"/>
      </w:pPr>
      <w:r>
        <w:t xml:space="preserve"> </w:t>
      </w:r>
    </w:p>
    <w:p w:rsidR="00E357CF" w:rsidRDefault="00193FEE">
      <w:pPr>
        <w:spacing w:after="115" w:line="259" w:lineRule="auto"/>
        <w:ind w:left="0" w:right="0" w:firstLine="0"/>
        <w:jc w:val="left"/>
      </w:pPr>
      <w:r>
        <w:t xml:space="preserve"> </w:t>
      </w:r>
    </w:p>
    <w:p w:rsidR="00E357CF" w:rsidRDefault="00193FEE">
      <w:pPr>
        <w:spacing w:after="33" w:line="364" w:lineRule="auto"/>
        <w:ind w:left="2160" w:right="2151"/>
        <w:jc w:val="center"/>
      </w:pPr>
      <w:r>
        <w:t xml:space="preserve">_______________________________ Nome Completo do Proponente </w:t>
      </w:r>
    </w:p>
    <w:p w:rsidR="00E357CF" w:rsidRDefault="00193FEE">
      <w:pPr>
        <w:spacing w:after="0" w:line="259" w:lineRule="auto"/>
        <w:ind w:left="11" w:right="0" w:firstLine="0"/>
        <w:jc w:val="center"/>
      </w:pPr>
      <w:r>
        <w:rPr>
          <w:color w:val="E4342B"/>
          <w:sz w:val="28"/>
        </w:rPr>
        <w:t xml:space="preserve"> </w:t>
      </w:r>
    </w:p>
    <w:p w:rsidR="00E357CF" w:rsidRDefault="00193FEE">
      <w:pPr>
        <w:spacing w:after="9" w:line="259" w:lineRule="auto"/>
        <w:ind w:left="11" w:right="0" w:firstLine="0"/>
        <w:jc w:val="center"/>
      </w:pPr>
      <w:r>
        <w:rPr>
          <w:color w:val="E4342B"/>
          <w:sz w:val="28"/>
        </w:rPr>
        <w:t xml:space="preserve"> </w:t>
      </w:r>
    </w:p>
    <w:p w:rsidR="00E357CF" w:rsidRDefault="00193FEE">
      <w:pPr>
        <w:spacing w:after="158" w:line="259" w:lineRule="auto"/>
        <w:ind w:left="88" w:right="0" w:firstLine="0"/>
        <w:jc w:val="center"/>
      </w:pPr>
      <w:r>
        <w:rPr>
          <w:color w:val="E4342B"/>
          <w:sz w:val="28"/>
        </w:rPr>
        <w:t xml:space="preserve">  </w:t>
      </w:r>
    </w:p>
    <w:p w:rsidR="00E357CF" w:rsidRDefault="00193FEE">
      <w:pPr>
        <w:spacing w:after="0" w:line="382" w:lineRule="auto"/>
        <w:ind w:left="4538" w:right="4527" w:firstLine="0"/>
        <w:jc w:val="center"/>
      </w:pPr>
      <w:r>
        <w:rPr>
          <w:color w:val="E4342B"/>
          <w:sz w:val="28"/>
        </w:rPr>
        <w:t xml:space="preserve">  </w:t>
      </w:r>
    </w:p>
    <w:p w:rsidR="00E357CF" w:rsidRDefault="00193FEE">
      <w:pPr>
        <w:spacing w:after="2" w:line="380" w:lineRule="auto"/>
        <w:ind w:left="4538" w:right="4527" w:firstLine="0"/>
        <w:jc w:val="center"/>
      </w:pPr>
      <w:r>
        <w:rPr>
          <w:color w:val="E4342B"/>
          <w:sz w:val="28"/>
        </w:rPr>
        <w:t xml:space="preserve">   </w:t>
      </w:r>
    </w:p>
    <w:p w:rsidR="003E13FB" w:rsidRDefault="00193FEE">
      <w:pPr>
        <w:spacing w:after="158" w:line="259" w:lineRule="auto"/>
        <w:ind w:left="11" w:right="0" w:firstLine="0"/>
        <w:jc w:val="center"/>
        <w:rPr>
          <w:color w:val="E4342B"/>
          <w:sz w:val="28"/>
        </w:rPr>
      </w:pPr>
      <w:r>
        <w:rPr>
          <w:color w:val="E4342B"/>
          <w:sz w:val="28"/>
        </w:rPr>
        <w:t xml:space="preserve"> </w:t>
      </w:r>
    </w:p>
    <w:p w:rsidR="003E13FB" w:rsidRDefault="003E13FB">
      <w:pPr>
        <w:spacing w:after="160" w:line="259" w:lineRule="auto"/>
        <w:ind w:left="0" w:right="0" w:firstLine="0"/>
        <w:jc w:val="left"/>
        <w:rPr>
          <w:color w:val="E4342B"/>
          <w:sz w:val="28"/>
        </w:rPr>
      </w:pPr>
      <w:r>
        <w:rPr>
          <w:color w:val="E4342B"/>
          <w:sz w:val="28"/>
        </w:rPr>
        <w:br w:type="page"/>
      </w:r>
    </w:p>
    <w:p w:rsidR="00E357CF" w:rsidRDefault="00193FEE">
      <w:pPr>
        <w:spacing w:after="139" w:line="259" w:lineRule="auto"/>
        <w:ind w:left="1629" w:right="0"/>
        <w:jc w:val="left"/>
      </w:pPr>
      <w:r>
        <w:rPr>
          <w:sz w:val="28"/>
        </w:rPr>
        <w:lastRenderedPageBreak/>
        <w:t xml:space="preserve">Edital “Lei Paulo Gustavo – Audiovisual” – ANEXO X </w:t>
      </w:r>
    </w:p>
    <w:p w:rsidR="00E357CF" w:rsidRDefault="00193FEE">
      <w:pPr>
        <w:spacing w:after="212" w:line="263" w:lineRule="auto"/>
        <w:ind w:left="2190" w:right="57"/>
      </w:pPr>
      <w:r>
        <w:rPr>
          <w:sz w:val="28"/>
        </w:rPr>
        <w:t xml:space="preserve">RELATÓRIO DE EXECUÇÃO DO OBJETO </w:t>
      </w:r>
    </w:p>
    <w:p w:rsidR="00E357CF" w:rsidRDefault="00193FEE">
      <w:pPr>
        <w:spacing w:after="96" w:line="259" w:lineRule="auto"/>
        <w:ind w:left="120" w:right="0" w:firstLine="0"/>
        <w:jc w:val="left"/>
      </w:pPr>
      <w:r>
        <w:rPr>
          <w:b/>
        </w:rPr>
        <w:t xml:space="preserve"> </w:t>
      </w:r>
    </w:p>
    <w:p w:rsidR="00E357CF" w:rsidRDefault="00193FEE">
      <w:pPr>
        <w:spacing w:after="102" w:line="259" w:lineRule="auto"/>
        <w:ind w:left="120" w:right="0" w:firstLine="0"/>
        <w:jc w:val="left"/>
      </w:pPr>
      <w:r>
        <w:rPr>
          <w:b/>
        </w:rPr>
        <w:t xml:space="preserve"> </w:t>
      </w:r>
    </w:p>
    <w:p w:rsidR="00E357CF" w:rsidRDefault="00193FEE">
      <w:pPr>
        <w:numPr>
          <w:ilvl w:val="0"/>
          <w:numId w:val="32"/>
        </w:numPr>
        <w:shd w:val="clear" w:color="auto" w:fill="D4CAC5"/>
        <w:spacing w:after="100" w:line="259" w:lineRule="auto"/>
        <w:ind w:left="373" w:right="0" w:hanging="268"/>
        <w:jc w:val="left"/>
      </w:pPr>
      <w:r>
        <w:rPr>
          <w:b/>
        </w:rPr>
        <w:t>DADOS DO PROJETO</w:t>
      </w:r>
      <w:r>
        <w:t xml:space="preserve"> </w:t>
      </w:r>
    </w:p>
    <w:p w:rsidR="00E357CF" w:rsidRDefault="00193FEE">
      <w:pPr>
        <w:ind w:left="115" w:right="66"/>
      </w:pPr>
      <w:r>
        <w:t xml:space="preserve">Nome do projeto: </w:t>
      </w:r>
    </w:p>
    <w:p w:rsidR="00E357CF" w:rsidRDefault="00193FEE">
      <w:pPr>
        <w:ind w:left="115" w:right="66"/>
      </w:pPr>
      <w:r>
        <w:t xml:space="preserve">Nome do agente cultural proponente: </w:t>
      </w:r>
    </w:p>
    <w:p w:rsidR="00E357CF" w:rsidRDefault="00193FEE">
      <w:pPr>
        <w:spacing w:after="0" w:line="346" w:lineRule="auto"/>
        <w:ind w:left="115" w:right="4330"/>
      </w:pPr>
      <w:r>
        <w:t xml:space="preserve">Nº do Termo de Execução Cultural Vigência do projeto: </w:t>
      </w:r>
    </w:p>
    <w:p w:rsidR="00E357CF" w:rsidRDefault="00193FEE">
      <w:pPr>
        <w:ind w:left="115" w:right="66"/>
      </w:pPr>
      <w:r>
        <w:t xml:space="preserve">Valor repassado para o projeto: </w:t>
      </w:r>
    </w:p>
    <w:p w:rsidR="00E357CF" w:rsidRDefault="00193FEE">
      <w:pPr>
        <w:ind w:left="115" w:right="66"/>
      </w:pPr>
      <w:r>
        <w:t xml:space="preserve">Data de entrega desse relatório: </w:t>
      </w:r>
    </w:p>
    <w:p w:rsidR="00E357CF" w:rsidRDefault="00193FEE">
      <w:pPr>
        <w:spacing w:after="97" w:line="259" w:lineRule="auto"/>
        <w:ind w:left="120" w:right="0" w:firstLine="0"/>
        <w:jc w:val="left"/>
      </w:pPr>
      <w:r>
        <w:t xml:space="preserve">  </w:t>
      </w:r>
    </w:p>
    <w:p w:rsidR="00E357CF" w:rsidRDefault="00193FEE">
      <w:pPr>
        <w:numPr>
          <w:ilvl w:val="0"/>
          <w:numId w:val="32"/>
        </w:numPr>
        <w:shd w:val="clear" w:color="auto" w:fill="D4CAC5"/>
        <w:spacing w:after="100" w:line="259" w:lineRule="auto"/>
        <w:ind w:left="373" w:right="0" w:hanging="268"/>
        <w:jc w:val="left"/>
      </w:pPr>
      <w:r>
        <w:rPr>
          <w:b/>
        </w:rPr>
        <w:t>RESULTADOS DO PROJETO</w:t>
      </w:r>
      <w:r>
        <w:t xml:space="preserve"> </w:t>
      </w:r>
    </w:p>
    <w:p w:rsidR="00E357CF" w:rsidRDefault="00193FEE">
      <w:pPr>
        <w:numPr>
          <w:ilvl w:val="1"/>
          <w:numId w:val="32"/>
        </w:numPr>
        <w:spacing w:after="112" w:line="251" w:lineRule="auto"/>
        <w:ind w:right="0" w:hanging="470"/>
        <w:jc w:val="left"/>
      </w:pPr>
      <w:r>
        <w:rPr>
          <w:b/>
        </w:rPr>
        <w:t>Resumo:</w:t>
      </w:r>
      <w:r>
        <w:t xml:space="preserve"> </w:t>
      </w:r>
    </w:p>
    <w:p w:rsidR="00E357CF" w:rsidRDefault="00193FEE">
      <w:pPr>
        <w:ind w:left="115" w:right="66"/>
      </w:pPr>
      <w:r>
        <w:t xml:space="preserve">Descreva de forma resumida como foi a execução do projeto, destacando principais resultados e benefícios gerados e outras informações pertinentes.  </w:t>
      </w:r>
    </w:p>
    <w:p w:rsidR="00E357CF" w:rsidRDefault="00193FEE">
      <w:pPr>
        <w:spacing w:after="93" w:line="259" w:lineRule="auto"/>
        <w:ind w:left="120" w:right="0" w:firstLine="0"/>
        <w:jc w:val="left"/>
      </w:pPr>
      <w:r>
        <w:t xml:space="preserve">  </w:t>
      </w:r>
    </w:p>
    <w:p w:rsidR="00E357CF" w:rsidRDefault="00193FEE">
      <w:pPr>
        <w:numPr>
          <w:ilvl w:val="1"/>
          <w:numId w:val="32"/>
        </w:numPr>
        <w:spacing w:after="112" w:line="251" w:lineRule="auto"/>
        <w:ind w:right="0" w:hanging="470"/>
        <w:jc w:val="left"/>
      </w:pPr>
      <w:r>
        <w:rPr>
          <w:b/>
        </w:rPr>
        <w:t xml:space="preserve">As ações planejadas para o projeto foram realizadas? </w:t>
      </w:r>
      <w:r>
        <w:t xml:space="preserve"> </w:t>
      </w:r>
    </w:p>
    <w:p w:rsidR="00E357CF" w:rsidRDefault="00193FEE">
      <w:pPr>
        <w:ind w:left="115" w:right="66"/>
      </w:pPr>
      <w:proofErr w:type="gramStart"/>
      <w:r>
        <w:t>(  )</w:t>
      </w:r>
      <w:proofErr w:type="gramEnd"/>
      <w:r>
        <w:t xml:space="preserve"> Sim, todas as ações foram feitas conforme o planejado. </w:t>
      </w:r>
    </w:p>
    <w:p w:rsidR="00E357CF" w:rsidRDefault="00193FEE">
      <w:pPr>
        <w:ind w:left="115" w:right="66"/>
      </w:pPr>
      <w:proofErr w:type="gramStart"/>
      <w:r>
        <w:t>(  )</w:t>
      </w:r>
      <w:proofErr w:type="gramEnd"/>
      <w:r>
        <w:t xml:space="preserve"> Sim, todas as ações foram feitas, mas com adaptações e/ou alterações. </w:t>
      </w:r>
    </w:p>
    <w:p w:rsidR="00E357CF" w:rsidRDefault="00193FEE">
      <w:pPr>
        <w:ind w:left="115" w:right="66"/>
      </w:pPr>
      <w:proofErr w:type="gramStart"/>
      <w:r>
        <w:t>(  )</w:t>
      </w:r>
      <w:proofErr w:type="gramEnd"/>
      <w:r>
        <w:t xml:space="preserve"> Uma parte das ações planejadas não foi feita. </w:t>
      </w:r>
    </w:p>
    <w:p w:rsidR="00E357CF" w:rsidRDefault="00193FEE">
      <w:pPr>
        <w:ind w:left="115" w:right="66"/>
      </w:pPr>
      <w:proofErr w:type="gramStart"/>
      <w:r>
        <w:t>(  )</w:t>
      </w:r>
      <w:proofErr w:type="gramEnd"/>
      <w:r>
        <w:t xml:space="preserve"> As ações não foram feitas conforme o planejado. </w:t>
      </w:r>
    </w:p>
    <w:p w:rsidR="00E357CF" w:rsidRDefault="00193FEE">
      <w:pPr>
        <w:spacing w:after="93" w:line="259" w:lineRule="auto"/>
        <w:ind w:left="120" w:right="0" w:firstLine="0"/>
        <w:jc w:val="left"/>
      </w:pPr>
      <w:r>
        <w:t xml:space="preserve">  </w:t>
      </w:r>
    </w:p>
    <w:p w:rsidR="00E357CF" w:rsidRDefault="00193FEE">
      <w:pPr>
        <w:numPr>
          <w:ilvl w:val="1"/>
          <w:numId w:val="32"/>
        </w:numPr>
        <w:spacing w:after="112" w:line="251" w:lineRule="auto"/>
        <w:ind w:right="0" w:hanging="470"/>
        <w:jc w:val="left"/>
      </w:pPr>
      <w:r>
        <w:rPr>
          <w:b/>
        </w:rPr>
        <w:t>Ações desenvolvidas</w:t>
      </w:r>
      <w:r>
        <w:t xml:space="preserve"> </w:t>
      </w:r>
    </w:p>
    <w:p w:rsidR="00E357CF" w:rsidRDefault="00193FEE">
      <w:pPr>
        <w:ind w:left="115" w:right="183"/>
      </w:pPr>
      <w:r>
        <w:t xml:space="preserve">Descreva as ações desenvolvidas, com informações detalhando ações, datas, locais, horários, etc. Fale também sobre a eventuais alterações nas atividades previstas no projeto, bem como os possíveis impactos nas metas acordadas. </w:t>
      </w:r>
    </w:p>
    <w:p w:rsidR="00E357CF" w:rsidRDefault="00193FEE">
      <w:pPr>
        <w:spacing w:after="93" w:line="259" w:lineRule="auto"/>
        <w:ind w:left="120" w:right="0" w:firstLine="0"/>
        <w:jc w:val="left"/>
      </w:pPr>
      <w:r>
        <w:t xml:space="preserve">  </w:t>
      </w:r>
    </w:p>
    <w:p w:rsidR="00E357CF" w:rsidRDefault="00193FEE">
      <w:pPr>
        <w:numPr>
          <w:ilvl w:val="1"/>
          <w:numId w:val="32"/>
        </w:numPr>
        <w:spacing w:after="112" w:line="251" w:lineRule="auto"/>
        <w:ind w:right="0" w:hanging="470"/>
        <w:jc w:val="left"/>
      </w:pPr>
      <w:r>
        <w:rPr>
          <w:b/>
        </w:rPr>
        <w:t>Cumprimento das Metas</w:t>
      </w:r>
      <w:r>
        <w:t xml:space="preserve"> </w:t>
      </w:r>
    </w:p>
    <w:p w:rsidR="00E357CF" w:rsidRDefault="00193FEE">
      <w:pPr>
        <w:ind w:left="115" w:right="66"/>
      </w:pPr>
      <w:r>
        <w:t xml:space="preserve">Metas integralmente cumpridas: </w:t>
      </w:r>
    </w:p>
    <w:p w:rsidR="00E357CF" w:rsidRDefault="00193FEE">
      <w:pPr>
        <w:numPr>
          <w:ilvl w:val="0"/>
          <w:numId w:val="33"/>
        </w:numPr>
        <w:spacing w:after="112" w:line="251" w:lineRule="auto"/>
        <w:ind w:right="0" w:hanging="153"/>
        <w:jc w:val="left"/>
      </w:pPr>
      <w:r>
        <w:t xml:space="preserve">META 1 </w:t>
      </w:r>
      <w:proofErr w:type="gramStart"/>
      <w:r>
        <w:t>[Descreva</w:t>
      </w:r>
      <w:proofErr w:type="gramEnd"/>
      <w:r>
        <w:t xml:space="preserve"> a meta, conforme consta no projeto apresentado]  </w:t>
      </w:r>
    </w:p>
    <w:p w:rsidR="00E357CF" w:rsidRDefault="00193FEE">
      <w:pPr>
        <w:spacing w:after="17" w:line="343" w:lineRule="auto"/>
        <w:ind w:left="115" w:right="1240"/>
        <w:jc w:val="left"/>
      </w:pPr>
      <w:r>
        <w:t xml:space="preserve">◦ OBSERVAÇÃO DA META 1: [informe como a meta foi cumprida] Metas parcialmente cumpridas (SE HOUVER):  </w:t>
      </w:r>
    </w:p>
    <w:p w:rsidR="00E357CF" w:rsidRDefault="00193FEE">
      <w:pPr>
        <w:numPr>
          <w:ilvl w:val="0"/>
          <w:numId w:val="33"/>
        </w:numPr>
        <w:spacing w:after="112" w:line="251" w:lineRule="auto"/>
        <w:ind w:right="0" w:hanging="153"/>
        <w:jc w:val="left"/>
      </w:pPr>
      <w:r>
        <w:t xml:space="preserve">META 1 </w:t>
      </w:r>
      <w:proofErr w:type="gramStart"/>
      <w:r>
        <w:t>[Descreva</w:t>
      </w:r>
      <w:proofErr w:type="gramEnd"/>
      <w:r>
        <w:t xml:space="preserve"> a meta, conforme consta no projeto apresentado]  </w:t>
      </w:r>
    </w:p>
    <w:p w:rsidR="00E357CF" w:rsidRDefault="00193FEE">
      <w:pPr>
        <w:spacing w:after="112" w:line="251" w:lineRule="auto"/>
        <w:ind w:left="115" w:right="0"/>
        <w:jc w:val="left"/>
      </w:pPr>
      <w:r>
        <w:t xml:space="preserve">◦ Observações da Meta 1: [Informe qual parte da meta foi cumprida]  </w:t>
      </w:r>
    </w:p>
    <w:p w:rsidR="00E357CF" w:rsidRDefault="00193FEE">
      <w:pPr>
        <w:spacing w:after="112" w:line="251" w:lineRule="auto"/>
        <w:ind w:left="115" w:right="0"/>
        <w:jc w:val="left"/>
      </w:pPr>
      <w:proofErr w:type="gramStart"/>
      <w:r>
        <w:lastRenderedPageBreak/>
        <w:t>◦ Justificativa</w:t>
      </w:r>
      <w:proofErr w:type="gramEnd"/>
      <w:r>
        <w:t xml:space="preserve"> para o não cumprimento integral: [Explique porque parte da meta não foi cumprida]  </w:t>
      </w:r>
    </w:p>
    <w:p w:rsidR="00E357CF" w:rsidRDefault="00193FEE">
      <w:pPr>
        <w:ind w:left="115" w:right="66"/>
      </w:pPr>
      <w:r>
        <w:t xml:space="preserve">Metas não cumpridas (se houver) </w:t>
      </w:r>
    </w:p>
    <w:p w:rsidR="00E357CF" w:rsidRDefault="00193FEE">
      <w:pPr>
        <w:numPr>
          <w:ilvl w:val="0"/>
          <w:numId w:val="33"/>
        </w:numPr>
        <w:spacing w:after="112" w:line="251" w:lineRule="auto"/>
        <w:ind w:right="0" w:hanging="153"/>
        <w:jc w:val="left"/>
      </w:pPr>
      <w:r>
        <w:t xml:space="preserve">Meta 1 </w:t>
      </w:r>
      <w:proofErr w:type="gramStart"/>
      <w:r>
        <w:t>[Descreva</w:t>
      </w:r>
      <w:proofErr w:type="gramEnd"/>
      <w:r>
        <w:t xml:space="preserve"> a meta, conforme consta no projeto apresentado]  </w:t>
      </w:r>
    </w:p>
    <w:p w:rsidR="00E357CF" w:rsidRDefault="00193FEE">
      <w:pPr>
        <w:spacing w:after="112" w:line="251" w:lineRule="auto"/>
        <w:ind w:left="115" w:right="0"/>
        <w:jc w:val="left"/>
      </w:pPr>
      <w:proofErr w:type="gramStart"/>
      <w:r>
        <w:t>◦ Justificativa</w:t>
      </w:r>
      <w:proofErr w:type="gramEnd"/>
      <w:r>
        <w:t xml:space="preserve"> para o não cumprimento: [Explique porque a meta não foi cumprida] </w:t>
      </w:r>
    </w:p>
    <w:p w:rsidR="00E357CF" w:rsidRDefault="00193FEE">
      <w:pPr>
        <w:spacing w:after="93" w:line="259" w:lineRule="auto"/>
        <w:ind w:left="120" w:right="0" w:firstLine="0"/>
        <w:jc w:val="left"/>
      </w:pPr>
      <w:r>
        <w:t xml:space="preserve">  </w:t>
      </w:r>
    </w:p>
    <w:p w:rsidR="00E357CF" w:rsidRDefault="00193FEE">
      <w:pPr>
        <w:numPr>
          <w:ilvl w:val="0"/>
          <w:numId w:val="34"/>
        </w:numPr>
        <w:shd w:val="clear" w:color="auto" w:fill="D4CAC5"/>
        <w:spacing w:after="100" w:line="259" w:lineRule="auto"/>
        <w:ind w:left="373" w:right="0" w:hanging="268"/>
        <w:jc w:val="left"/>
      </w:pPr>
      <w:r>
        <w:rPr>
          <w:b/>
        </w:rPr>
        <w:t>PRODUTOS GERADOS</w:t>
      </w:r>
      <w:r>
        <w:t xml:space="preserve"> </w:t>
      </w:r>
    </w:p>
    <w:p w:rsidR="00E357CF" w:rsidRDefault="00193FEE">
      <w:pPr>
        <w:numPr>
          <w:ilvl w:val="1"/>
          <w:numId w:val="34"/>
        </w:numPr>
        <w:spacing w:after="112" w:line="251" w:lineRule="auto"/>
        <w:ind w:right="0" w:hanging="470"/>
        <w:jc w:val="left"/>
      </w:pPr>
      <w:r>
        <w:rPr>
          <w:b/>
        </w:rPr>
        <w:t>A execução do projeto gerou algum produto?</w:t>
      </w:r>
      <w:r>
        <w:t xml:space="preserve"> </w:t>
      </w:r>
    </w:p>
    <w:p w:rsidR="00E357CF" w:rsidRDefault="00193FEE">
      <w:pPr>
        <w:ind w:left="115" w:right="66"/>
      </w:pPr>
      <w:r>
        <w:t xml:space="preserve">Exemplos: vídeos, produção musical, produção gráfica etc. </w:t>
      </w:r>
    </w:p>
    <w:p w:rsidR="00E357CF" w:rsidRDefault="00193FEE">
      <w:pPr>
        <w:ind w:left="115" w:right="66"/>
      </w:pPr>
      <w:proofErr w:type="gramStart"/>
      <w:r>
        <w:t>(  )</w:t>
      </w:r>
      <w:proofErr w:type="gramEnd"/>
      <w:r>
        <w:t xml:space="preserve"> Sim </w:t>
      </w:r>
    </w:p>
    <w:p w:rsidR="00E357CF" w:rsidRDefault="00193FEE">
      <w:pPr>
        <w:ind w:left="115" w:right="66"/>
      </w:pPr>
      <w:proofErr w:type="gramStart"/>
      <w:r>
        <w:t>(  )</w:t>
      </w:r>
      <w:proofErr w:type="gramEnd"/>
      <w:r>
        <w:t xml:space="preserve"> Não </w:t>
      </w:r>
    </w:p>
    <w:p w:rsidR="00E357CF" w:rsidRDefault="00193FEE">
      <w:pPr>
        <w:spacing w:after="93" w:line="259" w:lineRule="auto"/>
        <w:ind w:left="120" w:right="0" w:firstLine="0"/>
        <w:jc w:val="left"/>
      </w:pPr>
      <w:r>
        <w:t xml:space="preserve"> </w:t>
      </w:r>
    </w:p>
    <w:p w:rsidR="00E357CF" w:rsidRDefault="00193FEE">
      <w:pPr>
        <w:spacing w:after="112" w:line="251" w:lineRule="auto"/>
        <w:ind w:left="115" w:right="0"/>
        <w:jc w:val="left"/>
      </w:pPr>
      <w:r>
        <w:rPr>
          <w:b/>
        </w:rPr>
        <w:t xml:space="preserve">3.1.1. Quais produtos culturais foram gerados? </w:t>
      </w:r>
      <w:r>
        <w:t xml:space="preserve"> </w:t>
      </w:r>
    </w:p>
    <w:p w:rsidR="00E357CF" w:rsidRDefault="00193FEE">
      <w:pPr>
        <w:ind w:left="115" w:right="66"/>
      </w:pPr>
      <w:r>
        <w:t xml:space="preserve">Você pode marcar mais de uma opção. Informe também as quantidades. </w:t>
      </w:r>
    </w:p>
    <w:p w:rsidR="00E357CF" w:rsidRDefault="00193FEE">
      <w:pPr>
        <w:ind w:left="115" w:right="66"/>
      </w:pPr>
      <w:proofErr w:type="gramStart"/>
      <w:r>
        <w:t>(  )</w:t>
      </w:r>
      <w:proofErr w:type="gramEnd"/>
      <w:r>
        <w:t xml:space="preserve"> Publicação </w:t>
      </w:r>
    </w:p>
    <w:p w:rsidR="00E357CF" w:rsidRDefault="00193FEE">
      <w:pPr>
        <w:ind w:left="115" w:right="66"/>
      </w:pPr>
      <w:proofErr w:type="gramStart"/>
      <w:r>
        <w:t>(  )</w:t>
      </w:r>
      <w:proofErr w:type="gramEnd"/>
      <w:r>
        <w:t xml:space="preserve"> Livro </w:t>
      </w:r>
    </w:p>
    <w:p w:rsidR="00E357CF" w:rsidRDefault="00193FEE">
      <w:pPr>
        <w:ind w:left="115" w:right="66"/>
      </w:pPr>
      <w:proofErr w:type="gramStart"/>
      <w:r>
        <w:t>(  )</w:t>
      </w:r>
      <w:proofErr w:type="gramEnd"/>
      <w:r>
        <w:t xml:space="preserve"> Catálogo </w:t>
      </w:r>
    </w:p>
    <w:p w:rsidR="00E357CF" w:rsidRDefault="00193FEE">
      <w:pPr>
        <w:ind w:left="115" w:right="66"/>
      </w:pPr>
      <w:proofErr w:type="gramStart"/>
      <w:r>
        <w:t>(  )</w:t>
      </w:r>
      <w:proofErr w:type="gramEnd"/>
      <w:r>
        <w:t xml:space="preserve"> Live (transmissão on-line) </w:t>
      </w:r>
    </w:p>
    <w:p w:rsidR="00E357CF" w:rsidRDefault="00193FEE">
      <w:pPr>
        <w:ind w:left="115" w:right="66"/>
      </w:pPr>
      <w:proofErr w:type="gramStart"/>
      <w:r>
        <w:t>(  )</w:t>
      </w:r>
      <w:proofErr w:type="gramEnd"/>
      <w:r>
        <w:t xml:space="preserve"> Vídeo </w:t>
      </w:r>
    </w:p>
    <w:p w:rsidR="00E357CF" w:rsidRDefault="00193FEE">
      <w:pPr>
        <w:ind w:left="115" w:right="66"/>
      </w:pPr>
      <w:proofErr w:type="gramStart"/>
      <w:r>
        <w:t>(  )</w:t>
      </w:r>
      <w:proofErr w:type="gramEnd"/>
      <w:r>
        <w:t xml:space="preserve"> Documentário </w:t>
      </w:r>
    </w:p>
    <w:p w:rsidR="00E357CF" w:rsidRDefault="00193FEE">
      <w:pPr>
        <w:ind w:left="115" w:right="66"/>
      </w:pPr>
      <w:proofErr w:type="gramStart"/>
      <w:r>
        <w:t>(  )</w:t>
      </w:r>
      <w:proofErr w:type="gramEnd"/>
      <w:r>
        <w:t xml:space="preserve"> Filme </w:t>
      </w:r>
    </w:p>
    <w:p w:rsidR="00E357CF" w:rsidRDefault="00193FEE">
      <w:pPr>
        <w:ind w:left="115" w:right="66"/>
      </w:pPr>
      <w:proofErr w:type="gramStart"/>
      <w:r>
        <w:t>(  )</w:t>
      </w:r>
      <w:proofErr w:type="gramEnd"/>
      <w:r>
        <w:t xml:space="preserve"> Relatório de pesquisa </w:t>
      </w:r>
    </w:p>
    <w:p w:rsidR="00E357CF" w:rsidRDefault="00193FEE">
      <w:pPr>
        <w:ind w:left="115" w:right="66"/>
      </w:pPr>
      <w:proofErr w:type="gramStart"/>
      <w:r>
        <w:t>(  )</w:t>
      </w:r>
      <w:proofErr w:type="gramEnd"/>
      <w:r>
        <w:t xml:space="preserve"> Produção musical </w:t>
      </w:r>
    </w:p>
    <w:p w:rsidR="00E357CF" w:rsidRDefault="00193FEE">
      <w:pPr>
        <w:ind w:left="115" w:right="66"/>
      </w:pPr>
      <w:proofErr w:type="gramStart"/>
      <w:r>
        <w:t>(  )</w:t>
      </w:r>
      <w:proofErr w:type="gramEnd"/>
      <w:r>
        <w:t xml:space="preserve"> Jogo </w:t>
      </w:r>
    </w:p>
    <w:p w:rsidR="00E357CF" w:rsidRDefault="00193FEE">
      <w:pPr>
        <w:ind w:left="115" w:right="66"/>
      </w:pPr>
      <w:proofErr w:type="gramStart"/>
      <w:r>
        <w:t>(  )</w:t>
      </w:r>
      <w:proofErr w:type="gramEnd"/>
      <w:r>
        <w:t xml:space="preserve"> Artesanato </w:t>
      </w:r>
    </w:p>
    <w:p w:rsidR="00E357CF" w:rsidRDefault="00193FEE">
      <w:pPr>
        <w:ind w:left="115" w:right="66"/>
      </w:pPr>
      <w:proofErr w:type="gramStart"/>
      <w:r>
        <w:t>(  )</w:t>
      </w:r>
      <w:proofErr w:type="gramEnd"/>
      <w:r>
        <w:t xml:space="preserve"> Obras </w:t>
      </w:r>
    </w:p>
    <w:p w:rsidR="00E357CF" w:rsidRDefault="00193FEE">
      <w:pPr>
        <w:ind w:left="115" w:right="66"/>
      </w:pPr>
      <w:proofErr w:type="gramStart"/>
      <w:r>
        <w:t>(  )</w:t>
      </w:r>
      <w:proofErr w:type="gramEnd"/>
      <w:r>
        <w:t xml:space="preserve"> Espetáculo </w:t>
      </w:r>
    </w:p>
    <w:p w:rsidR="00E357CF" w:rsidRDefault="00193FEE">
      <w:pPr>
        <w:ind w:left="115" w:right="66"/>
      </w:pPr>
      <w:proofErr w:type="gramStart"/>
      <w:r>
        <w:t>(  )</w:t>
      </w:r>
      <w:proofErr w:type="gramEnd"/>
      <w:r>
        <w:t xml:space="preserve"> Show musical </w:t>
      </w:r>
    </w:p>
    <w:p w:rsidR="00E357CF" w:rsidRDefault="00193FEE">
      <w:pPr>
        <w:ind w:left="115" w:right="66"/>
      </w:pPr>
      <w:proofErr w:type="gramStart"/>
      <w:r>
        <w:t>(  )</w:t>
      </w:r>
      <w:proofErr w:type="gramEnd"/>
      <w:r>
        <w:t xml:space="preserve"> Site </w:t>
      </w:r>
    </w:p>
    <w:p w:rsidR="00E357CF" w:rsidRDefault="00193FEE">
      <w:pPr>
        <w:ind w:left="115" w:right="66"/>
      </w:pPr>
      <w:proofErr w:type="gramStart"/>
      <w:r>
        <w:t>(  )</w:t>
      </w:r>
      <w:proofErr w:type="gramEnd"/>
      <w:r>
        <w:t xml:space="preserve"> Música </w:t>
      </w:r>
    </w:p>
    <w:p w:rsidR="00E357CF" w:rsidRDefault="00193FEE">
      <w:pPr>
        <w:ind w:left="115" w:right="66"/>
      </w:pPr>
      <w:proofErr w:type="gramStart"/>
      <w:r>
        <w:t>(  )</w:t>
      </w:r>
      <w:proofErr w:type="gramEnd"/>
      <w:r>
        <w:t xml:space="preserve"> Outros: ____________________________________________ </w:t>
      </w:r>
    </w:p>
    <w:p w:rsidR="00E357CF" w:rsidRDefault="00193FEE">
      <w:pPr>
        <w:spacing w:after="93" w:line="259" w:lineRule="auto"/>
        <w:ind w:left="120" w:right="0" w:firstLine="0"/>
        <w:jc w:val="left"/>
      </w:pPr>
      <w:r>
        <w:t xml:space="preserve">  </w:t>
      </w:r>
    </w:p>
    <w:p w:rsidR="00E357CF" w:rsidRDefault="00193FEE">
      <w:pPr>
        <w:spacing w:after="112" w:line="251" w:lineRule="auto"/>
        <w:ind w:left="115" w:right="0"/>
        <w:jc w:val="left"/>
      </w:pPr>
      <w:r>
        <w:rPr>
          <w:b/>
        </w:rPr>
        <w:t>3.2. Quais foram os resultados gerados pelo projeto?</w:t>
      </w:r>
      <w:r>
        <w:t xml:space="preserve"> </w:t>
      </w:r>
    </w:p>
    <w:p w:rsidR="00E357CF" w:rsidRDefault="00193FEE">
      <w:pPr>
        <w:ind w:left="115" w:right="66"/>
      </w:pPr>
      <w:r>
        <w:t xml:space="preserve">Detalhe os resultados gerados por cada atividade prevista no Projeto. </w:t>
      </w:r>
    </w:p>
    <w:p w:rsidR="00E357CF" w:rsidRDefault="00193FEE">
      <w:pPr>
        <w:spacing w:after="0" w:line="259" w:lineRule="auto"/>
        <w:ind w:left="120" w:right="0" w:firstLine="0"/>
        <w:jc w:val="left"/>
      </w:pPr>
      <w:r>
        <w:t xml:space="preserve">  </w:t>
      </w:r>
    </w:p>
    <w:p w:rsidR="00E357CF" w:rsidRDefault="00193FEE">
      <w:pPr>
        <w:spacing w:after="112" w:line="251" w:lineRule="auto"/>
        <w:ind w:left="115" w:right="0"/>
        <w:jc w:val="left"/>
      </w:pPr>
      <w:proofErr w:type="gramStart"/>
      <w:r>
        <w:rPr>
          <w:b/>
        </w:rPr>
        <w:lastRenderedPageBreak/>
        <w:t>3.2.1 Pensando</w:t>
      </w:r>
      <w:proofErr w:type="gramEnd"/>
      <w:r>
        <w:rPr>
          <w:b/>
        </w:rPr>
        <w:t xml:space="preserve"> nos resultados finais gerados pelo projeto, você considera que ele … </w:t>
      </w:r>
      <w:r>
        <w:t xml:space="preserve"> </w:t>
      </w:r>
    </w:p>
    <w:p w:rsidR="00E357CF" w:rsidRDefault="00193FEE">
      <w:pPr>
        <w:ind w:left="115" w:right="66"/>
      </w:pPr>
      <w:r>
        <w:t xml:space="preserve">(Você pode marcar mais de uma opção). </w:t>
      </w:r>
    </w:p>
    <w:p w:rsidR="00E357CF" w:rsidRDefault="00193FEE">
      <w:pPr>
        <w:ind w:left="115" w:right="66"/>
      </w:pPr>
      <w:proofErr w:type="gramStart"/>
      <w:r>
        <w:t>(  )</w:t>
      </w:r>
      <w:proofErr w:type="gramEnd"/>
      <w:r>
        <w:t xml:space="preserve"> Desenvolveu processos de criação, de investigação ou de pesquisa. </w:t>
      </w:r>
    </w:p>
    <w:p w:rsidR="00E357CF" w:rsidRDefault="00193FEE">
      <w:pPr>
        <w:ind w:left="115" w:right="66"/>
      </w:pPr>
      <w:proofErr w:type="gramStart"/>
      <w:r>
        <w:t>(  )</w:t>
      </w:r>
      <w:proofErr w:type="gramEnd"/>
      <w:r>
        <w:t xml:space="preserve"> Desenvolveu estudos, pesquisas e análises sobre o contexto de atuação. </w:t>
      </w:r>
    </w:p>
    <w:p w:rsidR="00E357CF" w:rsidRDefault="00193FEE">
      <w:pPr>
        <w:ind w:left="115" w:right="66"/>
      </w:pPr>
      <w:proofErr w:type="gramStart"/>
      <w:r>
        <w:t>(  )</w:t>
      </w:r>
      <w:proofErr w:type="gramEnd"/>
      <w:r>
        <w:t xml:space="preserve"> Colaborou para manter as atividades culturais do coletivo. </w:t>
      </w:r>
    </w:p>
    <w:p w:rsidR="00E357CF" w:rsidRDefault="00193FEE">
      <w:pPr>
        <w:ind w:left="115" w:right="66"/>
      </w:pPr>
      <w:proofErr w:type="gramStart"/>
      <w:r>
        <w:t>(  )</w:t>
      </w:r>
      <w:proofErr w:type="gramEnd"/>
      <w:r>
        <w:t xml:space="preserve"> Fortaleceu a identidade cultural do coletivo. </w:t>
      </w:r>
    </w:p>
    <w:p w:rsidR="00E357CF" w:rsidRDefault="00193FEE">
      <w:pPr>
        <w:ind w:left="115" w:right="66"/>
      </w:pPr>
      <w:proofErr w:type="gramStart"/>
      <w:r>
        <w:t>(  )</w:t>
      </w:r>
      <w:proofErr w:type="gramEnd"/>
      <w:r>
        <w:t xml:space="preserve"> Promoveu as práticas culturais do coletivo no espaço em que foi desenvolvido. </w:t>
      </w:r>
    </w:p>
    <w:p w:rsidR="00E357CF" w:rsidRDefault="00193FEE">
      <w:pPr>
        <w:ind w:left="115" w:right="66"/>
      </w:pPr>
      <w:proofErr w:type="gramStart"/>
      <w:r>
        <w:t>(  )</w:t>
      </w:r>
      <w:proofErr w:type="gramEnd"/>
      <w:r>
        <w:t xml:space="preserve"> Promoveu a formação em linguagens, técnicas e práticas artísticas e culturais. </w:t>
      </w:r>
    </w:p>
    <w:p w:rsidR="00E357CF" w:rsidRDefault="00193FEE">
      <w:pPr>
        <w:ind w:left="115" w:right="66"/>
      </w:pPr>
      <w:proofErr w:type="gramStart"/>
      <w:r>
        <w:t>(  )</w:t>
      </w:r>
      <w:proofErr w:type="gramEnd"/>
      <w:r>
        <w:t xml:space="preserve"> Ofereceu programações artísticas e culturais para a comunidade do entorno. </w:t>
      </w:r>
    </w:p>
    <w:p w:rsidR="00E357CF" w:rsidRDefault="00193FEE">
      <w:pPr>
        <w:ind w:left="115" w:right="66"/>
      </w:pPr>
      <w:proofErr w:type="gramStart"/>
      <w:r>
        <w:t>(  )</w:t>
      </w:r>
      <w:proofErr w:type="gramEnd"/>
      <w:r>
        <w:t xml:space="preserve"> Atuou na preservação, na proteção e na salvaguarda de bens e manifestações culturais. </w:t>
      </w:r>
    </w:p>
    <w:p w:rsidR="00E357CF" w:rsidRDefault="00193FEE">
      <w:pPr>
        <w:spacing w:after="97" w:line="259" w:lineRule="auto"/>
        <w:ind w:left="120" w:right="0" w:firstLine="0"/>
        <w:jc w:val="left"/>
      </w:pPr>
      <w:r>
        <w:t xml:space="preserve">  </w:t>
      </w:r>
    </w:p>
    <w:p w:rsidR="00E357CF" w:rsidRDefault="00193FEE">
      <w:pPr>
        <w:numPr>
          <w:ilvl w:val="0"/>
          <w:numId w:val="35"/>
        </w:numPr>
        <w:shd w:val="clear" w:color="auto" w:fill="D4CAC5"/>
        <w:spacing w:after="100" w:line="259" w:lineRule="auto"/>
        <w:ind w:left="373" w:right="0" w:hanging="268"/>
        <w:jc w:val="left"/>
      </w:pPr>
      <w:r>
        <w:rPr>
          <w:b/>
        </w:rPr>
        <w:t>PÚBLICO ALCANÇADO</w:t>
      </w:r>
      <w:r>
        <w:t xml:space="preserve"> </w:t>
      </w:r>
    </w:p>
    <w:p w:rsidR="00E357CF" w:rsidRDefault="00193FEE">
      <w:pPr>
        <w:ind w:left="115" w:right="194"/>
      </w:pPr>
      <w:r>
        <w:t xml:space="preserve">Informe a quantidade de pessoas beneficiadas pelo projeto, demonstre os mecanismos utilizados para mensuração, a exemplo de listas de presenças. Em caso de baixa frequência ou oscilação relevante informe as justificativas. </w:t>
      </w:r>
    </w:p>
    <w:p w:rsidR="00E357CF" w:rsidRDefault="00193FEE">
      <w:pPr>
        <w:spacing w:after="93" w:line="259" w:lineRule="auto"/>
        <w:ind w:left="120" w:right="0" w:firstLine="0"/>
        <w:jc w:val="left"/>
      </w:pPr>
      <w:r>
        <w:t xml:space="preserve">  </w:t>
      </w:r>
    </w:p>
    <w:p w:rsidR="00E357CF" w:rsidRDefault="00193FEE">
      <w:pPr>
        <w:numPr>
          <w:ilvl w:val="0"/>
          <w:numId w:val="35"/>
        </w:numPr>
        <w:shd w:val="clear" w:color="auto" w:fill="D4CAC5"/>
        <w:spacing w:after="100" w:line="259" w:lineRule="auto"/>
        <w:ind w:left="373" w:right="0" w:hanging="268"/>
        <w:jc w:val="left"/>
      </w:pPr>
      <w:r>
        <w:rPr>
          <w:b/>
        </w:rPr>
        <w:t>EQUIPE DO PROJETO</w:t>
      </w:r>
      <w:r>
        <w:t xml:space="preserve"> </w:t>
      </w:r>
    </w:p>
    <w:p w:rsidR="00E357CF" w:rsidRDefault="00193FEE">
      <w:pPr>
        <w:numPr>
          <w:ilvl w:val="1"/>
          <w:numId w:val="35"/>
        </w:numPr>
        <w:spacing w:after="112" w:line="251" w:lineRule="auto"/>
        <w:ind w:right="0" w:hanging="404"/>
        <w:jc w:val="left"/>
      </w:pPr>
      <w:r>
        <w:rPr>
          <w:b/>
        </w:rPr>
        <w:t>Quantas pessoas fizeram parte da equipe do projeto?</w:t>
      </w:r>
      <w:r>
        <w:t xml:space="preserve"> </w:t>
      </w:r>
    </w:p>
    <w:p w:rsidR="00E357CF" w:rsidRDefault="00193FEE">
      <w:pPr>
        <w:ind w:left="115" w:right="66"/>
      </w:pPr>
      <w:r>
        <w:t xml:space="preserve">Digite um número exato (exemplo: 23). </w:t>
      </w:r>
    </w:p>
    <w:p w:rsidR="00E357CF" w:rsidRDefault="00193FEE">
      <w:pPr>
        <w:spacing w:after="93" w:line="259" w:lineRule="auto"/>
        <w:ind w:left="120" w:right="0" w:firstLine="0"/>
        <w:jc w:val="left"/>
      </w:pPr>
      <w:r>
        <w:t xml:space="preserve">  </w:t>
      </w:r>
    </w:p>
    <w:p w:rsidR="00E357CF" w:rsidRDefault="00193FEE">
      <w:pPr>
        <w:numPr>
          <w:ilvl w:val="1"/>
          <w:numId w:val="35"/>
        </w:numPr>
        <w:spacing w:after="112" w:line="251" w:lineRule="auto"/>
        <w:ind w:right="0" w:hanging="404"/>
        <w:jc w:val="left"/>
      </w:pPr>
      <w:r>
        <w:rPr>
          <w:b/>
        </w:rPr>
        <w:t xml:space="preserve">Houve mudanças na equipe ao longo da execução do projeto? </w:t>
      </w:r>
      <w:r>
        <w:t xml:space="preserve"> </w:t>
      </w:r>
    </w:p>
    <w:p w:rsidR="00E357CF" w:rsidRDefault="00193FEE">
      <w:pPr>
        <w:ind w:left="115" w:right="66"/>
      </w:pPr>
      <w:proofErr w:type="gramStart"/>
      <w:r>
        <w:t>(  )</w:t>
      </w:r>
      <w:proofErr w:type="gramEnd"/>
      <w:r>
        <w:t xml:space="preserve"> Sim        (  ) Não </w:t>
      </w:r>
    </w:p>
    <w:p w:rsidR="00E357CF" w:rsidRDefault="00193FEE">
      <w:pPr>
        <w:ind w:left="115" w:right="66"/>
      </w:pPr>
      <w:r>
        <w:t xml:space="preserve">Informe se entraram ou saíram pessoas na equipe durante a execução do projeto. </w:t>
      </w:r>
    </w:p>
    <w:p w:rsidR="00E357CF" w:rsidRDefault="00193FEE">
      <w:pPr>
        <w:spacing w:after="93" w:line="259" w:lineRule="auto"/>
        <w:ind w:left="120" w:right="0" w:firstLine="0"/>
        <w:jc w:val="left"/>
      </w:pPr>
      <w:r>
        <w:t xml:space="preserve">  </w:t>
      </w:r>
    </w:p>
    <w:p w:rsidR="00E357CF" w:rsidRDefault="00193FEE">
      <w:pPr>
        <w:numPr>
          <w:ilvl w:val="1"/>
          <w:numId w:val="35"/>
        </w:numPr>
        <w:spacing w:after="9" w:line="251" w:lineRule="auto"/>
        <w:ind w:right="0" w:hanging="404"/>
        <w:jc w:val="left"/>
      </w:pPr>
      <w:r>
        <w:rPr>
          <w:b/>
        </w:rPr>
        <w:t>Informe os profissionais que participaram da execução do projeto:</w:t>
      </w:r>
      <w:r>
        <w:t xml:space="preserve"> </w:t>
      </w:r>
    </w:p>
    <w:tbl>
      <w:tblPr>
        <w:tblStyle w:val="TableGrid"/>
        <w:tblW w:w="9052" w:type="dxa"/>
        <w:tblInd w:w="12" w:type="dxa"/>
        <w:tblCellMar>
          <w:left w:w="132" w:type="dxa"/>
          <w:right w:w="67" w:type="dxa"/>
        </w:tblCellMar>
        <w:tblLook w:val="04A0" w:firstRow="1" w:lastRow="0" w:firstColumn="1" w:lastColumn="0" w:noHBand="0" w:noVBand="1"/>
      </w:tblPr>
      <w:tblGrid>
        <w:gridCol w:w="2421"/>
        <w:gridCol w:w="1102"/>
        <w:gridCol w:w="1690"/>
        <w:gridCol w:w="1075"/>
        <w:gridCol w:w="1268"/>
        <w:gridCol w:w="1496"/>
      </w:tblGrid>
      <w:tr w:rsidR="00E357CF">
        <w:trPr>
          <w:trHeight w:val="1373"/>
        </w:trPr>
        <w:tc>
          <w:tcPr>
            <w:tcW w:w="2420" w:type="dxa"/>
            <w:tcBorders>
              <w:top w:val="single" w:sz="6" w:space="0" w:color="B1B2B1"/>
              <w:left w:val="single" w:sz="6" w:space="0" w:color="F2F0EF"/>
              <w:bottom w:val="single" w:sz="6" w:space="0" w:color="B1B2B1"/>
              <w:right w:val="single" w:sz="6" w:space="0" w:color="B1B2B1"/>
            </w:tcBorders>
            <w:vAlign w:val="center"/>
          </w:tcPr>
          <w:p w:rsidR="00E357CF" w:rsidRDefault="00193FEE">
            <w:pPr>
              <w:tabs>
                <w:tab w:val="right" w:pos="2221"/>
              </w:tabs>
              <w:spacing w:after="0" w:line="259" w:lineRule="auto"/>
              <w:ind w:left="0" w:right="0" w:firstLine="0"/>
              <w:jc w:val="left"/>
            </w:pPr>
            <w:r>
              <w:rPr>
                <w:b/>
              </w:rPr>
              <w:t xml:space="preserve">Nome </w:t>
            </w:r>
            <w:r>
              <w:rPr>
                <w:b/>
              </w:rPr>
              <w:tab/>
              <w:t xml:space="preserve">do </w:t>
            </w:r>
          </w:p>
          <w:p w:rsidR="00E357CF" w:rsidRDefault="00193FEE">
            <w:pPr>
              <w:spacing w:after="0" w:line="259" w:lineRule="auto"/>
              <w:ind w:left="0" w:right="0" w:firstLine="0"/>
              <w:jc w:val="left"/>
            </w:pPr>
            <w:proofErr w:type="gramStart"/>
            <w:r>
              <w:rPr>
                <w:b/>
              </w:rPr>
              <w:t>profissional</w:t>
            </w:r>
            <w:proofErr w:type="gramEnd"/>
            <w:r>
              <w:rPr>
                <w:b/>
              </w:rPr>
              <w:t>/</w:t>
            </w:r>
            <w:proofErr w:type="spellStart"/>
            <w:r>
              <w:rPr>
                <w:b/>
              </w:rPr>
              <w:t>empre</w:t>
            </w:r>
            <w:proofErr w:type="spellEnd"/>
          </w:p>
          <w:p w:rsidR="00E357CF" w:rsidRDefault="00193FEE">
            <w:pPr>
              <w:spacing w:after="0" w:line="259" w:lineRule="auto"/>
              <w:ind w:left="0" w:right="0" w:firstLine="0"/>
              <w:jc w:val="left"/>
            </w:pPr>
            <w:proofErr w:type="spellStart"/>
            <w:r>
              <w:rPr>
                <w:b/>
              </w:rPr>
              <w:t>sa</w:t>
            </w:r>
            <w:proofErr w:type="spellEnd"/>
            <w:r>
              <w:t xml:space="preserve"> </w:t>
            </w:r>
          </w:p>
        </w:tc>
        <w:tc>
          <w:tcPr>
            <w:tcW w:w="1102"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5" w:right="0" w:firstLine="0"/>
              <w:jc w:val="left"/>
            </w:pPr>
            <w:proofErr w:type="spellStart"/>
            <w:r>
              <w:rPr>
                <w:b/>
              </w:rPr>
              <w:t>Funçã</w:t>
            </w:r>
            <w:proofErr w:type="spellEnd"/>
          </w:p>
          <w:p w:rsidR="00E357CF" w:rsidRDefault="00193FEE">
            <w:pPr>
              <w:tabs>
                <w:tab w:val="right" w:pos="904"/>
              </w:tabs>
              <w:spacing w:after="0" w:line="259" w:lineRule="auto"/>
              <w:ind w:left="0" w:right="0" w:firstLine="0"/>
              <w:jc w:val="left"/>
            </w:pPr>
            <w:proofErr w:type="spellStart"/>
            <w:proofErr w:type="gramStart"/>
            <w:r>
              <w:rPr>
                <w:b/>
              </w:rPr>
              <w:t>o</w:t>
            </w:r>
            <w:proofErr w:type="spellEnd"/>
            <w:proofErr w:type="gramEnd"/>
            <w:r>
              <w:rPr>
                <w:b/>
              </w:rPr>
              <w:t xml:space="preserve"> </w:t>
            </w:r>
            <w:r>
              <w:rPr>
                <w:b/>
              </w:rPr>
              <w:tab/>
              <w:t xml:space="preserve">no </w:t>
            </w:r>
          </w:p>
          <w:p w:rsidR="00E357CF" w:rsidRDefault="00193FEE">
            <w:pPr>
              <w:spacing w:after="0" w:line="259" w:lineRule="auto"/>
              <w:ind w:left="5" w:right="0" w:firstLine="0"/>
              <w:jc w:val="left"/>
            </w:pPr>
            <w:r>
              <w:rPr>
                <w:b/>
              </w:rPr>
              <w:t>projeto</w:t>
            </w:r>
            <w:r>
              <w:t xml:space="preserve"> </w:t>
            </w:r>
          </w:p>
        </w:tc>
        <w:tc>
          <w:tcPr>
            <w:tcW w:w="1690"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2" w:right="0" w:firstLine="0"/>
              <w:jc w:val="left"/>
            </w:pPr>
            <w:r>
              <w:rPr>
                <w:b/>
              </w:rPr>
              <w:t>CPF/CNPJ</w:t>
            </w:r>
            <w:r>
              <w:t xml:space="preserve"> </w:t>
            </w:r>
          </w:p>
        </w:tc>
        <w:tc>
          <w:tcPr>
            <w:tcW w:w="1075"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2" w:right="33" w:firstLine="0"/>
              <w:jc w:val="left"/>
            </w:pPr>
            <w:proofErr w:type="spellStart"/>
            <w:r>
              <w:rPr>
                <w:b/>
              </w:rPr>
              <w:t>Pesso</w:t>
            </w:r>
            <w:proofErr w:type="spellEnd"/>
            <w:r>
              <w:rPr>
                <w:b/>
              </w:rPr>
              <w:t xml:space="preserve"> a negra?</w:t>
            </w:r>
            <w:r>
              <w:t xml:space="preserve"> </w:t>
            </w:r>
          </w:p>
        </w:tc>
        <w:tc>
          <w:tcPr>
            <w:tcW w:w="1268"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7" w:right="0" w:firstLine="0"/>
              <w:jc w:val="left"/>
            </w:pPr>
            <w:r>
              <w:rPr>
                <w:b/>
              </w:rPr>
              <w:t xml:space="preserve">Pessoa </w:t>
            </w:r>
            <w:proofErr w:type="spellStart"/>
            <w:proofErr w:type="gramStart"/>
            <w:r>
              <w:rPr>
                <w:b/>
              </w:rPr>
              <w:t>índigena</w:t>
            </w:r>
            <w:proofErr w:type="spellEnd"/>
            <w:r>
              <w:rPr>
                <w:b/>
              </w:rPr>
              <w:t xml:space="preserve"> ?</w:t>
            </w:r>
            <w:proofErr w:type="gramEnd"/>
            <w:r>
              <w:t xml:space="preserve"> </w:t>
            </w:r>
          </w:p>
        </w:tc>
        <w:tc>
          <w:tcPr>
            <w:tcW w:w="1496"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5" w:line="238" w:lineRule="auto"/>
              <w:ind w:left="7" w:right="0" w:firstLine="0"/>
              <w:jc w:val="left"/>
            </w:pPr>
            <w:r>
              <w:rPr>
                <w:b/>
              </w:rPr>
              <w:t xml:space="preserve">Pessoa com </w:t>
            </w:r>
          </w:p>
          <w:p w:rsidR="00E357CF" w:rsidRDefault="00193FEE">
            <w:pPr>
              <w:spacing w:after="0" w:line="259" w:lineRule="auto"/>
              <w:ind w:left="7" w:right="0" w:firstLine="0"/>
              <w:jc w:val="left"/>
            </w:pPr>
            <w:proofErr w:type="spellStart"/>
            <w:proofErr w:type="gramStart"/>
            <w:r>
              <w:rPr>
                <w:b/>
              </w:rPr>
              <w:t>deficiênci</w:t>
            </w:r>
            <w:proofErr w:type="spellEnd"/>
            <w:proofErr w:type="gramEnd"/>
            <w:r>
              <w:rPr>
                <w:b/>
              </w:rPr>
              <w:t xml:space="preserve"> a?</w:t>
            </w:r>
            <w:r>
              <w:t xml:space="preserve"> </w:t>
            </w:r>
          </w:p>
        </w:tc>
      </w:tr>
      <w:tr w:rsidR="00E357CF">
        <w:trPr>
          <w:trHeight w:val="821"/>
        </w:trPr>
        <w:tc>
          <w:tcPr>
            <w:tcW w:w="2420" w:type="dxa"/>
            <w:tcBorders>
              <w:top w:val="single" w:sz="6" w:space="0" w:color="B1B2B1"/>
              <w:left w:val="single" w:sz="6" w:space="0" w:color="F2F0EF"/>
              <w:bottom w:val="single" w:sz="6" w:space="0" w:color="B1B2B1"/>
              <w:right w:val="single" w:sz="6" w:space="0" w:color="B1B2B1"/>
            </w:tcBorders>
            <w:vAlign w:val="center"/>
          </w:tcPr>
          <w:p w:rsidR="00E357CF" w:rsidRDefault="00193FEE">
            <w:pPr>
              <w:spacing w:after="0" w:line="259" w:lineRule="auto"/>
              <w:ind w:left="0" w:right="0" w:firstLine="0"/>
              <w:jc w:val="left"/>
            </w:pPr>
            <w:r>
              <w:t xml:space="preserve">Ex.: João Silva </w:t>
            </w:r>
          </w:p>
        </w:tc>
        <w:tc>
          <w:tcPr>
            <w:tcW w:w="1102"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5" w:right="0" w:firstLine="0"/>
              <w:jc w:val="left"/>
            </w:pPr>
            <w:proofErr w:type="spellStart"/>
            <w:r>
              <w:t>Cineast</w:t>
            </w:r>
            <w:proofErr w:type="spellEnd"/>
            <w:r>
              <w:t xml:space="preserve"> a </w:t>
            </w:r>
          </w:p>
        </w:tc>
        <w:tc>
          <w:tcPr>
            <w:tcW w:w="1690"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2" w:right="0" w:firstLine="0"/>
              <w:jc w:val="left"/>
            </w:pPr>
            <w:r>
              <w:t>1234567891</w:t>
            </w:r>
          </w:p>
          <w:p w:rsidR="00E357CF" w:rsidRDefault="00193FEE">
            <w:pPr>
              <w:spacing w:after="0" w:line="259" w:lineRule="auto"/>
              <w:ind w:left="2" w:right="0" w:firstLine="0"/>
              <w:jc w:val="left"/>
            </w:pPr>
            <w:r>
              <w:t xml:space="preserve">01 </w:t>
            </w:r>
          </w:p>
        </w:tc>
        <w:tc>
          <w:tcPr>
            <w:tcW w:w="1075"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2" w:right="0" w:firstLine="0"/>
              <w:jc w:val="left"/>
            </w:pPr>
            <w:r>
              <w:t>Sim/</w:t>
            </w:r>
            <w:proofErr w:type="spellStart"/>
            <w:r>
              <w:t>Nã</w:t>
            </w:r>
            <w:proofErr w:type="spellEnd"/>
          </w:p>
          <w:p w:rsidR="00E357CF" w:rsidRDefault="00193FEE">
            <w:pPr>
              <w:spacing w:after="0" w:line="259" w:lineRule="auto"/>
              <w:ind w:left="2" w:right="0" w:firstLine="0"/>
              <w:jc w:val="left"/>
            </w:pPr>
            <w:r>
              <w:t xml:space="preserve">o </w:t>
            </w:r>
          </w:p>
        </w:tc>
        <w:tc>
          <w:tcPr>
            <w:tcW w:w="1268"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7" w:right="0" w:firstLine="0"/>
              <w:jc w:val="left"/>
            </w:pPr>
            <w:r>
              <w:t xml:space="preserve">Sim/Não </w:t>
            </w:r>
          </w:p>
        </w:tc>
        <w:tc>
          <w:tcPr>
            <w:tcW w:w="1496" w:type="dxa"/>
            <w:tcBorders>
              <w:top w:val="single" w:sz="6" w:space="0" w:color="B1B2B1"/>
              <w:left w:val="single" w:sz="6" w:space="0" w:color="B1B2B1"/>
              <w:bottom w:val="single" w:sz="6" w:space="0" w:color="B1B2B1"/>
              <w:right w:val="single" w:sz="6" w:space="0" w:color="B1B2B1"/>
            </w:tcBorders>
            <w:vAlign w:val="center"/>
          </w:tcPr>
          <w:p w:rsidR="00E357CF" w:rsidRDefault="00193FEE">
            <w:pPr>
              <w:spacing w:after="0" w:line="259" w:lineRule="auto"/>
              <w:ind w:left="7" w:right="0" w:firstLine="0"/>
              <w:jc w:val="left"/>
            </w:pPr>
            <w:r>
              <w:t xml:space="preserve">Sim/Não </w:t>
            </w:r>
          </w:p>
        </w:tc>
      </w:tr>
    </w:tbl>
    <w:p w:rsidR="00E357CF" w:rsidRDefault="00193FEE">
      <w:pPr>
        <w:spacing w:after="261" w:line="259" w:lineRule="auto"/>
        <w:ind w:left="0" w:right="0" w:firstLine="0"/>
        <w:jc w:val="left"/>
      </w:pPr>
      <w:r>
        <w:t xml:space="preserve"> </w:t>
      </w:r>
    </w:p>
    <w:p w:rsidR="00E357CF" w:rsidRDefault="00193FEE">
      <w:pPr>
        <w:numPr>
          <w:ilvl w:val="0"/>
          <w:numId w:val="35"/>
        </w:numPr>
        <w:shd w:val="clear" w:color="auto" w:fill="D4CAC5"/>
        <w:spacing w:after="100" w:line="259" w:lineRule="auto"/>
        <w:ind w:left="268" w:right="0" w:hanging="268"/>
        <w:jc w:val="left"/>
      </w:pPr>
      <w:r>
        <w:rPr>
          <w:b/>
        </w:rPr>
        <w:t>LOCAIS DE REALIZAÇÃO</w:t>
      </w:r>
      <w:r>
        <w:t xml:space="preserve"> </w:t>
      </w:r>
    </w:p>
    <w:p w:rsidR="00E357CF" w:rsidRDefault="00193FEE">
      <w:pPr>
        <w:numPr>
          <w:ilvl w:val="1"/>
          <w:numId w:val="35"/>
        </w:numPr>
        <w:spacing w:after="112" w:line="251" w:lineRule="auto"/>
        <w:ind w:right="0" w:hanging="404"/>
        <w:jc w:val="left"/>
      </w:pPr>
      <w:r>
        <w:rPr>
          <w:b/>
        </w:rPr>
        <w:t>De que forma aconteceram as ações e atividades presenciais do projeto?</w:t>
      </w:r>
      <w:r>
        <w:t xml:space="preserve"> </w:t>
      </w:r>
    </w:p>
    <w:p w:rsidR="00E357CF" w:rsidRDefault="00193FEE">
      <w:pPr>
        <w:ind w:left="115" w:right="66"/>
      </w:pPr>
      <w:proofErr w:type="gramStart"/>
      <w:r>
        <w:lastRenderedPageBreak/>
        <w:t>(  )</w:t>
      </w:r>
      <w:proofErr w:type="gramEnd"/>
      <w:r>
        <w:t xml:space="preserve"> 1. Fixas, sempre no mesmo local. </w:t>
      </w:r>
    </w:p>
    <w:p w:rsidR="00E357CF" w:rsidRDefault="00193FEE">
      <w:pPr>
        <w:ind w:left="115" w:right="66"/>
      </w:pPr>
      <w:proofErr w:type="gramStart"/>
      <w:r>
        <w:t>(  )</w:t>
      </w:r>
      <w:proofErr w:type="gramEnd"/>
      <w:r>
        <w:t xml:space="preserve"> 2. Itinerantes, em diferentes locais. </w:t>
      </w:r>
    </w:p>
    <w:p w:rsidR="00E357CF" w:rsidRDefault="00193FEE">
      <w:pPr>
        <w:ind w:left="115" w:right="66"/>
      </w:pPr>
      <w:proofErr w:type="gramStart"/>
      <w:r>
        <w:t>(  )</w:t>
      </w:r>
      <w:proofErr w:type="gramEnd"/>
      <w:r>
        <w:t xml:space="preserve"> 3. Principalmente em </w:t>
      </w:r>
      <w:proofErr w:type="gramStart"/>
      <w:r>
        <w:t>um local base</w:t>
      </w:r>
      <w:proofErr w:type="gramEnd"/>
      <w:r>
        <w:t xml:space="preserve">, mas com ações também em outros locais. </w:t>
      </w:r>
    </w:p>
    <w:p w:rsidR="00E357CF" w:rsidRDefault="00193FEE">
      <w:pPr>
        <w:spacing w:after="97" w:line="259" w:lineRule="auto"/>
        <w:ind w:left="120" w:right="0" w:firstLine="0"/>
        <w:jc w:val="left"/>
      </w:pPr>
      <w:r>
        <w:t xml:space="preserve">  </w:t>
      </w:r>
    </w:p>
    <w:p w:rsidR="00E357CF" w:rsidRDefault="00193FEE">
      <w:pPr>
        <w:numPr>
          <w:ilvl w:val="1"/>
          <w:numId w:val="35"/>
        </w:numPr>
        <w:spacing w:after="112" w:line="251" w:lineRule="auto"/>
        <w:ind w:right="0" w:hanging="404"/>
        <w:jc w:val="left"/>
      </w:pPr>
      <w:r>
        <w:rPr>
          <w:b/>
        </w:rPr>
        <w:t xml:space="preserve">Em que área do município o projeto foi realizado? </w:t>
      </w:r>
      <w:r>
        <w:t xml:space="preserve"> </w:t>
      </w:r>
    </w:p>
    <w:p w:rsidR="00E357CF" w:rsidRDefault="00193FEE">
      <w:pPr>
        <w:ind w:left="115" w:right="66"/>
      </w:pPr>
      <w:r>
        <w:t xml:space="preserve">Você pode marcar mais de uma opção. </w:t>
      </w:r>
    </w:p>
    <w:p w:rsidR="00E357CF" w:rsidRDefault="00193FEE">
      <w:pPr>
        <w:ind w:left="115" w:right="66"/>
      </w:pPr>
      <w:proofErr w:type="gramStart"/>
      <w:r>
        <w:t>(  )</w:t>
      </w:r>
      <w:proofErr w:type="gramEnd"/>
      <w:r>
        <w:t xml:space="preserve"> Zona urbana central. </w:t>
      </w:r>
    </w:p>
    <w:p w:rsidR="00E357CF" w:rsidRDefault="00193FEE">
      <w:pPr>
        <w:ind w:left="115" w:right="66"/>
      </w:pPr>
      <w:proofErr w:type="gramStart"/>
      <w:r>
        <w:t>(  )</w:t>
      </w:r>
      <w:proofErr w:type="gramEnd"/>
      <w:r>
        <w:t xml:space="preserve"> Zona urbana periférica. </w:t>
      </w:r>
    </w:p>
    <w:p w:rsidR="00E357CF" w:rsidRDefault="00193FEE">
      <w:pPr>
        <w:ind w:left="115" w:right="66"/>
      </w:pPr>
      <w:proofErr w:type="gramStart"/>
      <w:r>
        <w:t>(  )</w:t>
      </w:r>
      <w:proofErr w:type="gramEnd"/>
      <w:r>
        <w:t xml:space="preserve"> Zona rural. </w:t>
      </w:r>
    </w:p>
    <w:p w:rsidR="00E357CF" w:rsidRDefault="00193FEE">
      <w:pPr>
        <w:ind w:left="115" w:right="66"/>
      </w:pPr>
      <w:proofErr w:type="gramStart"/>
      <w:r>
        <w:t>(  )</w:t>
      </w:r>
      <w:proofErr w:type="gramEnd"/>
      <w:r>
        <w:t xml:space="preserve"> Área de vulnerabilidade social. </w:t>
      </w:r>
    </w:p>
    <w:p w:rsidR="00E357CF" w:rsidRDefault="00193FEE">
      <w:pPr>
        <w:ind w:left="115" w:right="66"/>
      </w:pPr>
      <w:proofErr w:type="gramStart"/>
      <w:r>
        <w:t>(  )</w:t>
      </w:r>
      <w:proofErr w:type="gramEnd"/>
      <w:r>
        <w:t xml:space="preserve"> Unidades habitacionais. </w:t>
      </w:r>
    </w:p>
    <w:p w:rsidR="00E357CF" w:rsidRDefault="00193FEE">
      <w:pPr>
        <w:ind w:left="115" w:right="66"/>
      </w:pPr>
      <w:proofErr w:type="gramStart"/>
      <w:r>
        <w:t>(  )</w:t>
      </w:r>
      <w:proofErr w:type="gramEnd"/>
      <w:r>
        <w:t xml:space="preserve"> Territórios indígenas (demarcados ou em processo de demarcação). </w:t>
      </w:r>
    </w:p>
    <w:p w:rsidR="00E357CF" w:rsidRDefault="00193FEE">
      <w:pPr>
        <w:ind w:left="115" w:right="66"/>
      </w:pPr>
      <w:proofErr w:type="gramStart"/>
      <w:r>
        <w:t>( )</w:t>
      </w:r>
      <w:proofErr w:type="gramEnd"/>
      <w:r>
        <w:t xml:space="preserve"> Comunidades quilombolas (terra titulada, em processo de titulação, com registro na Fundação Palmares). </w:t>
      </w:r>
    </w:p>
    <w:p w:rsidR="00E357CF" w:rsidRDefault="00193FEE">
      <w:pPr>
        <w:ind w:left="115" w:right="66"/>
      </w:pPr>
      <w:proofErr w:type="gramStart"/>
      <w:r>
        <w:t>( )Território</w:t>
      </w:r>
      <w:proofErr w:type="gramEnd"/>
      <w:r>
        <w:t xml:space="preserve"> de povos e comunidades tradicionais (ribeirinhos, </w:t>
      </w:r>
      <w:proofErr w:type="spellStart"/>
      <w:r>
        <w:t>louceiros</w:t>
      </w:r>
      <w:proofErr w:type="spellEnd"/>
      <w:r>
        <w:t xml:space="preserve">, </w:t>
      </w:r>
      <w:proofErr w:type="spellStart"/>
      <w:r>
        <w:t>cipozeiro</w:t>
      </w:r>
      <w:proofErr w:type="spellEnd"/>
      <w:r>
        <w:t xml:space="preserve">, pequizeiros, </w:t>
      </w:r>
      <w:proofErr w:type="spellStart"/>
      <w:r>
        <w:t>vazanteiros</w:t>
      </w:r>
      <w:proofErr w:type="spellEnd"/>
      <w:r>
        <w:t xml:space="preserve">, povos do mar etc.). </w:t>
      </w:r>
    </w:p>
    <w:p w:rsidR="00E357CF" w:rsidRDefault="00193FEE">
      <w:pPr>
        <w:ind w:left="115" w:right="66"/>
      </w:pPr>
      <w:proofErr w:type="gramStart"/>
      <w:r>
        <w:t>(  )</w:t>
      </w:r>
      <w:proofErr w:type="gramEnd"/>
      <w:r>
        <w:t xml:space="preserve">Outros: ___________________________________________________ </w:t>
      </w:r>
    </w:p>
    <w:p w:rsidR="00E357CF" w:rsidRDefault="00193FEE">
      <w:pPr>
        <w:spacing w:after="97" w:line="259" w:lineRule="auto"/>
        <w:ind w:left="120" w:right="0" w:firstLine="0"/>
        <w:jc w:val="left"/>
      </w:pPr>
      <w:r>
        <w:t xml:space="preserve">  </w:t>
      </w:r>
    </w:p>
    <w:p w:rsidR="00E357CF" w:rsidRDefault="00193FEE">
      <w:pPr>
        <w:spacing w:after="112" w:line="251" w:lineRule="auto"/>
        <w:ind w:left="115" w:right="0"/>
        <w:jc w:val="left"/>
      </w:pPr>
      <w:proofErr w:type="gramStart"/>
      <w:r>
        <w:rPr>
          <w:b/>
        </w:rPr>
        <w:t>6.3 Onde</w:t>
      </w:r>
      <w:proofErr w:type="gramEnd"/>
      <w:r>
        <w:rPr>
          <w:b/>
        </w:rPr>
        <w:t xml:space="preserve"> o projeto foi realizado? </w:t>
      </w:r>
      <w:r>
        <w:t xml:space="preserve"> </w:t>
      </w:r>
    </w:p>
    <w:p w:rsidR="00E357CF" w:rsidRDefault="00193FEE">
      <w:pPr>
        <w:ind w:left="115" w:right="66"/>
      </w:pPr>
      <w:r>
        <w:t xml:space="preserve">Você pode marcar mais de uma opção. </w:t>
      </w:r>
    </w:p>
    <w:p w:rsidR="00E357CF" w:rsidRDefault="00193FEE">
      <w:pPr>
        <w:spacing w:after="96" w:line="259" w:lineRule="auto"/>
        <w:ind w:left="120" w:right="0" w:firstLine="0"/>
        <w:jc w:val="left"/>
      </w:pPr>
      <w:r>
        <w:t xml:space="preserve"> </w:t>
      </w:r>
    </w:p>
    <w:p w:rsidR="00E357CF" w:rsidRDefault="00193FEE">
      <w:pPr>
        <w:ind w:left="115" w:right="66"/>
      </w:pPr>
      <w:proofErr w:type="gramStart"/>
      <w:r>
        <w:t>(  )</w:t>
      </w:r>
      <w:proofErr w:type="gramEnd"/>
      <w:r>
        <w:t xml:space="preserve">Equipamento cultural público municipal. </w:t>
      </w:r>
    </w:p>
    <w:p w:rsidR="00E357CF" w:rsidRDefault="00193FEE">
      <w:pPr>
        <w:ind w:left="115" w:right="66"/>
      </w:pPr>
      <w:proofErr w:type="gramStart"/>
      <w:r>
        <w:t>(  )</w:t>
      </w:r>
      <w:proofErr w:type="gramEnd"/>
      <w:r>
        <w:t xml:space="preserve">Equipamento cultural público estadual. </w:t>
      </w:r>
    </w:p>
    <w:p w:rsidR="00E357CF" w:rsidRDefault="00193FEE">
      <w:pPr>
        <w:ind w:left="115" w:right="66"/>
      </w:pPr>
      <w:proofErr w:type="gramStart"/>
      <w:r>
        <w:t>(  )</w:t>
      </w:r>
      <w:proofErr w:type="gramEnd"/>
      <w:r>
        <w:t xml:space="preserve">Espaço cultural independente. </w:t>
      </w:r>
    </w:p>
    <w:p w:rsidR="00E357CF" w:rsidRDefault="00193FEE">
      <w:pPr>
        <w:ind w:left="115" w:right="66"/>
      </w:pPr>
      <w:proofErr w:type="gramStart"/>
      <w:r>
        <w:t>(  )</w:t>
      </w:r>
      <w:proofErr w:type="gramEnd"/>
      <w:r>
        <w:t xml:space="preserve">Escola. </w:t>
      </w:r>
    </w:p>
    <w:p w:rsidR="00E357CF" w:rsidRDefault="00193FEE">
      <w:pPr>
        <w:ind w:left="115" w:right="66"/>
      </w:pPr>
      <w:proofErr w:type="gramStart"/>
      <w:r>
        <w:t>(  )</w:t>
      </w:r>
      <w:proofErr w:type="gramEnd"/>
      <w:r>
        <w:t xml:space="preserve">Praça. </w:t>
      </w:r>
    </w:p>
    <w:p w:rsidR="00E357CF" w:rsidRDefault="00193FEE">
      <w:pPr>
        <w:ind w:left="115" w:right="66"/>
      </w:pPr>
      <w:proofErr w:type="gramStart"/>
      <w:r>
        <w:t>(  )</w:t>
      </w:r>
      <w:proofErr w:type="gramEnd"/>
      <w:r>
        <w:t xml:space="preserve">Rua. </w:t>
      </w:r>
    </w:p>
    <w:p w:rsidR="00E357CF" w:rsidRDefault="00193FEE">
      <w:pPr>
        <w:ind w:left="115" w:right="66"/>
      </w:pPr>
      <w:proofErr w:type="gramStart"/>
      <w:r>
        <w:t>(  )</w:t>
      </w:r>
      <w:proofErr w:type="gramEnd"/>
      <w:r>
        <w:t xml:space="preserve">Parque. </w:t>
      </w:r>
    </w:p>
    <w:p w:rsidR="00E357CF" w:rsidRDefault="00193FEE">
      <w:pPr>
        <w:ind w:left="115" w:right="66"/>
      </w:pPr>
      <w:proofErr w:type="gramStart"/>
      <w:r>
        <w:t>(  )</w:t>
      </w:r>
      <w:proofErr w:type="gramEnd"/>
      <w:r>
        <w:t xml:space="preserve">Outros: _________________________________________________ </w:t>
      </w:r>
    </w:p>
    <w:p w:rsidR="00E357CF" w:rsidRDefault="00193FEE">
      <w:pPr>
        <w:spacing w:after="102" w:line="259" w:lineRule="auto"/>
        <w:ind w:left="120" w:right="0" w:firstLine="0"/>
        <w:jc w:val="left"/>
      </w:pPr>
      <w:r>
        <w:rPr>
          <w:b/>
        </w:rPr>
        <w:t xml:space="preserve"> </w:t>
      </w:r>
      <w:r>
        <w:t xml:space="preserve">  </w:t>
      </w:r>
    </w:p>
    <w:p w:rsidR="00E357CF" w:rsidRDefault="00193FEE">
      <w:pPr>
        <w:numPr>
          <w:ilvl w:val="0"/>
          <w:numId w:val="36"/>
        </w:numPr>
        <w:shd w:val="clear" w:color="auto" w:fill="D4CAC5"/>
        <w:spacing w:after="100" w:line="259" w:lineRule="auto"/>
        <w:ind w:left="507" w:right="0" w:hanging="402"/>
        <w:jc w:val="left"/>
      </w:pPr>
      <w:r>
        <w:rPr>
          <w:b/>
        </w:rPr>
        <w:t>DIVULGAÇÃO DO PROJETO</w:t>
      </w:r>
      <w:r>
        <w:t xml:space="preserve"> </w:t>
      </w:r>
    </w:p>
    <w:p w:rsidR="00E357CF" w:rsidRDefault="00193FEE">
      <w:pPr>
        <w:ind w:left="115" w:right="66"/>
      </w:pPr>
      <w:r>
        <w:t xml:space="preserve">Informe como o projeto foi divulgado. Ex.: Divulgado no Instagram </w:t>
      </w:r>
    </w:p>
    <w:p w:rsidR="00E357CF" w:rsidRDefault="00193FEE">
      <w:pPr>
        <w:spacing w:after="93" w:line="259" w:lineRule="auto"/>
        <w:ind w:left="120" w:right="0" w:firstLine="0"/>
        <w:jc w:val="left"/>
      </w:pPr>
      <w:r>
        <w:t xml:space="preserve">  </w:t>
      </w:r>
    </w:p>
    <w:p w:rsidR="00E357CF" w:rsidRDefault="00193FEE">
      <w:pPr>
        <w:numPr>
          <w:ilvl w:val="0"/>
          <w:numId w:val="36"/>
        </w:numPr>
        <w:shd w:val="clear" w:color="auto" w:fill="D4CAC5"/>
        <w:spacing w:after="100" w:line="259" w:lineRule="auto"/>
        <w:ind w:left="507" w:right="0" w:hanging="402"/>
        <w:jc w:val="left"/>
      </w:pPr>
      <w:r>
        <w:rPr>
          <w:b/>
        </w:rPr>
        <w:t>CONTRAPARTIDA</w:t>
      </w:r>
      <w:r>
        <w:t xml:space="preserve"> </w:t>
      </w:r>
    </w:p>
    <w:p w:rsidR="00E357CF" w:rsidRDefault="00193FEE">
      <w:pPr>
        <w:ind w:left="115" w:right="66"/>
      </w:pPr>
      <w:r>
        <w:t xml:space="preserve">Descreva como a contrapartida foi executada, quando foi executada e onde foi executada. </w:t>
      </w:r>
    </w:p>
    <w:p w:rsidR="00E357CF" w:rsidRDefault="00193FEE">
      <w:pPr>
        <w:spacing w:after="97" w:line="259" w:lineRule="auto"/>
        <w:ind w:left="120" w:right="0" w:firstLine="0"/>
        <w:jc w:val="left"/>
      </w:pPr>
      <w:r>
        <w:lastRenderedPageBreak/>
        <w:t xml:space="preserve">  </w:t>
      </w:r>
    </w:p>
    <w:p w:rsidR="00E357CF" w:rsidRDefault="00193FEE">
      <w:pPr>
        <w:numPr>
          <w:ilvl w:val="0"/>
          <w:numId w:val="36"/>
        </w:numPr>
        <w:shd w:val="clear" w:color="auto" w:fill="D4CAC5"/>
        <w:spacing w:after="100" w:line="259" w:lineRule="auto"/>
        <w:ind w:left="507" w:right="0" w:hanging="402"/>
        <w:jc w:val="left"/>
      </w:pPr>
      <w:r>
        <w:rPr>
          <w:b/>
        </w:rPr>
        <w:t>TÓPICOS ADICIONAIS</w:t>
      </w:r>
      <w:r>
        <w:t xml:space="preserve"> </w:t>
      </w:r>
    </w:p>
    <w:p w:rsidR="00E357CF" w:rsidRDefault="00193FEE">
      <w:pPr>
        <w:ind w:left="115" w:right="66"/>
      </w:pPr>
      <w:r>
        <w:t xml:space="preserve">Inclua aqui informações relevantes que não foram abordadas nos tópicos anteriores, se houver. </w:t>
      </w:r>
    </w:p>
    <w:p w:rsidR="00E357CF" w:rsidRDefault="00193FEE">
      <w:pPr>
        <w:spacing w:after="98" w:line="259" w:lineRule="auto"/>
        <w:ind w:left="120" w:right="0" w:firstLine="0"/>
        <w:jc w:val="left"/>
      </w:pPr>
      <w:r>
        <w:t xml:space="preserve">  </w:t>
      </w:r>
    </w:p>
    <w:p w:rsidR="00E357CF" w:rsidRDefault="00193FEE">
      <w:pPr>
        <w:numPr>
          <w:ilvl w:val="0"/>
          <w:numId w:val="36"/>
        </w:numPr>
        <w:shd w:val="clear" w:color="auto" w:fill="D4CAC5"/>
        <w:spacing w:after="100" w:line="259" w:lineRule="auto"/>
        <w:ind w:left="507" w:right="0" w:hanging="402"/>
        <w:jc w:val="left"/>
      </w:pPr>
      <w:r>
        <w:rPr>
          <w:b/>
        </w:rPr>
        <w:t xml:space="preserve">ANEXOS </w:t>
      </w:r>
      <w:r>
        <w:t xml:space="preserve"> </w:t>
      </w:r>
    </w:p>
    <w:p w:rsidR="00E357CF" w:rsidRDefault="00193FEE">
      <w:pPr>
        <w:ind w:left="115" w:right="66"/>
      </w:pPr>
      <w:r>
        <w:t xml:space="preserve">Junte documentos que comprovem que você executou o projeto, tais como listas de presenças, relatório fotográfico, vídeos, depoimentos, entre outros. </w:t>
      </w:r>
    </w:p>
    <w:p w:rsidR="00E357CF" w:rsidRDefault="00193FEE">
      <w:pPr>
        <w:spacing w:after="101" w:line="259" w:lineRule="auto"/>
        <w:ind w:left="120" w:right="0" w:firstLine="0"/>
        <w:jc w:val="left"/>
      </w:pPr>
      <w:r>
        <w:t xml:space="preserve">  </w:t>
      </w:r>
    </w:p>
    <w:p w:rsidR="00E357CF" w:rsidRDefault="00193FEE">
      <w:pPr>
        <w:spacing w:after="96" w:line="259" w:lineRule="auto"/>
        <w:ind w:left="0" w:right="0" w:firstLine="0"/>
        <w:jc w:val="center"/>
      </w:pPr>
      <w:r>
        <w:t xml:space="preserve"> </w:t>
      </w:r>
    </w:p>
    <w:p w:rsidR="00E357CF" w:rsidRDefault="00193FEE">
      <w:pPr>
        <w:spacing w:after="100" w:line="259" w:lineRule="auto"/>
        <w:ind w:left="0" w:right="0" w:firstLine="0"/>
        <w:jc w:val="center"/>
      </w:pPr>
      <w:r>
        <w:t xml:space="preserve"> </w:t>
      </w:r>
    </w:p>
    <w:p w:rsidR="00E357CF" w:rsidRDefault="00193FEE">
      <w:pPr>
        <w:spacing w:after="96" w:line="259" w:lineRule="auto"/>
        <w:ind w:left="0" w:right="0" w:firstLine="0"/>
        <w:jc w:val="center"/>
      </w:pPr>
      <w:r>
        <w:t xml:space="preserve"> </w:t>
      </w:r>
    </w:p>
    <w:p w:rsidR="00E357CF" w:rsidRDefault="00193FEE">
      <w:pPr>
        <w:spacing w:after="100" w:line="259" w:lineRule="auto"/>
        <w:ind w:left="0" w:right="0" w:firstLine="0"/>
        <w:jc w:val="center"/>
      </w:pPr>
      <w:r>
        <w:t xml:space="preserve"> </w:t>
      </w:r>
    </w:p>
    <w:p w:rsidR="00E357CF" w:rsidRDefault="00193FEE">
      <w:pPr>
        <w:spacing w:after="235" w:line="259" w:lineRule="auto"/>
        <w:ind w:right="65"/>
        <w:jc w:val="right"/>
      </w:pPr>
      <w:r>
        <w:t xml:space="preserve">Nova Andradina/MS, ___ de ___________ </w:t>
      </w:r>
      <w:proofErr w:type="spellStart"/>
      <w:r>
        <w:t>de</w:t>
      </w:r>
      <w:proofErr w:type="spellEnd"/>
      <w:r>
        <w:t xml:space="preserve"> 2023. </w:t>
      </w:r>
    </w:p>
    <w:p w:rsidR="00E357CF" w:rsidRDefault="00193FEE">
      <w:pPr>
        <w:spacing w:after="100" w:line="259" w:lineRule="auto"/>
        <w:ind w:left="0" w:right="0" w:firstLine="0"/>
        <w:jc w:val="center"/>
      </w:pPr>
      <w:r>
        <w:t xml:space="preserve"> </w:t>
      </w:r>
    </w:p>
    <w:p w:rsidR="00E357CF" w:rsidRDefault="00193FEE">
      <w:pPr>
        <w:spacing w:after="98" w:line="259" w:lineRule="auto"/>
        <w:ind w:left="30" w:right="101"/>
        <w:jc w:val="center"/>
      </w:pPr>
      <w:r>
        <w:t xml:space="preserve">______________________________________________ </w:t>
      </w:r>
    </w:p>
    <w:p w:rsidR="00E357CF" w:rsidRDefault="00193FEE">
      <w:pPr>
        <w:spacing w:after="98" w:line="259" w:lineRule="auto"/>
        <w:ind w:left="30" w:right="91"/>
        <w:jc w:val="center"/>
      </w:pPr>
      <w:r>
        <w:t xml:space="preserve">Nome Completo do Proponente </w:t>
      </w:r>
    </w:p>
    <w:p w:rsidR="00E357CF" w:rsidRDefault="00193FEE">
      <w:pPr>
        <w:spacing w:after="196" w:line="259" w:lineRule="auto"/>
        <w:ind w:left="0" w:right="0" w:firstLine="0"/>
        <w:jc w:val="left"/>
      </w:pPr>
      <w:r>
        <w:rPr>
          <w:color w:val="E4342B"/>
        </w:rPr>
        <w:t xml:space="preserve"> </w:t>
      </w:r>
    </w:p>
    <w:p w:rsidR="00E357CF" w:rsidRDefault="00193FEE">
      <w:pPr>
        <w:spacing w:after="0" w:line="259" w:lineRule="auto"/>
        <w:ind w:left="11" w:right="0" w:firstLine="0"/>
        <w:jc w:val="center"/>
      </w:pPr>
      <w:r>
        <w:rPr>
          <w:color w:val="E4342B"/>
          <w:sz w:val="28"/>
        </w:rPr>
        <w:t xml:space="preserve"> </w:t>
      </w:r>
    </w:p>
    <w:p w:rsidR="00E357CF" w:rsidRDefault="00193FEE">
      <w:pPr>
        <w:spacing w:after="5" w:line="259" w:lineRule="auto"/>
        <w:ind w:left="11" w:right="0" w:firstLine="0"/>
        <w:jc w:val="center"/>
      </w:pPr>
      <w:r>
        <w:rPr>
          <w:color w:val="E4342B"/>
          <w:sz w:val="28"/>
        </w:rPr>
        <w:t xml:space="preserve"> </w:t>
      </w:r>
    </w:p>
    <w:p w:rsidR="00E357CF" w:rsidRDefault="00193FEE">
      <w:pPr>
        <w:spacing w:after="0" w:line="259" w:lineRule="auto"/>
        <w:ind w:left="11" w:right="0" w:firstLine="0"/>
        <w:jc w:val="center"/>
      </w:pPr>
      <w:r>
        <w:rPr>
          <w:color w:val="E4342B"/>
          <w:sz w:val="28"/>
        </w:rPr>
        <w:t xml:space="preserve"> </w:t>
      </w:r>
    </w:p>
    <w:p w:rsidR="00E357CF" w:rsidRDefault="00193FEE">
      <w:pPr>
        <w:spacing w:after="0" w:line="259" w:lineRule="auto"/>
        <w:ind w:left="11" w:right="0" w:firstLine="0"/>
        <w:jc w:val="center"/>
      </w:pPr>
      <w:r>
        <w:rPr>
          <w:color w:val="E4342B"/>
          <w:sz w:val="28"/>
        </w:rPr>
        <w:t xml:space="preserve"> </w:t>
      </w:r>
    </w:p>
    <w:p w:rsidR="00E357CF" w:rsidRDefault="00193FEE">
      <w:pPr>
        <w:spacing w:after="5" w:line="259" w:lineRule="auto"/>
        <w:ind w:left="11" w:right="0" w:firstLine="0"/>
        <w:jc w:val="center"/>
      </w:pPr>
      <w:r>
        <w:rPr>
          <w:color w:val="E4342B"/>
          <w:sz w:val="28"/>
        </w:rPr>
        <w:t xml:space="preserve"> </w:t>
      </w:r>
    </w:p>
    <w:p w:rsidR="00E357CF" w:rsidRDefault="00193FEE">
      <w:pPr>
        <w:spacing w:after="0" w:line="259" w:lineRule="auto"/>
        <w:ind w:left="11" w:right="0" w:firstLine="0"/>
        <w:jc w:val="center"/>
      </w:pPr>
      <w:r>
        <w:rPr>
          <w:color w:val="E4342B"/>
          <w:sz w:val="28"/>
        </w:rPr>
        <w:t xml:space="preserve"> </w:t>
      </w:r>
    </w:p>
    <w:p w:rsidR="00E357CF" w:rsidRDefault="00193FEE">
      <w:pPr>
        <w:spacing w:after="5" w:line="259" w:lineRule="auto"/>
        <w:ind w:left="11" w:right="0" w:firstLine="0"/>
        <w:jc w:val="center"/>
      </w:pPr>
      <w:r>
        <w:rPr>
          <w:color w:val="E4342B"/>
          <w:sz w:val="28"/>
        </w:rPr>
        <w:t xml:space="preserve"> </w:t>
      </w:r>
    </w:p>
    <w:p w:rsidR="00E357CF" w:rsidRDefault="00193FEE">
      <w:pPr>
        <w:spacing w:after="0" w:line="259" w:lineRule="auto"/>
        <w:ind w:left="11" w:right="0" w:firstLine="0"/>
        <w:jc w:val="center"/>
      </w:pPr>
      <w:r>
        <w:rPr>
          <w:color w:val="E4342B"/>
          <w:sz w:val="28"/>
        </w:rPr>
        <w:t xml:space="preserve"> </w:t>
      </w:r>
    </w:p>
    <w:p w:rsidR="00E357CF" w:rsidRDefault="00193FEE">
      <w:pPr>
        <w:spacing w:after="0" w:line="259" w:lineRule="auto"/>
        <w:ind w:left="11" w:right="0" w:firstLine="0"/>
        <w:jc w:val="center"/>
      </w:pPr>
      <w:r>
        <w:rPr>
          <w:color w:val="E4342B"/>
          <w:sz w:val="28"/>
        </w:rPr>
        <w:t xml:space="preserve"> </w:t>
      </w:r>
    </w:p>
    <w:p w:rsidR="00E357CF" w:rsidRDefault="00193FEE">
      <w:pPr>
        <w:spacing w:after="5" w:line="259" w:lineRule="auto"/>
        <w:ind w:left="11" w:right="0" w:firstLine="0"/>
        <w:jc w:val="center"/>
      </w:pPr>
      <w:r>
        <w:rPr>
          <w:color w:val="E4342B"/>
          <w:sz w:val="28"/>
        </w:rPr>
        <w:t xml:space="preserve"> </w:t>
      </w:r>
    </w:p>
    <w:p w:rsidR="00E357CF" w:rsidRDefault="00193FEE">
      <w:pPr>
        <w:spacing w:after="0" w:line="259" w:lineRule="auto"/>
        <w:ind w:left="11" w:right="0" w:firstLine="0"/>
        <w:jc w:val="center"/>
      </w:pPr>
      <w:r>
        <w:rPr>
          <w:color w:val="E4342B"/>
          <w:sz w:val="28"/>
        </w:rPr>
        <w:t xml:space="preserve"> </w:t>
      </w:r>
    </w:p>
    <w:p w:rsidR="00E357CF" w:rsidRDefault="00193FEE">
      <w:pPr>
        <w:spacing w:after="5" w:line="259" w:lineRule="auto"/>
        <w:ind w:left="11" w:right="0" w:firstLine="0"/>
        <w:jc w:val="center"/>
      </w:pPr>
      <w:r>
        <w:rPr>
          <w:color w:val="E4342B"/>
          <w:sz w:val="28"/>
        </w:rPr>
        <w:t xml:space="preserve"> </w:t>
      </w:r>
    </w:p>
    <w:p w:rsidR="00E357CF" w:rsidRDefault="00193FEE">
      <w:pPr>
        <w:spacing w:after="0" w:line="259" w:lineRule="auto"/>
        <w:ind w:left="11" w:right="0" w:firstLine="0"/>
        <w:jc w:val="center"/>
      </w:pPr>
      <w:r>
        <w:rPr>
          <w:color w:val="E4342B"/>
          <w:sz w:val="28"/>
        </w:rPr>
        <w:t xml:space="preserve"> </w:t>
      </w:r>
    </w:p>
    <w:p w:rsidR="003E13FB" w:rsidRDefault="00193FEE">
      <w:pPr>
        <w:spacing w:after="0" w:line="259" w:lineRule="auto"/>
        <w:ind w:left="11" w:right="0" w:firstLine="0"/>
        <w:jc w:val="center"/>
        <w:rPr>
          <w:color w:val="E4342B"/>
          <w:sz w:val="28"/>
        </w:rPr>
      </w:pPr>
      <w:r>
        <w:rPr>
          <w:color w:val="E4342B"/>
          <w:sz w:val="28"/>
        </w:rPr>
        <w:t xml:space="preserve"> </w:t>
      </w:r>
    </w:p>
    <w:p w:rsidR="003E13FB" w:rsidRDefault="003E13FB">
      <w:pPr>
        <w:spacing w:after="160" w:line="259" w:lineRule="auto"/>
        <w:ind w:left="0" w:right="0" w:firstLine="0"/>
        <w:jc w:val="left"/>
        <w:rPr>
          <w:color w:val="E4342B"/>
          <w:sz w:val="28"/>
        </w:rPr>
      </w:pPr>
      <w:r>
        <w:rPr>
          <w:color w:val="E4342B"/>
          <w:sz w:val="28"/>
        </w:rPr>
        <w:br w:type="page"/>
      </w:r>
    </w:p>
    <w:p w:rsidR="00E357CF" w:rsidRDefault="00193FEE">
      <w:pPr>
        <w:spacing w:after="0" w:line="259" w:lineRule="auto"/>
        <w:ind w:left="11" w:right="0" w:firstLine="0"/>
        <w:jc w:val="center"/>
      </w:pPr>
      <w:r>
        <w:rPr>
          <w:color w:val="E4342B"/>
          <w:sz w:val="28"/>
        </w:rPr>
        <w:lastRenderedPageBreak/>
        <w:t xml:space="preserve"> </w:t>
      </w:r>
    </w:p>
    <w:p w:rsidR="00E357CF" w:rsidRDefault="00193FEE">
      <w:pPr>
        <w:spacing w:after="144" w:line="263" w:lineRule="auto"/>
        <w:ind w:left="3875" w:right="57" w:hanging="3404"/>
      </w:pPr>
      <w:r>
        <w:rPr>
          <w:sz w:val="28"/>
        </w:rPr>
        <w:t xml:space="preserve">EDITAL Nº 001/2023 “LEI PAULO GUSTAVO – AUDIOVISUAL” -  ANEXO XI </w:t>
      </w:r>
    </w:p>
    <w:p w:rsidR="00E357CF" w:rsidRDefault="00193FEE">
      <w:pPr>
        <w:spacing w:after="125" w:line="259" w:lineRule="auto"/>
        <w:ind w:left="25" w:right="0" w:firstLine="0"/>
        <w:jc w:val="center"/>
      </w:pPr>
      <w:r>
        <w:rPr>
          <w:b/>
          <w:sz w:val="28"/>
        </w:rPr>
        <w:t xml:space="preserve">TERMO DE EXECUÇÃO CULTURAL </w:t>
      </w:r>
    </w:p>
    <w:p w:rsidR="00E357CF" w:rsidRDefault="00193FEE">
      <w:pPr>
        <w:spacing w:after="86" w:line="259" w:lineRule="auto"/>
        <w:ind w:left="107" w:right="0" w:firstLine="0"/>
        <w:jc w:val="center"/>
      </w:pPr>
      <w:r>
        <w:rPr>
          <w:b/>
          <w:sz w:val="28"/>
        </w:rPr>
        <w:t xml:space="preserve"> </w:t>
      </w:r>
    </w:p>
    <w:p w:rsidR="00E357CF" w:rsidRDefault="00193FEE">
      <w:pPr>
        <w:spacing w:after="134"/>
        <w:ind w:left="115" w:right="66"/>
      </w:pPr>
      <w:r>
        <w:t xml:space="preserve">TERMO DE EXECUÇÃO CULTURAL Nº </w:t>
      </w:r>
      <w:r>
        <w:rPr>
          <w:shd w:val="clear" w:color="auto" w:fill="F4E81F"/>
        </w:rPr>
        <w:t>[INDICAR NÚMERO]/[INDICAR ANO]</w:t>
      </w:r>
      <w:r>
        <w:t xml:space="preserve"> TENDO POR OBJETO A CONCESSÃO DE APOIO FINANCEIRO A AÇÕES CULTURAIS CONTEMPLADAS PELO EDITAL nº 001/2023</w:t>
      </w:r>
      <w:r>
        <w:rPr>
          <w:i/>
        </w:rPr>
        <w:t xml:space="preserve"> –,</w:t>
      </w:r>
      <w:r>
        <w:t xml:space="preserve"> NOS TERMOS DA LEI COMPLEMENTAR Nº 195/2022 (LEI PAULO GUSTAVO), DO DECRETO N. 11.525/2023 (DECRETO PAULO GUSTAVO) E DO DECRETO 11.453/2023 (DECRETO DE FOMENTO). </w:t>
      </w:r>
    </w:p>
    <w:p w:rsidR="00E357CF" w:rsidRDefault="00193FEE">
      <w:pPr>
        <w:spacing w:after="91" w:line="259" w:lineRule="auto"/>
        <w:ind w:left="101" w:right="0" w:firstLine="0"/>
        <w:jc w:val="left"/>
      </w:pPr>
      <w:r>
        <w:t xml:space="preserve"> </w:t>
      </w:r>
    </w:p>
    <w:p w:rsidR="00E357CF" w:rsidRDefault="00193FEE">
      <w:pPr>
        <w:numPr>
          <w:ilvl w:val="0"/>
          <w:numId w:val="37"/>
        </w:numPr>
        <w:spacing w:after="112" w:line="251" w:lineRule="auto"/>
        <w:ind w:left="373" w:right="0" w:hanging="268"/>
        <w:jc w:val="left"/>
      </w:pPr>
      <w:r>
        <w:rPr>
          <w:b/>
        </w:rPr>
        <w:t xml:space="preserve">PARTES </w:t>
      </w:r>
    </w:p>
    <w:p w:rsidR="00E357CF" w:rsidRDefault="00193FEE">
      <w:pPr>
        <w:numPr>
          <w:ilvl w:val="1"/>
          <w:numId w:val="37"/>
        </w:numPr>
        <w:ind w:right="66" w:hanging="402"/>
      </w:pPr>
      <w:r w:rsidRPr="006F3878">
        <w:rPr>
          <w:color w:val="auto"/>
        </w:rPr>
        <w:t xml:space="preserve">A Prefeitura Municipal de Nova Andradina, neste ato representado pela  Secretaria de Educação, Cultura e Esporte, Senhora Giuliana Masculi Pokrywiecki, e o(a) AGENTE CULTURAL, </w:t>
      </w:r>
      <w:r w:rsidRPr="006F3878">
        <w:rPr>
          <w:color w:val="auto"/>
          <w:shd w:val="clear" w:color="auto" w:fill="F4E81F"/>
        </w:rPr>
        <w:t>[INDICAR NOME DO(A) AGENTE CULTURAL</w:t>
      </w:r>
      <w:r w:rsidRPr="006F3878">
        <w:rPr>
          <w:color w:val="auto"/>
        </w:rPr>
        <w:t xml:space="preserve"> </w:t>
      </w:r>
      <w:r w:rsidRPr="006F3878">
        <w:rPr>
          <w:color w:val="auto"/>
          <w:shd w:val="clear" w:color="auto" w:fill="F4E81F"/>
        </w:rPr>
        <w:t>CONTEMPLADO]</w:t>
      </w:r>
      <w:r w:rsidRPr="006F3878">
        <w:rPr>
          <w:color w:val="auto"/>
        </w:rPr>
        <w:t xml:space="preserve">, portador(a) do RG nº </w:t>
      </w:r>
      <w:r w:rsidRPr="006F3878">
        <w:rPr>
          <w:color w:val="auto"/>
          <w:shd w:val="clear" w:color="auto" w:fill="F4E81F"/>
        </w:rPr>
        <w:t>[INDICAR Nº DO RG]</w:t>
      </w:r>
      <w:r w:rsidRPr="006F3878">
        <w:rPr>
          <w:color w:val="auto"/>
        </w:rPr>
        <w:t xml:space="preserve">, expedida em </w:t>
      </w:r>
      <w:r w:rsidRPr="006F3878">
        <w:rPr>
          <w:color w:val="auto"/>
          <w:shd w:val="clear" w:color="auto" w:fill="F4E81F"/>
        </w:rPr>
        <w:t>[INDICAR ÓRGÃO EXPEDIDOR]</w:t>
      </w:r>
      <w:r w:rsidRPr="006F3878">
        <w:rPr>
          <w:color w:val="auto"/>
        </w:rPr>
        <w:t xml:space="preserve">, CPF nº </w:t>
      </w:r>
      <w:r w:rsidRPr="006F3878">
        <w:rPr>
          <w:color w:val="auto"/>
          <w:shd w:val="clear" w:color="auto" w:fill="F4E81F"/>
        </w:rPr>
        <w:t>[INDICAR Nº DO CPF]</w:t>
      </w:r>
      <w:r w:rsidRPr="006F3878">
        <w:rPr>
          <w:color w:val="auto"/>
        </w:rPr>
        <w:t xml:space="preserve">, residente e domiciliado(a) à </w:t>
      </w:r>
      <w:r w:rsidRPr="006F3878">
        <w:rPr>
          <w:color w:val="auto"/>
          <w:shd w:val="clear" w:color="auto" w:fill="F4E81F"/>
        </w:rPr>
        <w:t>[INDICAR ENDEREÇO</w:t>
      </w:r>
      <w:r>
        <w:rPr>
          <w:shd w:val="clear" w:color="auto" w:fill="F4E81F"/>
        </w:rPr>
        <w:t>]</w:t>
      </w:r>
      <w:r>
        <w:t xml:space="preserve">, CEP: </w:t>
      </w:r>
      <w:r>
        <w:rPr>
          <w:shd w:val="clear" w:color="auto" w:fill="F4E81F"/>
        </w:rPr>
        <w:t>[INDICAR CEP]</w:t>
      </w:r>
      <w:r>
        <w:t xml:space="preserve">, telefones: </w:t>
      </w:r>
      <w:r>
        <w:rPr>
          <w:shd w:val="clear" w:color="auto" w:fill="F4E81F"/>
        </w:rPr>
        <w:t>[INDICAR</w:t>
      </w:r>
      <w:r>
        <w:t xml:space="preserve"> </w:t>
      </w:r>
      <w:r>
        <w:rPr>
          <w:shd w:val="clear" w:color="auto" w:fill="F4E81F"/>
        </w:rPr>
        <w:t>TELEFONES]</w:t>
      </w:r>
      <w:r>
        <w:t xml:space="preserve">, resolvem firmar o presente Termo de Execução Cultural, de acordo com as seguintes condições: </w:t>
      </w:r>
    </w:p>
    <w:p w:rsidR="00E357CF" w:rsidRDefault="00193FEE">
      <w:pPr>
        <w:numPr>
          <w:ilvl w:val="0"/>
          <w:numId w:val="37"/>
        </w:numPr>
        <w:spacing w:after="112" w:line="251" w:lineRule="auto"/>
        <w:ind w:left="373" w:right="0" w:hanging="268"/>
        <w:jc w:val="left"/>
      </w:pPr>
      <w:r>
        <w:rPr>
          <w:b/>
        </w:rPr>
        <w:t xml:space="preserve">PROCEDIMENTO </w:t>
      </w:r>
    </w:p>
    <w:p w:rsidR="00E357CF" w:rsidRDefault="00193FEE">
      <w:pPr>
        <w:numPr>
          <w:ilvl w:val="1"/>
          <w:numId w:val="37"/>
        </w:numPr>
        <w:ind w:right="66" w:hanging="402"/>
      </w:pPr>
      <w:r>
        <w:t xml:space="preserve">Este Termo de Execução Cultural é instrumento da modalidade de fomento à execução de ações culturais de que trata o inciso I do art. 8 do Decreto 11.453/2023, celebrado com agente cultural selecionado nos termos da LEI COMPLEMENTAR Nº 195/2022 (LEI PAULO GUSTAVO), DO DECRETO N. 11.525/2023 (DECRETO PAULO GUSTAVO) E DO DECRETO 11.453/2023 (DECRETO DE FOMENTO). </w:t>
      </w:r>
    </w:p>
    <w:p w:rsidR="00E357CF" w:rsidRDefault="00193FEE">
      <w:pPr>
        <w:numPr>
          <w:ilvl w:val="0"/>
          <w:numId w:val="37"/>
        </w:numPr>
        <w:spacing w:after="112" w:line="251" w:lineRule="auto"/>
        <w:ind w:left="373" w:right="0" w:hanging="268"/>
        <w:jc w:val="left"/>
      </w:pPr>
      <w:r>
        <w:rPr>
          <w:b/>
        </w:rPr>
        <w:t xml:space="preserve">OBJETO </w:t>
      </w:r>
    </w:p>
    <w:p w:rsidR="00E357CF" w:rsidRDefault="00193FEE">
      <w:pPr>
        <w:numPr>
          <w:ilvl w:val="1"/>
          <w:numId w:val="37"/>
        </w:numPr>
        <w:ind w:right="66" w:hanging="402"/>
      </w:pPr>
      <w:r>
        <w:t xml:space="preserve">Este Termo de Execução Cultural tem por objeto a concessão de apoio financeiro ao projeto cultural </w:t>
      </w:r>
      <w:r>
        <w:rPr>
          <w:shd w:val="clear" w:color="auto" w:fill="F4E81F"/>
        </w:rPr>
        <w:t>[INDICAR NOME DO PROJETO]</w:t>
      </w:r>
      <w:r>
        <w:t xml:space="preserve">, contemplado no conforme processo administrativo nº </w:t>
      </w:r>
      <w:r>
        <w:rPr>
          <w:shd w:val="clear" w:color="auto" w:fill="F4E81F"/>
        </w:rPr>
        <w:t>[INDICAR NÚMERO DO PROCESSO]</w:t>
      </w:r>
      <w:r>
        <w:t xml:space="preserve">.  </w:t>
      </w:r>
    </w:p>
    <w:p w:rsidR="00E357CF" w:rsidRDefault="00193FEE">
      <w:pPr>
        <w:numPr>
          <w:ilvl w:val="0"/>
          <w:numId w:val="37"/>
        </w:numPr>
        <w:spacing w:after="112" w:line="251" w:lineRule="auto"/>
        <w:ind w:left="373" w:right="0" w:hanging="268"/>
        <w:jc w:val="left"/>
      </w:pPr>
      <w:r>
        <w:rPr>
          <w:b/>
        </w:rPr>
        <w:t xml:space="preserve">RECURSOS FINANCEIROS  </w:t>
      </w:r>
    </w:p>
    <w:p w:rsidR="00E357CF" w:rsidRDefault="00193FEE">
      <w:pPr>
        <w:numPr>
          <w:ilvl w:val="1"/>
          <w:numId w:val="37"/>
        </w:numPr>
        <w:spacing w:after="9"/>
        <w:ind w:right="66" w:hanging="402"/>
      </w:pPr>
      <w:r>
        <w:t xml:space="preserve">Os recursos financeiros para a execução do presente termo totalizam o montante de R$ </w:t>
      </w:r>
      <w:r>
        <w:rPr>
          <w:shd w:val="clear" w:color="auto" w:fill="F4E81F"/>
        </w:rPr>
        <w:t>[INDICAR VALOR EM NÚMERO ARÁBICOS]</w:t>
      </w:r>
      <w:r>
        <w:t xml:space="preserve"> </w:t>
      </w:r>
      <w:r>
        <w:rPr>
          <w:shd w:val="clear" w:color="auto" w:fill="F4E81F"/>
        </w:rPr>
        <w:t>([INDICAR VALOR POR</w:t>
      </w:r>
      <w:r>
        <w:t xml:space="preserve"> </w:t>
      </w:r>
    </w:p>
    <w:p w:rsidR="00E357CF" w:rsidRDefault="00193FEE">
      <w:pPr>
        <w:spacing w:after="100" w:line="259" w:lineRule="auto"/>
        <w:ind w:left="101" w:right="0" w:firstLine="0"/>
        <w:jc w:val="left"/>
      </w:pPr>
      <w:r>
        <w:rPr>
          <w:shd w:val="clear" w:color="auto" w:fill="F4E81F"/>
        </w:rPr>
        <w:t>EXTENSO] reais)</w:t>
      </w:r>
      <w:r>
        <w:t xml:space="preserve">. </w:t>
      </w:r>
    </w:p>
    <w:p w:rsidR="00E357CF" w:rsidRDefault="00193FEE">
      <w:pPr>
        <w:numPr>
          <w:ilvl w:val="1"/>
          <w:numId w:val="37"/>
        </w:numPr>
        <w:ind w:right="66" w:hanging="402"/>
      </w:pPr>
      <w:r>
        <w:t xml:space="preserve">Serão transferidos à conta </w:t>
      </w:r>
      <w:proofErr w:type="gramStart"/>
      <w:r>
        <w:t>do(</w:t>
      </w:r>
      <w:proofErr w:type="gramEnd"/>
      <w:r>
        <w:t xml:space="preserve">a) AGENTE CULTURAL, especialmente aberta no </w:t>
      </w:r>
      <w:r>
        <w:rPr>
          <w:shd w:val="clear" w:color="auto" w:fill="F4E81F"/>
        </w:rPr>
        <w:t>[NOME DO BANCO]</w:t>
      </w:r>
      <w:r>
        <w:t xml:space="preserve">, Agência </w:t>
      </w:r>
      <w:r>
        <w:rPr>
          <w:shd w:val="clear" w:color="auto" w:fill="F4E81F"/>
        </w:rPr>
        <w:t>[INDICAR AGÊNCIA]</w:t>
      </w:r>
      <w:r>
        <w:t xml:space="preserve">, Conta Corrente nº </w:t>
      </w:r>
      <w:r>
        <w:rPr>
          <w:shd w:val="clear" w:color="auto" w:fill="F4E81F"/>
        </w:rPr>
        <w:t>[INDICAR</w:t>
      </w:r>
      <w:r>
        <w:t xml:space="preserve"> </w:t>
      </w:r>
      <w:r>
        <w:rPr>
          <w:shd w:val="clear" w:color="auto" w:fill="F4E81F"/>
        </w:rPr>
        <w:t>CONTA]</w:t>
      </w:r>
      <w:r>
        <w:t xml:space="preserve">, para recebimento e movimentação. </w:t>
      </w:r>
    </w:p>
    <w:p w:rsidR="00E357CF" w:rsidRDefault="00193FEE">
      <w:pPr>
        <w:numPr>
          <w:ilvl w:val="0"/>
          <w:numId w:val="37"/>
        </w:numPr>
        <w:spacing w:after="112" w:line="251" w:lineRule="auto"/>
        <w:ind w:left="373" w:right="0" w:hanging="268"/>
        <w:jc w:val="left"/>
      </w:pPr>
      <w:r>
        <w:rPr>
          <w:b/>
        </w:rPr>
        <w:t xml:space="preserve">APLICAÇÃO DOS RECURSOS </w:t>
      </w:r>
    </w:p>
    <w:p w:rsidR="00E357CF" w:rsidRDefault="00193FEE">
      <w:pPr>
        <w:numPr>
          <w:ilvl w:val="1"/>
          <w:numId w:val="37"/>
        </w:numPr>
        <w:ind w:right="66" w:hanging="402"/>
      </w:pPr>
      <w:r>
        <w:t xml:space="preserve">Os rendimentos de ativos financeiros poderão ser aplicados para o alcance do objeto, sem a necessidade de autorização prévia. </w:t>
      </w:r>
    </w:p>
    <w:p w:rsidR="00E357CF" w:rsidRDefault="00193FEE">
      <w:pPr>
        <w:numPr>
          <w:ilvl w:val="0"/>
          <w:numId w:val="37"/>
        </w:numPr>
        <w:spacing w:after="112" w:line="251" w:lineRule="auto"/>
        <w:ind w:left="373" w:right="0" w:hanging="268"/>
        <w:jc w:val="left"/>
      </w:pPr>
      <w:r>
        <w:rPr>
          <w:b/>
        </w:rPr>
        <w:lastRenderedPageBreak/>
        <w:t xml:space="preserve">OBRIGAÇÕES </w:t>
      </w:r>
    </w:p>
    <w:p w:rsidR="00E357CF" w:rsidRDefault="00193FEE">
      <w:pPr>
        <w:numPr>
          <w:ilvl w:val="1"/>
          <w:numId w:val="37"/>
        </w:numPr>
        <w:spacing w:after="103" w:line="259" w:lineRule="auto"/>
        <w:ind w:right="66" w:hanging="402"/>
      </w:pPr>
      <w:r>
        <w:rPr>
          <w:b/>
          <w:u w:val="single" w:color="181717"/>
        </w:rPr>
        <w:t>São obrigações da Secretaria de Educação, Cultura e Esporte</w:t>
      </w:r>
      <w:r>
        <w:t xml:space="preserve">: </w:t>
      </w:r>
    </w:p>
    <w:p w:rsidR="00E357CF" w:rsidRDefault="00193FEE">
      <w:pPr>
        <w:numPr>
          <w:ilvl w:val="0"/>
          <w:numId w:val="38"/>
        </w:numPr>
        <w:ind w:right="66" w:hanging="374"/>
      </w:pPr>
      <w:proofErr w:type="gramStart"/>
      <w:r>
        <w:t>transferir</w:t>
      </w:r>
      <w:proofErr w:type="gramEnd"/>
      <w:r>
        <w:t xml:space="preserve"> os recursos ao(a)AGENTE CULTURAL;  </w:t>
      </w:r>
    </w:p>
    <w:p w:rsidR="00E357CF" w:rsidRDefault="00193FEE">
      <w:pPr>
        <w:numPr>
          <w:ilvl w:val="0"/>
          <w:numId w:val="38"/>
        </w:numPr>
        <w:ind w:right="66" w:hanging="374"/>
      </w:pPr>
      <w:proofErr w:type="gramStart"/>
      <w:r>
        <w:t>orientar</w:t>
      </w:r>
      <w:proofErr w:type="gramEnd"/>
      <w:r>
        <w:t xml:space="preserve"> o(a) AGENTE CULTURAL sobre o procedimento para a prestação de informações dos recursos concedidos;  </w:t>
      </w:r>
    </w:p>
    <w:p w:rsidR="00E357CF" w:rsidRDefault="00193FEE">
      <w:pPr>
        <w:numPr>
          <w:ilvl w:val="0"/>
          <w:numId w:val="38"/>
        </w:numPr>
        <w:ind w:right="66" w:hanging="374"/>
      </w:pPr>
      <w:proofErr w:type="gramStart"/>
      <w:r>
        <w:t>analisar</w:t>
      </w:r>
      <w:proofErr w:type="gramEnd"/>
      <w:r>
        <w:t xml:space="preserve"> e emitir parecer sobre os relatórios e sobre a prestação de informações apresentados pelo(a) AGENTE CULTURAL;  </w:t>
      </w:r>
    </w:p>
    <w:p w:rsidR="00E357CF" w:rsidRDefault="00193FEE">
      <w:pPr>
        <w:numPr>
          <w:ilvl w:val="0"/>
          <w:numId w:val="38"/>
        </w:numPr>
        <w:ind w:right="66" w:hanging="374"/>
      </w:pPr>
      <w:proofErr w:type="gramStart"/>
      <w:r>
        <w:t>zelar</w:t>
      </w:r>
      <w:proofErr w:type="gramEnd"/>
      <w:r>
        <w:t xml:space="preserve"> pelo fiel cumprimento deste termo de execução cultural;  </w:t>
      </w:r>
    </w:p>
    <w:p w:rsidR="00E357CF" w:rsidRDefault="00193FEE">
      <w:pPr>
        <w:numPr>
          <w:ilvl w:val="0"/>
          <w:numId w:val="38"/>
        </w:numPr>
        <w:ind w:right="66" w:hanging="374"/>
      </w:pPr>
      <w:proofErr w:type="gramStart"/>
      <w:r>
        <w:t>adotar</w:t>
      </w:r>
      <w:proofErr w:type="gramEnd"/>
      <w:r>
        <w:t xml:space="preserve"> medidas saneadoras e corretivas quando houver inadimplemento; </w:t>
      </w:r>
    </w:p>
    <w:p w:rsidR="00E357CF" w:rsidRDefault="00193FEE">
      <w:pPr>
        <w:numPr>
          <w:ilvl w:val="0"/>
          <w:numId w:val="38"/>
        </w:numPr>
        <w:ind w:right="66" w:hanging="374"/>
      </w:pPr>
      <w:proofErr w:type="gramStart"/>
      <w:r>
        <w:t>monitorar</w:t>
      </w:r>
      <w:proofErr w:type="gramEnd"/>
      <w:r>
        <w:t xml:space="preserve"> o cumprimento pelo(a) AGENTE CULTURAL das obrigações previstas na CLÁUSULA 6.2. </w:t>
      </w:r>
    </w:p>
    <w:p w:rsidR="00E357CF" w:rsidRDefault="00193FEE">
      <w:pPr>
        <w:spacing w:after="103" w:line="259" w:lineRule="auto"/>
        <w:ind w:left="96" w:right="0"/>
        <w:jc w:val="left"/>
      </w:pPr>
      <w:r>
        <w:rPr>
          <w:b/>
          <w:u w:val="single" w:color="181717"/>
        </w:rPr>
        <w:t xml:space="preserve">6.2 São obrigações </w:t>
      </w:r>
      <w:proofErr w:type="gramStart"/>
      <w:r>
        <w:rPr>
          <w:b/>
          <w:u w:val="single" w:color="181717"/>
        </w:rPr>
        <w:t>do(</w:t>
      </w:r>
      <w:proofErr w:type="gramEnd"/>
      <w:r>
        <w:rPr>
          <w:b/>
          <w:u w:val="single" w:color="181717"/>
        </w:rPr>
        <w:t>a) AGENTE CULTURAL</w:t>
      </w:r>
      <w:r>
        <w:t xml:space="preserve">:  </w:t>
      </w:r>
    </w:p>
    <w:p w:rsidR="00E357CF" w:rsidRDefault="00193FEE">
      <w:pPr>
        <w:numPr>
          <w:ilvl w:val="0"/>
          <w:numId w:val="39"/>
        </w:numPr>
        <w:ind w:left="320" w:right="66" w:hanging="215"/>
      </w:pPr>
      <w:proofErr w:type="gramStart"/>
      <w:r>
        <w:t>executar</w:t>
      </w:r>
      <w:proofErr w:type="gramEnd"/>
      <w:r>
        <w:t xml:space="preserve"> a ação cultural aprovada;  </w:t>
      </w:r>
    </w:p>
    <w:p w:rsidR="00E357CF" w:rsidRDefault="00193FEE">
      <w:pPr>
        <w:numPr>
          <w:ilvl w:val="0"/>
          <w:numId w:val="39"/>
        </w:numPr>
        <w:ind w:left="320" w:right="66" w:hanging="215"/>
      </w:pPr>
      <w:proofErr w:type="gramStart"/>
      <w:r>
        <w:t>aplicar</w:t>
      </w:r>
      <w:proofErr w:type="gramEnd"/>
      <w:r>
        <w:t xml:space="preserve"> os recursos concedidos pela Lei Paulo Gustavo na realização da ação cultural;  </w:t>
      </w:r>
    </w:p>
    <w:p w:rsidR="00E357CF" w:rsidRDefault="00193FEE">
      <w:pPr>
        <w:numPr>
          <w:ilvl w:val="0"/>
          <w:numId w:val="39"/>
        </w:numPr>
        <w:ind w:left="320" w:right="66" w:hanging="215"/>
      </w:pPr>
      <w:proofErr w:type="gramStart"/>
      <w:r>
        <w:t>manter</w:t>
      </w:r>
      <w:proofErr w:type="gramEnd"/>
      <w:r>
        <w:t xml:space="preserve">, obrigatória e exclusivamente, os recursos financeiros depositados na conta especialmente aberta para o Termo de Execução Cultural; </w:t>
      </w:r>
    </w:p>
    <w:p w:rsidR="00E357CF" w:rsidRDefault="00193FEE">
      <w:pPr>
        <w:numPr>
          <w:ilvl w:val="0"/>
          <w:numId w:val="39"/>
        </w:numPr>
        <w:ind w:left="320" w:right="66" w:hanging="215"/>
      </w:pPr>
      <w:proofErr w:type="gramStart"/>
      <w:r>
        <w:t>facilitar</w:t>
      </w:r>
      <w:proofErr w:type="gramEnd"/>
      <w:r>
        <w:t xml:space="preserve"> o monitoramento, o controle e supervisão do termo de execução cultural bem como o acesso ao local de realização da ação cultural; </w:t>
      </w:r>
    </w:p>
    <w:p w:rsidR="00E357CF" w:rsidRPr="006F3878" w:rsidRDefault="00193FEE">
      <w:pPr>
        <w:numPr>
          <w:ilvl w:val="0"/>
          <w:numId w:val="39"/>
        </w:numPr>
        <w:ind w:left="320" w:right="66" w:hanging="215"/>
        <w:rPr>
          <w:color w:val="auto"/>
        </w:rPr>
      </w:pPr>
      <w:proofErr w:type="gramStart"/>
      <w:r w:rsidRPr="006F3878">
        <w:rPr>
          <w:color w:val="auto"/>
        </w:rPr>
        <w:t>prestar</w:t>
      </w:r>
      <w:proofErr w:type="gramEnd"/>
      <w:r w:rsidRPr="006F3878">
        <w:rPr>
          <w:color w:val="auto"/>
        </w:rPr>
        <w:t xml:space="preserve"> informações à Secretaria de Educação, Cultura e Esporte e à Fundação Nova-Andradinense de Cultura e ao </w:t>
      </w:r>
      <w:r w:rsidRPr="006F3878">
        <w:rPr>
          <w:b/>
          <w:color w:val="auto"/>
        </w:rPr>
        <w:t>Comitê Técnico, Gestor e Fiscalizador da Lei Paulo Gustavo</w:t>
      </w:r>
      <w:r w:rsidRPr="006F3878">
        <w:rPr>
          <w:color w:val="auto"/>
        </w:rPr>
        <w:t xml:space="preserve"> por meio de Relatório de Execução do Objeto, apresentado no prazo máximo de [INDICAR PRAZO MÁXIMO] contados do término da vigência do termo de execução cultural; </w:t>
      </w:r>
    </w:p>
    <w:p w:rsidR="00E357CF" w:rsidRDefault="00193FEE">
      <w:pPr>
        <w:numPr>
          <w:ilvl w:val="0"/>
          <w:numId w:val="39"/>
        </w:numPr>
        <w:ind w:left="320" w:right="66" w:hanging="215"/>
      </w:pPr>
      <w:proofErr w:type="gramStart"/>
      <w:r w:rsidRPr="006F3878">
        <w:rPr>
          <w:color w:val="auto"/>
        </w:rPr>
        <w:t>atender</w:t>
      </w:r>
      <w:proofErr w:type="gramEnd"/>
      <w:r w:rsidRPr="006F3878">
        <w:rPr>
          <w:color w:val="auto"/>
        </w:rPr>
        <w:t xml:space="preserve"> a qualquer solicitação regular feita pela Secretaria de Educação, Cultura e Esporte </w:t>
      </w:r>
      <w:r w:rsidRPr="006F3878">
        <w:rPr>
          <w:b/>
          <w:color w:val="auto"/>
        </w:rPr>
        <w:t>e pelo Comitê Técnico, Gestor e Fiscalizador da Lei Paulo Gustavo</w:t>
      </w:r>
      <w:r w:rsidRPr="006F3878">
        <w:rPr>
          <w:color w:val="auto"/>
        </w:rPr>
        <w:t xml:space="preserve"> a contar do recebimento da notificação</w:t>
      </w:r>
      <w:r>
        <w:t xml:space="preserve">;  </w:t>
      </w:r>
    </w:p>
    <w:p w:rsidR="00E357CF" w:rsidRDefault="00193FEE">
      <w:pPr>
        <w:numPr>
          <w:ilvl w:val="0"/>
          <w:numId w:val="39"/>
        </w:numPr>
        <w:ind w:left="320" w:right="66" w:hanging="215"/>
      </w:pPr>
      <w:proofErr w:type="gramStart"/>
      <w:r>
        <w:t>divulgar</w:t>
      </w:r>
      <w:proofErr w:type="gramEnd"/>
      <w:r>
        <w:t xml:space="preserve"> nos meios de comunicação, a informação de que a ação cultural aprovada é apoiada com recursos da Lei Paulo Gustavo, incluindo as marcas do Governo federal, de acordo com as orientações técnicas do manual de aplicação de marcas divulgado pelo Ministério da Cultura; </w:t>
      </w:r>
    </w:p>
    <w:p w:rsidR="00E357CF" w:rsidRDefault="00193FEE">
      <w:pPr>
        <w:numPr>
          <w:ilvl w:val="0"/>
          <w:numId w:val="39"/>
        </w:numPr>
        <w:ind w:left="320" w:right="66" w:hanging="215"/>
      </w:pPr>
      <w:proofErr w:type="gramStart"/>
      <w:r>
        <w:t>não</w:t>
      </w:r>
      <w:proofErr w:type="gramEnd"/>
      <w:r>
        <w:t xml:space="preserve"> realizar despesa em data anterior ou posterior à vigência deste termo de execução cultural;  </w:t>
      </w:r>
    </w:p>
    <w:p w:rsidR="00E357CF" w:rsidRDefault="00193FEE">
      <w:pPr>
        <w:numPr>
          <w:ilvl w:val="0"/>
          <w:numId w:val="39"/>
        </w:numPr>
        <w:ind w:left="320" w:right="66" w:hanging="215"/>
      </w:pPr>
      <w:proofErr w:type="gramStart"/>
      <w:r>
        <w:t>guardar</w:t>
      </w:r>
      <w:proofErr w:type="gramEnd"/>
      <w:r>
        <w:t xml:space="preserve"> a documentação referente à prestação de informações pelo prazo de 5 anos, contados do fim da vigência deste Termo de Execução Cultural;  </w:t>
      </w:r>
    </w:p>
    <w:p w:rsidR="00E357CF" w:rsidRDefault="00193FEE">
      <w:pPr>
        <w:numPr>
          <w:ilvl w:val="0"/>
          <w:numId w:val="39"/>
        </w:numPr>
        <w:spacing w:after="0" w:line="347" w:lineRule="auto"/>
        <w:ind w:left="320" w:right="66" w:hanging="215"/>
      </w:pPr>
      <w:proofErr w:type="gramStart"/>
      <w:r>
        <w:t>não</w:t>
      </w:r>
      <w:proofErr w:type="gramEnd"/>
      <w:r>
        <w:t xml:space="preserve"> utilizar os recursos para finalidade diversa da estabelecida no projeto cultural; XI) executar a contrapartida conforme pactuado. </w:t>
      </w:r>
    </w:p>
    <w:p w:rsidR="00E357CF" w:rsidRDefault="00193FEE">
      <w:pPr>
        <w:numPr>
          <w:ilvl w:val="0"/>
          <w:numId w:val="40"/>
        </w:numPr>
        <w:spacing w:after="112" w:line="251" w:lineRule="auto"/>
        <w:ind w:left="373" w:right="0" w:hanging="268"/>
        <w:jc w:val="left"/>
      </w:pPr>
      <w:r>
        <w:rPr>
          <w:b/>
        </w:rPr>
        <w:t xml:space="preserve">PRESTAÇÃO DE INFORMAÇÕES </w:t>
      </w:r>
    </w:p>
    <w:p w:rsidR="00E357CF" w:rsidRDefault="00193FEE">
      <w:pPr>
        <w:numPr>
          <w:ilvl w:val="1"/>
          <w:numId w:val="40"/>
        </w:numPr>
        <w:ind w:right="66"/>
      </w:pPr>
      <w:r>
        <w:t xml:space="preserve">O agente cultural prestará contas à administração pública por meio da categoria de prestação de informações em relatório de execução do objeto.  </w:t>
      </w:r>
    </w:p>
    <w:p w:rsidR="00E357CF" w:rsidRDefault="00193FEE">
      <w:pPr>
        <w:numPr>
          <w:ilvl w:val="1"/>
          <w:numId w:val="40"/>
        </w:numPr>
        <w:ind w:right="66"/>
      </w:pPr>
      <w:r>
        <w:lastRenderedPageBreak/>
        <w:t xml:space="preserve">A prestação de informações em relatório de execução do objeto comprovará que foram alcançados os resultados da ação cultural, por meio dos seguintes procedimentos: </w:t>
      </w:r>
    </w:p>
    <w:p w:rsidR="00E357CF" w:rsidRDefault="00193FEE">
      <w:pPr>
        <w:spacing w:after="50" w:line="303" w:lineRule="auto"/>
        <w:ind w:left="115" w:right="66"/>
      </w:pPr>
      <w:r>
        <w:t xml:space="preserve">I - </w:t>
      </w:r>
      <w:proofErr w:type="gramStart"/>
      <w:r>
        <w:t>apresentação</w:t>
      </w:r>
      <w:proofErr w:type="gramEnd"/>
      <w:r>
        <w:t xml:space="preserve"> de relatório de execução do objeto pelo beneficiário no prazo estabelecido pelo ente federativo no regulamento ou no instrumento de seleção; e II - análise do relatório de execução do objeto por agente público designado. </w:t>
      </w:r>
    </w:p>
    <w:p w:rsidR="00E357CF" w:rsidRDefault="00193FEE">
      <w:pPr>
        <w:ind w:left="115" w:right="66"/>
      </w:pPr>
      <w:r>
        <w:t xml:space="preserve">7.2.1 O relatório de prestação de informações sobre o cumprimento do objeto deverá: </w:t>
      </w:r>
    </w:p>
    <w:p w:rsidR="00E357CF" w:rsidRDefault="00193FEE">
      <w:pPr>
        <w:numPr>
          <w:ilvl w:val="0"/>
          <w:numId w:val="41"/>
        </w:numPr>
        <w:ind w:right="66" w:hanging="202"/>
      </w:pPr>
      <w:r>
        <w:t xml:space="preserve">- </w:t>
      </w:r>
      <w:proofErr w:type="gramStart"/>
      <w:r>
        <w:t>comprovar</w:t>
      </w:r>
      <w:proofErr w:type="gramEnd"/>
      <w:r>
        <w:t xml:space="preserve"> que foram alcançados os resultados da ação cultural; </w:t>
      </w:r>
    </w:p>
    <w:p w:rsidR="00E357CF" w:rsidRDefault="00193FEE">
      <w:pPr>
        <w:numPr>
          <w:ilvl w:val="0"/>
          <w:numId w:val="41"/>
        </w:numPr>
        <w:ind w:right="66" w:hanging="202"/>
      </w:pPr>
      <w:r>
        <w:t xml:space="preserve">- </w:t>
      </w:r>
      <w:proofErr w:type="gramStart"/>
      <w:r>
        <w:t>conter</w:t>
      </w:r>
      <w:proofErr w:type="gramEnd"/>
      <w:r>
        <w:t xml:space="preserve"> a descrição das ações desenvolvidas para o cumprimento do objeto;  </w:t>
      </w:r>
    </w:p>
    <w:p w:rsidR="00E357CF" w:rsidRDefault="00193FEE">
      <w:pPr>
        <w:numPr>
          <w:ilvl w:val="0"/>
          <w:numId w:val="41"/>
        </w:numPr>
        <w:ind w:right="66" w:hanging="202"/>
      </w:pPr>
      <w:r>
        <w:t xml:space="preserve">- </w:t>
      </w:r>
      <w:proofErr w:type="gramStart"/>
      <w:r>
        <w:t>ter</w:t>
      </w:r>
      <w:proofErr w:type="gramEnd"/>
      <w:r>
        <w:t xml:space="preserve">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rsidR="00E357CF" w:rsidRDefault="00193FEE">
      <w:pPr>
        <w:spacing w:after="110" w:line="249" w:lineRule="auto"/>
        <w:ind w:left="111" w:right="0"/>
        <w:jc w:val="left"/>
      </w:pPr>
      <w:r>
        <w:t xml:space="preserve">7.2.2 O agente público competente elaborará parecer técnico de análise do relatório de execução do objeto e poderá adotar os seguintes procedimentos, de acordo com o caso concreto: </w:t>
      </w:r>
    </w:p>
    <w:p w:rsidR="00E357CF" w:rsidRDefault="00193FEE">
      <w:pPr>
        <w:numPr>
          <w:ilvl w:val="0"/>
          <w:numId w:val="42"/>
        </w:numPr>
        <w:ind w:right="66"/>
      </w:pPr>
      <w:r>
        <w:t xml:space="preserve">- </w:t>
      </w:r>
      <w:proofErr w:type="gramStart"/>
      <w:r>
        <w:t>encaminhar</w:t>
      </w:r>
      <w:proofErr w:type="gramEnd"/>
      <w:r>
        <w:t xml:space="preserve"> o processo à autoridade responsável pelo julgamento da prestação de informações, caso conclua que houve o cumprimento integral do objeto; ou </w:t>
      </w:r>
    </w:p>
    <w:p w:rsidR="00E357CF" w:rsidRDefault="00193FEE">
      <w:pPr>
        <w:numPr>
          <w:ilvl w:val="0"/>
          <w:numId w:val="42"/>
        </w:numPr>
        <w:ind w:right="66"/>
      </w:pPr>
      <w:r>
        <w:t xml:space="preserve">- </w:t>
      </w:r>
      <w:proofErr w:type="gramStart"/>
      <w:r>
        <w:t>recomendar</w:t>
      </w:r>
      <w:proofErr w:type="gramEnd"/>
      <w:r>
        <w:t xml:space="preserve">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w:t>
      </w:r>
    </w:p>
    <w:p w:rsidR="00E357CF" w:rsidRDefault="00193FEE">
      <w:pPr>
        <w:ind w:left="115" w:right="66"/>
      </w:pPr>
      <w:proofErr w:type="gramStart"/>
      <w:r>
        <w:t>7.2.3 Após</w:t>
      </w:r>
      <w:proofErr w:type="gramEnd"/>
      <w:r>
        <w:t xml:space="preserve"> o recebimento do processo pelo agente público de que trata o item 7.2.2, autoridade responsável pelo julgamento da prestação de informações poderá: </w:t>
      </w:r>
    </w:p>
    <w:p w:rsidR="00E357CF" w:rsidRDefault="00193FEE">
      <w:pPr>
        <w:numPr>
          <w:ilvl w:val="0"/>
          <w:numId w:val="43"/>
        </w:numPr>
        <w:ind w:right="66"/>
      </w:pPr>
      <w:r>
        <w:t xml:space="preserve">- </w:t>
      </w:r>
      <w:proofErr w:type="gramStart"/>
      <w:r>
        <w:t>determinar</w:t>
      </w:r>
      <w:proofErr w:type="gramEnd"/>
      <w:r>
        <w:t xml:space="preserve"> o arquivamento, caso considere que houve o cumprimento integral do objeto ou o cumprimento parcial justificado; </w:t>
      </w:r>
    </w:p>
    <w:p w:rsidR="00E357CF" w:rsidRDefault="00193FEE">
      <w:pPr>
        <w:numPr>
          <w:ilvl w:val="0"/>
          <w:numId w:val="43"/>
        </w:numPr>
        <w:ind w:right="66"/>
      </w:pPr>
      <w:r>
        <w:t xml:space="preserve">- </w:t>
      </w:r>
      <w:proofErr w:type="gramStart"/>
      <w:r>
        <w:t>solicitar</w:t>
      </w:r>
      <w:proofErr w:type="gramEnd"/>
      <w:r>
        <w:t xml:space="preserve">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 </w:t>
      </w:r>
    </w:p>
    <w:p w:rsidR="00E357CF" w:rsidRDefault="00193FEE">
      <w:pPr>
        <w:numPr>
          <w:ilvl w:val="0"/>
          <w:numId w:val="43"/>
        </w:numPr>
        <w:ind w:right="66"/>
      </w:pPr>
      <w:r>
        <w:t xml:space="preserve">- </w:t>
      </w:r>
      <w:proofErr w:type="gramStart"/>
      <w:r>
        <w:t>aplicar</w:t>
      </w:r>
      <w:proofErr w:type="gramEnd"/>
      <w:r>
        <w:t xml:space="preserve"> sanções ou decidir pela rejeição da prestação de informações, caso verifique que não houve o cumprimento integral do objeto ou o cumprimento parcial justificado, ou caso identifique irregularidades no relatório de execução financeira. </w:t>
      </w:r>
    </w:p>
    <w:p w:rsidR="00E357CF" w:rsidRDefault="00193FEE">
      <w:pPr>
        <w:ind w:left="115" w:right="66"/>
      </w:pPr>
      <w:r>
        <w:t xml:space="preserve">7.3 O relatório de execução financeira será exigido, independente da modalidade inicial de prestação de informações (in loco ou em relatório de execução do objeto), somente nas seguintes hipóteses: </w:t>
      </w:r>
    </w:p>
    <w:p w:rsidR="00E357CF" w:rsidRDefault="00193FEE">
      <w:pPr>
        <w:numPr>
          <w:ilvl w:val="0"/>
          <w:numId w:val="44"/>
        </w:numPr>
        <w:ind w:right="66"/>
      </w:pPr>
      <w:r>
        <w:t xml:space="preserve">- </w:t>
      </w:r>
      <w:proofErr w:type="gramStart"/>
      <w:r>
        <w:t>quando</w:t>
      </w:r>
      <w:proofErr w:type="gramEnd"/>
      <w:r>
        <w:t xml:space="preserve"> não estiver comprovado o cumprimento do objeto, observados os procedimentos previstos no item 7.2; ou </w:t>
      </w:r>
    </w:p>
    <w:p w:rsidR="00E357CF" w:rsidRDefault="00193FEE">
      <w:pPr>
        <w:numPr>
          <w:ilvl w:val="0"/>
          <w:numId w:val="44"/>
        </w:numPr>
        <w:ind w:right="66"/>
      </w:pPr>
      <w:r>
        <w:t xml:space="preserve">- </w:t>
      </w:r>
      <w:proofErr w:type="gramStart"/>
      <w:r>
        <w:t>quando</w:t>
      </w:r>
      <w:proofErr w:type="gramEnd"/>
      <w:r>
        <w:t xml:space="preserve"> for recebida, pela administração pública, denúncia de irregularidade na execução da ação cultural, mediante juízo de admissibilidade que avaliará os elementos fáticos apresentados. </w:t>
      </w:r>
    </w:p>
    <w:p w:rsidR="00E357CF" w:rsidRDefault="00193FEE">
      <w:pPr>
        <w:ind w:left="115" w:right="66"/>
      </w:pPr>
      <w:r>
        <w:lastRenderedPageBreak/>
        <w:t xml:space="preserve">7.3.1 O prazo para apresentação do relatório de execução financeira será de, no mínimo, trinta dias, contado do recebimento da notificação. </w:t>
      </w:r>
    </w:p>
    <w:p w:rsidR="00E357CF" w:rsidRDefault="00193FEE">
      <w:pPr>
        <w:numPr>
          <w:ilvl w:val="1"/>
          <w:numId w:val="45"/>
        </w:numPr>
        <w:spacing w:after="51" w:line="303" w:lineRule="auto"/>
        <w:ind w:right="66"/>
      </w:pPr>
      <w:r>
        <w:t xml:space="preserve">O julgamento da prestação de informações realizado pela autoridade do ente federativo que celebrou o termo de execução cultural avaliará o parecer técnico de análise de prestação de informações e poderá concluir pela: I - aprovação da prestação de informações, com ou sem ressalvas; ou II - reprovação da prestação de informações, parcial ou total. </w:t>
      </w:r>
    </w:p>
    <w:p w:rsidR="00E357CF" w:rsidRDefault="00193FEE">
      <w:pPr>
        <w:numPr>
          <w:ilvl w:val="1"/>
          <w:numId w:val="45"/>
        </w:numPr>
        <w:ind w:right="66"/>
      </w:pPr>
      <w:r>
        <w:t xml:space="preserve">Na hipótese de o julgamento da prestação de informações apontar a necessidade de devolução de recursos, o agente cultural será notificado para que exerça a opção por: </w:t>
      </w:r>
    </w:p>
    <w:p w:rsidR="00E357CF" w:rsidRDefault="00193FEE">
      <w:pPr>
        <w:numPr>
          <w:ilvl w:val="0"/>
          <w:numId w:val="46"/>
        </w:numPr>
        <w:ind w:right="66" w:hanging="202"/>
      </w:pPr>
      <w:r>
        <w:t xml:space="preserve">- </w:t>
      </w:r>
      <w:proofErr w:type="gramStart"/>
      <w:r>
        <w:t>devolução</w:t>
      </w:r>
      <w:proofErr w:type="gramEnd"/>
      <w:r>
        <w:t xml:space="preserve"> parcial ou integral dos recursos ao erário; </w:t>
      </w:r>
    </w:p>
    <w:p w:rsidR="00E357CF" w:rsidRDefault="00193FEE">
      <w:pPr>
        <w:numPr>
          <w:ilvl w:val="0"/>
          <w:numId w:val="46"/>
        </w:numPr>
        <w:ind w:right="66" w:hanging="202"/>
      </w:pPr>
      <w:r>
        <w:t xml:space="preserve">- </w:t>
      </w:r>
      <w:proofErr w:type="gramStart"/>
      <w:r>
        <w:t>apresentação</w:t>
      </w:r>
      <w:proofErr w:type="gramEnd"/>
      <w:r>
        <w:t xml:space="preserve"> de plano de ações compensatórias; ou </w:t>
      </w:r>
    </w:p>
    <w:p w:rsidR="00E357CF" w:rsidRDefault="00193FEE">
      <w:pPr>
        <w:numPr>
          <w:ilvl w:val="0"/>
          <w:numId w:val="46"/>
        </w:numPr>
        <w:ind w:right="66" w:hanging="202"/>
      </w:pPr>
      <w:r>
        <w:t xml:space="preserve">- </w:t>
      </w:r>
      <w:proofErr w:type="gramStart"/>
      <w:r>
        <w:t>devolução</w:t>
      </w:r>
      <w:proofErr w:type="gramEnd"/>
      <w:r>
        <w:t xml:space="preserve"> parcial dos recursos ao erário juntamente com a apresentação de plano de ações compensatórias. </w:t>
      </w:r>
    </w:p>
    <w:p w:rsidR="00E357CF" w:rsidRDefault="00193FEE">
      <w:pPr>
        <w:ind w:left="115" w:right="66"/>
      </w:pPr>
      <w:r>
        <w:t xml:space="preserve">7.5.1 A ocorrência de caso fortuito ou força maior impeditiva da execução do instrumento afasta a reprovação da prestação de informações, desde que comprovada. </w:t>
      </w:r>
    </w:p>
    <w:p w:rsidR="00E357CF" w:rsidRDefault="00193FEE">
      <w:pPr>
        <w:ind w:left="115" w:right="66"/>
      </w:pPr>
      <w:proofErr w:type="gramStart"/>
      <w:r>
        <w:t>7.5.2 Nos</w:t>
      </w:r>
      <w:proofErr w:type="gramEnd"/>
      <w:r>
        <w:t xml:space="preserve"> casos em que estiver caracterizada má-fé do agente cultural, será imediatamente exigida a devolução de recursos ao erário, vedada a aceitação de plano de ações compensatórias. </w:t>
      </w:r>
    </w:p>
    <w:p w:rsidR="00E357CF" w:rsidRDefault="00193FEE">
      <w:pPr>
        <w:ind w:left="115" w:right="66"/>
      </w:pPr>
      <w:proofErr w:type="gramStart"/>
      <w:r>
        <w:t>7.5.3 Nos</w:t>
      </w:r>
      <w:proofErr w:type="gramEnd"/>
      <w:r>
        <w:t xml:space="preserve"> casos em que houver exigência de devolução de recursos ao erário, o agente cultural poderá solicitar o parcelamento do débito, na forma e nas condições previstas na legislação. </w:t>
      </w:r>
    </w:p>
    <w:p w:rsidR="00E357CF" w:rsidRDefault="00193FEE">
      <w:pPr>
        <w:ind w:left="115" w:right="66"/>
      </w:pPr>
      <w:r>
        <w:t xml:space="preserve">7.5.4 O prazo de execução do plano de ações compensatórias será o menor possível, conforme o caso concreto, limitado à metade do prazo originalmente previsto de vigência do instrumento. </w:t>
      </w:r>
    </w:p>
    <w:p w:rsidR="00E357CF" w:rsidRDefault="00193FEE">
      <w:pPr>
        <w:numPr>
          <w:ilvl w:val="0"/>
          <w:numId w:val="47"/>
        </w:numPr>
        <w:spacing w:after="112" w:line="251" w:lineRule="auto"/>
        <w:ind w:left="373" w:right="0" w:hanging="268"/>
        <w:jc w:val="left"/>
      </w:pPr>
      <w:r>
        <w:rPr>
          <w:b/>
        </w:rPr>
        <w:t xml:space="preserve">ALTERAÇÃO DO TERMO DE EXECUÇÃO CULTURAL </w:t>
      </w:r>
    </w:p>
    <w:p w:rsidR="00E357CF" w:rsidRDefault="00193FEE">
      <w:pPr>
        <w:numPr>
          <w:ilvl w:val="1"/>
          <w:numId w:val="47"/>
        </w:numPr>
        <w:ind w:right="66" w:hanging="402"/>
      </w:pPr>
      <w:r>
        <w:t xml:space="preserve">A alteração do termo de execução cultural será formalizada por meio de termo aditivo. </w:t>
      </w:r>
    </w:p>
    <w:p w:rsidR="00E357CF" w:rsidRDefault="00193FEE">
      <w:pPr>
        <w:numPr>
          <w:ilvl w:val="1"/>
          <w:numId w:val="47"/>
        </w:numPr>
        <w:ind w:right="66" w:hanging="402"/>
      </w:pPr>
      <w:r>
        <w:t xml:space="preserve">A formalização de termo aditivo não será necessária nas seguintes hipóteses: </w:t>
      </w:r>
    </w:p>
    <w:p w:rsidR="00E357CF" w:rsidRDefault="00193FEE">
      <w:pPr>
        <w:numPr>
          <w:ilvl w:val="0"/>
          <w:numId w:val="48"/>
        </w:numPr>
        <w:ind w:right="66"/>
      </w:pPr>
      <w:r>
        <w:t xml:space="preserve">- </w:t>
      </w:r>
      <w:proofErr w:type="gramStart"/>
      <w:r>
        <w:t>prorrogação</w:t>
      </w:r>
      <w:proofErr w:type="gramEnd"/>
      <w:r>
        <w:t xml:space="preserve"> de vigência realizada de ofício pela administração pública quando der causa a atraso na liberação de recursos; e </w:t>
      </w:r>
    </w:p>
    <w:p w:rsidR="00E357CF" w:rsidRDefault="00193FEE">
      <w:pPr>
        <w:numPr>
          <w:ilvl w:val="0"/>
          <w:numId w:val="48"/>
        </w:numPr>
        <w:ind w:right="66"/>
      </w:pPr>
      <w:r>
        <w:t xml:space="preserve">- </w:t>
      </w:r>
      <w:proofErr w:type="gramStart"/>
      <w:r>
        <w:t>alteração</w:t>
      </w:r>
      <w:proofErr w:type="gramEnd"/>
      <w:r>
        <w:t xml:space="preserve"> do projeto sem modificação do valor global do instrumento e sem modificação substancial do objeto. </w:t>
      </w:r>
    </w:p>
    <w:p w:rsidR="00E357CF" w:rsidRDefault="00193FEE">
      <w:pPr>
        <w:numPr>
          <w:ilvl w:val="1"/>
          <w:numId w:val="49"/>
        </w:numPr>
        <w:ind w:right="66"/>
      </w:pPr>
      <w:r>
        <w:t xml:space="preserve">Na hipótese de prorrogação de vigência, o saldo de recursos será automaticamente mantido na conta, a fim de viabilizar a continuidade da execução do objeto. </w:t>
      </w:r>
    </w:p>
    <w:p w:rsidR="00E357CF" w:rsidRDefault="00193FEE">
      <w:pPr>
        <w:numPr>
          <w:ilvl w:val="1"/>
          <w:numId w:val="49"/>
        </w:numPr>
        <w:ind w:right="66"/>
      </w:pPr>
      <w:r>
        <w:t xml:space="preserve">As alterações do projeto cujo escopo seja de, no máximo, 20% poderão ser realizadas pelo agente cultural e comunicadas à administração pública em seguida, sem a necessidade de autorização prévia. </w:t>
      </w:r>
    </w:p>
    <w:p w:rsidR="00E357CF" w:rsidRDefault="00193FEE">
      <w:pPr>
        <w:numPr>
          <w:ilvl w:val="1"/>
          <w:numId w:val="49"/>
        </w:numPr>
        <w:ind w:right="66"/>
      </w:pPr>
      <w:r>
        <w:lastRenderedPageBreak/>
        <w:t xml:space="preserve">A aplicação de rendimentos de ativos financeiros em benefício do objeto do termo de execução cultural poderá ser realizada pelo agente cultural sem a necessidade de autorização prévia da administração pública. </w:t>
      </w:r>
    </w:p>
    <w:p w:rsidR="00E357CF" w:rsidRDefault="00193FEE">
      <w:pPr>
        <w:numPr>
          <w:ilvl w:val="1"/>
          <w:numId w:val="49"/>
        </w:numPr>
        <w:ind w:right="66"/>
      </w:pPr>
      <w:r>
        <w:t xml:space="preserve">Nas hipóteses de alterações em que não seja necessário termo aditivo, poderá ser realizado </w:t>
      </w:r>
      <w:proofErr w:type="spellStart"/>
      <w:r>
        <w:t>apostilamento</w:t>
      </w:r>
      <w:proofErr w:type="spellEnd"/>
      <w:r>
        <w:t xml:space="preserve">. </w:t>
      </w:r>
    </w:p>
    <w:p w:rsidR="00E357CF" w:rsidRDefault="00193FEE">
      <w:pPr>
        <w:numPr>
          <w:ilvl w:val="0"/>
          <w:numId w:val="50"/>
        </w:numPr>
        <w:spacing w:after="112" w:line="251" w:lineRule="auto"/>
        <w:ind w:left="507" w:right="0" w:hanging="402"/>
        <w:jc w:val="left"/>
      </w:pPr>
      <w:r>
        <w:rPr>
          <w:b/>
        </w:rPr>
        <w:t xml:space="preserve">TITULARIDADE DE BENS </w:t>
      </w:r>
    </w:p>
    <w:p w:rsidR="00E357CF" w:rsidRDefault="00193FEE">
      <w:pPr>
        <w:numPr>
          <w:ilvl w:val="1"/>
          <w:numId w:val="50"/>
        </w:numPr>
        <w:ind w:right="66" w:hanging="538"/>
      </w:pPr>
      <w:r>
        <w:t xml:space="preserve">Os bens permanentes adquiridos, produzidos ou transformados em decorrência da execução da ação cultural fomentada serão de titularidade do agente cultural desde a data da sua aquisição. </w:t>
      </w:r>
    </w:p>
    <w:p w:rsidR="00E357CF" w:rsidRDefault="00193FEE">
      <w:pPr>
        <w:numPr>
          <w:ilvl w:val="1"/>
          <w:numId w:val="50"/>
        </w:numPr>
        <w:ind w:right="66" w:hanging="538"/>
      </w:pPr>
      <w:r>
        <w:t xml:space="preserve">Os bens permanentes adquiridos, produzidos ou transformados em decorrência da execução da ação cultural fomentada serão de titularidade do </w:t>
      </w:r>
      <w:r>
        <w:rPr>
          <w:shd w:val="clear" w:color="auto" w:fill="F4E81F"/>
        </w:rPr>
        <w:t>[NOME DO ENTE]</w:t>
      </w:r>
      <w:r>
        <w:t xml:space="preserve">. Os bens podem ficar com o agente cultural nas hipóteses tratadas no art. 27 do decreto 11.453/2023. Caso a aquisição do bem não se enquadre nas hipóteses do art. 27 e acarretar rejeição da prestação de contar em razão da aquisição ou do uso do bem, o valor pago pela aquisição será computado no cálculo de valores a devolver, com atualização monetária. </w:t>
      </w:r>
    </w:p>
    <w:p w:rsidR="00E357CF" w:rsidRDefault="00193FEE">
      <w:pPr>
        <w:numPr>
          <w:ilvl w:val="0"/>
          <w:numId w:val="50"/>
        </w:numPr>
        <w:spacing w:after="112" w:line="251" w:lineRule="auto"/>
        <w:ind w:left="507" w:right="0" w:hanging="402"/>
        <w:jc w:val="left"/>
      </w:pPr>
      <w:r>
        <w:rPr>
          <w:b/>
        </w:rPr>
        <w:t xml:space="preserve">EXTINÇÃO DO TERMO DE EXECUÇÃO CULTURAL </w:t>
      </w:r>
    </w:p>
    <w:p w:rsidR="00E357CF" w:rsidRDefault="00193FEE">
      <w:pPr>
        <w:numPr>
          <w:ilvl w:val="1"/>
          <w:numId w:val="50"/>
        </w:numPr>
        <w:ind w:right="66" w:hanging="538"/>
      </w:pPr>
      <w:r>
        <w:t xml:space="preserve">O presente Termo de Execução Cultural poderá ser: </w:t>
      </w:r>
    </w:p>
    <w:p w:rsidR="00E357CF" w:rsidRDefault="00193FEE">
      <w:pPr>
        <w:numPr>
          <w:ilvl w:val="0"/>
          <w:numId w:val="51"/>
        </w:numPr>
        <w:ind w:left="302" w:right="66" w:hanging="197"/>
      </w:pPr>
      <w:r>
        <w:t xml:space="preserve">- </w:t>
      </w:r>
      <w:proofErr w:type="gramStart"/>
      <w:r>
        <w:t>extinto</w:t>
      </w:r>
      <w:proofErr w:type="gramEnd"/>
      <w:r>
        <w:t xml:space="preserve"> por decurso de prazo; </w:t>
      </w:r>
    </w:p>
    <w:p w:rsidR="00E357CF" w:rsidRDefault="00193FEE">
      <w:pPr>
        <w:numPr>
          <w:ilvl w:val="0"/>
          <w:numId w:val="51"/>
        </w:numPr>
        <w:ind w:left="302" w:right="66" w:hanging="197"/>
      </w:pPr>
      <w:r>
        <w:t xml:space="preserve">- </w:t>
      </w:r>
      <w:proofErr w:type="gramStart"/>
      <w:r>
        <w:t>extinto</w:t>
      </w:r>
      <w:proofErr w:type="gramEnd"/>
      <w:r>
        <w:t xml:space="preserve">, de comum acordo antes do prazo avençado, mediante Termo de Distrato; </w:t>
      </w:r>
    </w:p>
    <w:p w:rsidR="00E357CF" w:rsidRDefault="00193FEE">
      <w:pPr>
        <w:numPr>
          <w:ilvl w:val="0"/>
          <w:numId w:val="51"/>
        </w:numPr>
        <w:ind w:left="302" w:right="66" w:hanging="197"/>
      </w:pPr>
      <w:r>
        <w:t xml:space="preserve">- </w:t>
      </w:r>
      <w:proofErr w:type="gramStart"/>
      <w:r>
        <w:t>denunciado</w:t>
      </w:r>
      <w:proofErr w:type="gramEnd"/>
      <w:r>
        <w:t xml:space="preserve">, por decisão unilateral de qualquer dos partícipes, independentemente de autorização judicial, mediante prévia notificação por escrito ao outro partícipe; ou </w:t>
      </w:r>
    </w:p>
    <w:p w:rsidR="00E357CF" w:rsidRDefault="00193FEE">
      <w:pPr>
        <w:numPr>
          <w:ilvl w:val="0"/>
          <w:numId w:val="51"/>
        </w:numPr>
        <w:ind w:left="302" w:right="66" w:hanging="197"/>
      </w:pPr>
      <w:r>
        <w:t xml:space="preserve">- </w:t>
      </w:r>
      <w:proofErr w:type="gramStart"/>
      <w:r>
        <w:t>rescindido</w:t>
      </w:r>
      <w:proofErr w:type="gramEnd"/>
      <w:r>
        <w:t xml:space="preserve">, por decisão unilateral de qualquer dos partícipes, independentemente de autorização judicial, mediante prévia notificação por escrito ao outro partícipe, nas seguintes hipóteses: </w:t>
      </w:r>
    </w:p>
    <w:p w:rsidR="00E357CF" w:rsidRDefault="00193FEE">
      <w:pPr>
        <w:numPr>
          <w:ilvl w:val="0"/>
          <w:numId w:val="52"/>
        </w:numPr>
        <w:ind w:right="66" w:hanging="282"/>
      </w:pPr>
      <w:proofErr w:type="gramStart"/>
      <w:r>
        <w:t>descumprimento</w:t>
      </w:r>
      <w:proofErr w:type="gramEnd"/>
      <w:r>
        <w:t xml:space="preserve"> injustificado de cláusula deste instrumento; </w:t>
      </w:r>
    </w:p>
    <w:p w:rsidR="00E357CF" w:rsidRDefault="00193FEE">
      <w:pPr>
        <w:numPr>
          <w:ilvl w:val="0"/>
          <w:numId w:val="52"/>
        </w:numPr>
        <w:ind w:right="66" w:hanging="282"/>
      </w:pPr>
      <w:proofErr w:type="gramStart"/>
      <w:r>
        <w:t>irregularidade</w:t>
      </w:r>
      <w:proofErr w:type="gramEnd"/>
      <w:r>
        <w:t xml:space="preserve"> ou inexecução injustificada, ainda que parcial, do objeto, resultados ou metas pactuadas ; </w:t>
      </w:r>
    </w:p>
    <w:p w:rsidR="00E357CF" w:rsidRDefault="00193FEE">
      <w:pPr>
        <w:numPr>
          <w:ilvl w:val="0"/>
          <w:numId w:val="52"/>
        </w:numPr>
        <w:ind w:right="66" w:hanging="282"/>
      </w:pPr>
      <w:proofErr w:type="gramStart"/>
      <w:r>
        <w:t>violação</w:t>
      </w:r>
      <w:proofErr w:type="gramEnd"/>
      <w:r>
        <w:t xml:space="preserve"> da legislação aplicável; </w:t>
      </w:r>
    </w:p>
    <w:p w:rsidR="00E357CF" w:rsidRDefault="00193FEE">
      <w:pPr>
        <w:numPr>
          <w:ilvl w:val="0"/>
          <w:numId w:val="52"/>
        </w:numPr>
        <w:ind w:right="66" w:hanging="282"/>
      </w:pPr>
      <w:proofErr w:type="gramStart"/>
      <w:r>
        <w:t>cometimento</w:t>
      </w:r>
      <w:proofErr w:type="gramEnd"/>
      <w:r>
        <w:t xml:space="preserve"> de falhas reiteradas na execução; </w:t>
      </w:r>
    </w:p>
    <w:p w:rsidR="00E357CF" w:rsidRDefault="00193FEE">
      <w:pPr>
        <w:numPr>
          <w:ilvl w:val="0"/>
          <w:numId w:val="52"/>
        </w:numPr>
        <w:ind w:right="66" w:hanging="282"/>
      </w:pPr>
      <w:proofErr w:type="gramStart"/>
      <w:r>
        <w:t>má</w:t>
      </w:r>
      <w:proofErr w:type="gramEnd"/>
      <w:r>
        <w:t xml:space="preserve"> administração de recursos públicos; </w:t>
      </w:r>
    </w:p>
    <w:p w:rsidR="00E357CF" w:rsidRDefault="00193FEE">
      <w:pPr>
        <w:numPr>
          <w:ilvl w:val="0"/>
          <w:numId w:val="52"/>
        </w:numPr>
        <w:ind w:right="66" w:hanging="282"/>
      </w:pPr>
      <w:proofErr w:type="gramStart"/>
      <w:r>
        <w:t>constatação</w:t>
      </w:r>
      <w:proofErr w:type="gramEnd"/>
      <w:r>
        <w:t xml:space="preserve"> de falsidade ou fraude nas informações ou documentos apresentados; </w:t>
      </w:r>
    </w:p>
    <w:p w:rsidR="00E357CF" w:rsidRDefault="00193FEE">
      <w:pPr>
        <w:numPr>
          <w:ilvl w:val="0"/>
          <w:numId w:val="52"/>
        </w:numPr>
        <w:ind w:right="66" w:hanging="282"/>
      </w:pPr>
      <w:proofErr w:type="gramStart"/>
      <w:r>
        <w:t>não</w:t>
      </w:r>
      <w:proofErr w:type="gramEnd"/>
      <w:r>
        <w:t xml:space="preserve"> atendimento às recomendações ou determinações decorrentes da fiscalização; </w:t>
      </w:r>
    </w:p>
    <w:p w:rsidR="00E357CF" w:rsidRDefault="00193FEE">
      <w:pPr>
        <w:numPr>
          <w:ilvl w:val="0"/>
          <w:numId w:val="52"/>
        </w:numPr>
        <w:ind w:right="66" w:hanging="282"/>
      </w:pPr>
      <w:proofErr w:type="gramStart"/>
      <w:r>
        <w:t>outras</w:t>
      </w:r>
      <w:proofErr w:type="gramEnd"/>
      <w:r>
        <w:t xml:space="preserve"> hipóteses expressamente previstas na legislação aplicável. </w:t>
      </w:r>
    </w:p>
    <w:p w:rsidR="00E357CF" w:rsidRDefault="00193FEE">
      <w:pPr>
        <w:numPr>
          <w:ilvl w:val="1"/>
          <w:numId w:val="53"/>
        </w:numPr>
        <w:ind w:right="66"/>
      </w:pPr>
      <w:r>
        <w:t xml:space="preserve">A denúncia só será eficaz 60 (sessenta) dias após a data de recebimento da notificação, ficando os partícipes responsáveis somente pelas obrigações e vantagens do tempo em que participaram voluntariamente da avença. </w:t>
      </w:r>
    </w:p>
    <w:p w:rsidR="00E357CF" w:rsidRDefault="00193FEE">
      <w:pPr>
        <w:numPr>
          <w:ilvl w:val="1"/>
          <w:numId w:val="53"/>
        </w:numPr>
        <w:ind w:right="66"/>
      </w:pPr>
      <w:r>
        <w:lastRenderedPageBreak/>
        <w:t xml:space="preserve">Os casos de rescisão unilateral serão formalmente motivados nos autos do processo administrativo, assegurado o contraditório e a ampla defesa. O prazo de defesa será de 10 (dez) dias da abertura de vista do processo.  </w:t>
      </w:r>
    </w:p>
    <w:p w:rsidR="00E357CF" w:rsidRDefault="00193FEE">
      <w:pPr>
        <w:numPr>
          <w:ilvl w:val="1"/>
          <w:numId w:val="53"/>
        </w:numPr>
        <w:ind w:right="66"/>
      </w:pPr>
      <w:r>
        <w:t xml:space="preserve">Na hipótese de irregularidade na execução do objeto que enseje </w:t>
      </w:r>
      <w:proofErr w:type="spellStart"/>
      <w:r>
        <w:t>dano</w:t>
      </w:r>
      <w:proofErr w:type="spellEnd"/>
      <w:r>
        <w:t xml:space="preserve"> ao erário, deverá ser instaurada Tomada de Contas Especial caso os valores relacionados à irregularidade não sejam devolvidos no prazo estabelecido pela Administração Pública. </w:t>
      </w:r>
    </w:p>
    <w:p w:rsidR="00E357CF" w:rsidRDefault="00193FEE">
      <w:pPr>
        <w:numPr>
          <w:ilvl w:val="1"/>
          <w:numId w:val="53"/>
        </w:numPr>
        <w:ind w:right="66"/>
      </w:pPr>
      <w:r>
        <w:t xml:space="preserve">Outras situações relativas à extinção deste Termo não previstas na legislação aplicável ou neste instrumento poderão ser negociados entre as partes ou, se for o caso, no Termo de Distrato.   </w:t>
      </w:r>
    </w:p>
    <w:p w:rsidR="00E357CF" w:rsidRDefault="00193FEE">
      <w:pPr>
        <w:numPr>
          <w:ilvl w:val="0"/>
          <w:numId w:val="54"/>
        </w:numPr>
        <w:spacing w:after="112" w:line="251" w:lineRule="auto"/>
        <w:ind w:left="507" w:right="0" w:hanging="402"/>
        <w:jc w:val="left"/>
      </w:pPr>
      <w:r>
        <w:rPr>
          <w:b/>
        </w:rPr>
        <w:t xml:space="preserve">SANÇÕES </w:t>
      </w:r>
    </w:p>
    <w:p w:rsidR="00E357CF" w:rsidRDefault="00193FEE">
      <w:pPr>
        <w:numPr>
          <w:ilvl w:val="1"/>
          <w:numId w:val="54"/>
        </w:numPr>
        <w:ind w:right="66"/>
      </w:pPr>
      <w:r>
        <w:t xml:space="preserve">.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 </w:t>
      </w:r>
    </w:p>
    <w:p w:rsidR="00E357CF" w:rsidRDefault="00193FEE">
      <w:pPr>
        <w:numPr>
          <w:ilvl w:val="1"/>
          <w:numId w:val="54"/>
        </w:numPr>
        <w:ind w:right="66"/>
      </w:pPr>
      <w:r>
        <w:t xml:space="preserve">A decisão sobre a sanção deve ser precedida de abertura de prazo para apresentação de defesa pelo AGENTE CULTURAL.  </w:t>
      </w:r>
    </w:p>
    <w:p w:rsidR="00E357CF" w:rsidRDefault="00193FEE">
      <w:pPr>
        <w:numPr>
          <w:ilvl w:val="1"/>
          <w:numId w:val="54"/>
        </w:numPr>
        <w:ind w:right="66"/>
      </w:pPr>
      <w:r>
        <w:t xml:space="preserve">A ocorrência de caso fortuito ou força maior impeditiva da execução do instrumento afasta a aplicação de sanção, desde que regularmente comprovada. </w:t>
      </w:r>
    </w:p>
    <w:p w:rsidR="00E357CF" w:rsidRDefault="00193FEE">
      <w:pPr>
        <w:numPr>
          <w:ilvl w:val="0"/>
          <w:numId w:val="54"/>
        </w:numPr>
        <w:spacing w:after="112" w:line="251" w:lineRule="auto"/>
        <w:ind w:left="507" w:right="0" w:hanging="402"/>
        <w:jc w:val="left"/>
      </w:pPr>
      <w:r>
        <w:rPr>
          <w:b/>
        </w:rPr>
        <w:t xml:space="preserve">MONITORAMENTO E CONTROLE DE RESULTADOS  </w:t>
      </w:r>
    </w:p>
    <w:p w:rsidR="00E357CF" w:rsidRPr="006F3878" w:rsidRDefault="00193FEE">
      <w:pPr>
        <w:numPr>
          <w:ilvl w:val="1"/>
          <w:numId w:val="54"/>
        </w:numPr>
        <w:ind w:right="66"/>
        <w:rPr>
          <w:color w:val="auto"/>
        </w:rPr>
      </w:pPr>
      <w:r w:rsidRPr="006F3878">
        <w:rPr>
          <w:color w:val="auto"/>
        </w:rPr>
        <w:t xml:space="preserve">As atividades alusivas ao objeto deste TERMO DE EXECUÇÃO CULTURAL serão executadas pelo (a) Agente Cultural sob supervisão da SEMEC e do Comitê Técnico, Gestor e Fiscalizador da Lei Paulo Gustavo, que acompanhará a execução e fará a avaliação e acompanhamento do cumprimento do objeto, por meio da apresentação do Relatório de Execução do Objeto. </w:t>
      </w:r>
    </w:p>
    <w:p w:rsidR="00E357CF" w:rsidRPr="006F3878" w:rsidRDefault="00193FEE">
      <w:pPr>
        <w:numPr>
          <w:ilvl w:val="0"/>
          <w:numId w:val="54"/>
        </w:numPr>
        <w:spacing w:after="112" w:line="251" w:lineRule="auto"/>
        <w:ind w:left="507" w:right="0" w:hanging="402"/>
        <w:jc w:val="left"/>
        <w:rPr>
          <w:color w:val="auto"/>
        </w:rPr>
      </w:pPr>
      <w:r w:rsidRPr="006F3878">
        <w:rPr>
          <w:b/>
          <w:color w:val="auto"/>
        </w:rPr>
        <w:t xml:space="preserve">VIGÊNCIA  </w:t>
      </w:r>
    </w:p>
    <w:p w:rsidR="00E357CF" w:rsidRPr="006F3878" w:rsidRDefault="00193FEE">
      <w:pPr>
        <w:numPr>
          <w:ilvl w:val="1"/>
          <w:numId w:val="54"/>
        </w:numPr>
        <w:spacing w:line="251" w:lineRule="auto"/>
        <w:ind w:right="66"/>
        <w:rPr>
          <w:color w:val="auto"/>
        </w:rPr>
      </w:pPr>
      <w:r w:rsidRPr="006F3878">
        <w:rPr>
          <w:color w:val="auto"/>
        </w:rPr>
        <w:t xml:space="preserve">A vigência deste instrumento terá início na data de assinatura das partes, com duração de 6 (seis) meses, podendo ser prorrogado por igual período, por meio de Termo Aditivo, mediante solicitação </w:t>
      </w:r>
      <w:proofErr w:type="gramStart"/>
      <w:r w:rsidRPr="006F3878">
        <w:rPr>
          <w:color w:val="auto"/>
        </w:rPr>
        <w:t>do(</w:t>
      </w:r>
      <w:proofErr w:type="gramEnd"/>
      <w:r w:rsidRPr="006F3878">
        <w:rPr>
          <w:color w:val="auto"/>
        </w:rPr>
        <w:t xml:space="preserve">a) Agente Cultural, devidamente formalizada e justificada, a ser aprovada pelo </w:t>
      </w:r>
      <w:r w:rsidRPr="006F3878">
        <w:rPr>
          <w:b/>
          <w:color w:val="auto"/>
        </w:rPr>
        <w:t>Comitê Técnico, Gestor e Fiscalizador da Lei Paulo Gustavo</w:t>
      </w:r>
      <w:r w:rsidRPr="006F3878">
        <w:rPr>
          <w:color w:val="auto"/>
        </w:rPr>
        <w:t xml:space="preserve">. </w:t>
      </w:r>
    </w:p>
    <w:p w:rsidR="00E357CF" w:rsidRDefault="00193FEE">
      <w:pPr>
        <w:numPr>
          <w:ilvl w:val="0"/>
          <w:numId w:val="54"/>
        </w:numPr>
        <w:spacing w:after="112" w:line="251" w:lineRule="auto"/>
        <w:ind w:left="507" w:right="0" w:hanging="402"/>
        <w:jc w:val="left"/>
      </w:pPr>
      <w:r>
        <w:rPr>
          <w:b/>
        </w:rPr>
        <w:t xml:space="preserve">PUBLICAÇÃO  </w:t>
      </w:r>
    </w:p>
    <w:p w:rsidR="00E357CF" w:rsidRDefault="00193FEE">
      <w:pPr>
        <w:numPr>
          <w:ilvl w:val="1"/>
          <w:numId w:val="54"/>
        </w:numPr>
        <w:ind w:right="66"/>
      </w:pPr>
      <w:r>
        <w:t xml:space="preserve">O Extrato do Termo de Execução Cultural será publicado no Diário Oficial do município de Nova Andradina/MS. </w:t>
      </w:r>
    </w:p>
    <w:p w:rsidR="00E357CF" w:rsidRDefault="00193FEE">
      <w:pPr>
        <w:numPr>
          <w:ilvl w:val="0"/>
          <w:numId w:val="54"/>
        </w:numPr>
        <w:spacing w:after="112" w:line="251" w:lineRule="auto"/>
        <w:ind w:left="507" w:right="0" w:hanging="402"/>
        <w:jc w:val="left"/>
      </w:pPr>
      <w:r>
        <w:rPr>
          <w:b/>
        </w:rPr>
        <w:t xml:space="preserve">FORO  </w:t>
      </w:r>
    </w:p>
    <w:p w:rsidR="00E357CF" w:rsidRDefault="00193FEE">
      <w:pPr>
        <w:numPr>
          <w:ilvl w:val="1"/>
          <w:numId w:val="54"/>
        </w:numPr>
        <w:ind w:right="66"/>
      </w:pPr>
      <w:r>
        <w:t xml:space="preserve">Fica eleito o Foro de [LOCAL] para dirimir quaisquer dúvidas relativas ao presente Termo de Execução Cultural. </w:t>
      </w:r>
    </w:p>
    <w:p w:rsidR="00E357CF" w:rsidRDefault="00193FEE">
      <w:pPr>
        <w:spacing w:after="100" w:line="259" w:lineRule="auto"/>
        <w:ind w:left="101" w:right="0" w:firstLine="0"/>
        <w:jc w:val="left"/>
      </w:pPr>
      <w:r>
        <w:t xml:space="preserve"> </w:t>
      </w:r>
    </w:p>
    <w:p w:rsidR="00E357CF" w:rsidRDefault="00193FEE">
      <w:pPr>
        <w:spacing w:after="98" w:line="259" w:lineRule="auto"/>
        <w:ind w:left="30" w:right="0"/>
        <w:jc w:val="center"/>
      </w:pPr>
      <w:r>
        <w:t xml:space="preserve">LOCAL, [INDICAR DIA, MÊS E ANO]. </w:t>
      </w:r>
    </w:p>
    <w:p w:rsidR="00E357CF" w:rsidRDefault="00193FEE">
      <w:pPr>
        <w:spacing w:after="100" w:line="259" w:lineRule="auto"/>
        <w:ind w:left="67" w:right="0" w:firstLine="0"/>
        <w:jc w:val="center"/>
      </w:pPr>
      <w:r>
        <w:t xml:space="preserve">  </w:t>
      </w:r>
    </w:p>
    <w:p w:rsidR="00E357CF" w:rsidRDefault="00193FEE">
      <w:pPr>
        <w:spacing w:after="98" w:line="259" w:lineRule="auto"/>
        <w:ind w:left="30" w:right="83"/>
        <w:jc w:val="center"/>
      </w:pPr>
      <w:r>
        <w:t xml:space="preserve">Pelo órgão: </w:t>
      </w:r>
    </w:p>
    <w:p w:rsidR="00E357CF" w:rsidRDefault="00193FEE">
      <w:pPr>
        <w:spacing w:after="117" w:line="259" w:lineRule="auto"/>
        <w:ind w:right="2884"/>
        <w:jc w:val="right"/>
      </w:pPr>
      <w:r>
        <w:lastRenderedPageBreak/>
        <w:t xml:space="preserve">[NOME DO REPRESENTANTE] </w:t>
      </w:r>
    </w:p>
    <w:p w:rsidR="00E357CF" w:rsidRDefault="00193FEE">
      <w:pPr>
        <w:spacing w:after="101" w:line="259" w:lineRule="auto"/>
        <w:ind w:left="0" w:right="0" w:firstLine="0"/>
        <w:jc w:val="center"/>
      </w:pPr>
      <w:r>
        <w:t xml:space="preserve"> </w:t>
      </w:r>
    </w:p>
    <w:p w:rsidR="00E357CF" w:rsidRDefault="00193FEE">
      <w:pPr>
        <w:ind w:left="3415" w:right="66"/>
      </w:pPr>
      <w:r>
        <w:t xml:space="preserve">Pelo Agente Cultural: </w:t>
      </w:r>
    </w:p>
    <w:p w:rsidR="00E357CF" w:rsidRDefault="00193FEE">
      <w:pPr>
        <w:spacing w:after="117" w:line="259" w:lineRule="auto"/>
        <w:ind w:right="2778"/>
        <w:jc w:val="right"/>
      </w:pPr>
      <w:r>
        <w:t xml:space="preserve">[NOME DO AGENTE CULTURAL] </w:t>
      </w:r>
    </w:p>
    <w:p w:rsidR="00E357CF" w:rsidRDefault="00193FEE">
      <w:pPr>
        <w:spacing w:after="0" w:line="259" w:lineRule="auto"/>
        <w:ind w:left="721" w:right="0" w:firstLine="0"/>
        <w:jc w:val="left"/>
      </w:pPr>
      <w:r>
        <w:rPr>
          <w:sz w:val="28"/>
        </w:rPr>
        <w:t xml:space="preserve"> </w:t>
      </w:r>
    </w:p>
    <w:p w:rsidR="00E357CF" w:rsidRDefault="00193FEE">
      <w:pPr>
        <w:spacing w:after="0" w:line="259" w:lineRule="auto"/>
        <w:ind w:left="721" w:right="0" w:firstLine="0"/>
        <w:jc w:val="left"/>
      </w:pPr>
      <w:r>
        <w:rPr>
          <w:sz w:val="28"/>
        </w:rPr>
        <w:t xml:space="preserve"> </w:t>
      </w:r>
    </w:p>
    <w:p w:rsidR="00735B79" w:rsidRDefault="00193FEE">
      <w:pPr>
        <w:spacing w:after="0"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735B79" w:rsidRDefault="00735B79">
      <w:pPr>
        <w:spacing w:after="160" w:line="259" w:lineRule="auto"/>
        <w:ind w:left="0" w:right="0" w:firstLine="0"/>
        <w:jc w:val="left"/>
        <w:rPr>
          <w:rFonts w:ascii="Times New Roman" w:eastAsia="Times New Roman" w:hAnsi="Times New Roman" w:cs="Times New Roman"/>
        </w:rPr>
      </w:pPr>
      <w:r>
        <w:rPr>
          <w:rFonts w:ascii="Times New Roman" w:eastAsia="Times New Roman" w:hAnsi="Times New Roman" w:cs="Times New Roman"/>
        </w:rPr>
        <w:br w:type="page"/>
      </w:r>
    </w:p>
    <w:p w:rsidR="00A80DBA" w:rsidRDefault="00A80DBA" w:rsidP="00A80DBA">
      <w:pPr>
        <w:spacing w:after="144" w:line="263" w:lineRule="auto"/>
        <w:ind w:left="3875" w:right="57" w:hanging="3404"/>
      </w:pPr>
      <w:r>
        <w:rPr>
          <w:sz w:val="28"/>
        </w:rPr>
        <w:lastRenderedPageBreak/>
        <w:t>EDITAL Nº 001/2023 “LEI PAULO GUSTAVO – AUDIOVISUAL” -  ANEXO XII</w:t>
      </w:r>
    </w:p>
    <w:p w:rsidR="00735B79" w:rsidRPr="005503B6" w:rsidRDefault="00735B79" w:rsidP="00735B79">
      <w:pPr>
        <w:jc w:val="center"/>
        <w:rPr>
          <w:b/>
          <w:sz w:val="28"/>
          <w:u w:val="single"/>
        </w:rPr>
      </w:pPr>
      <w:r w:rsidRPr="005503B6">
        <w:rPr>
          <w:b/>
          <w:sz w:val="28"/>
          <w:u w:val="single"/>
        </w:rPr>
        <w:t>DISTRIBUIÇÃO DE VAGAS E VALORES</w:t>
      </w:r>
    </w:p>
    <w:p w:rsidR="00735B79" w:rsidRDefault="00735B79" w:rsidP="00735B79"/>
    <w:tbl>
      <w:tblPr>
        <w:tblStyle w:val="Tabelacomgrade"/>
        <w:tblW w:w="9351" w:type="dxa"/>
        <w:tblLook w:val="04A0" w:firstRow="1" w:lastRow="0" w:firstColumn="1" w:lastColumn="0" w:noHBand="0" w:noVBand="1"/>
      </w:tblPr>
      <w:tblGrid>
        <w:gridCol w:w="1795"/>
        <w:gridCol w:w="3061"/>
        <w:gridCol w:w="1113"/>
        <w:gridCol w:w="1369"/>
        <w:gridCol w:w="2013"/>
      </w:tblGrid>
      <w:tr w:rsidR="00735B79" w:rsidRPr="005503B6" w:rsidTr="0027042A">
        <w:trPr>
          <w:trHeight w:val="974"/>
        </w:trPr>
        <w:tc>
          <w:tcPr>
            <w:tcW w:w="1696" w:type="dxa"/>
          </w:tcPr>
          <w:p w:rsidR="00735B79" w:rsidRPr="005503B6" w:rsidRDefault="00B473F5" w:rsidP="002956BF">
            <w:pPr>
              <w:jc w:val="center"/>
              <w:rPr>
                <w:b/>
              </w:rPr>
            </w:pPr>
            <w:r w:rsidRPr="005503B6">
              <w:rPr>
                <w:b/>
              </w:rPr>
              <w:t>Modalidade</w:t>
            </w:r>
          </w:p>
        </w:tc>
        <w:tc>
          <w:tcPr>
            <w:tcW w:w="3125" w:type="dxa"/>
          </w:tcPr>
          <w:p w:rsidR="00735B79" w:rsidRPr="005503B6" w:rsidRDefault="00B473F5" w:rsidP="002956BF">
            <w:pPr>
              <w:jc w:val="center"/>
              <w:rPr>
                <w:b/>
              </w:rPr>
            </w:pPr>
            <w:r w:rsidRPr="005503B6">
              <w:rPr>
                <w:b/>
              </w:rPr>
              <w:t>Ação específica</w:t>
            </w:r>
          </w:p>
        </w:tc>
        <w:tc>
          <w:tcPr>
            <w:tcW w:w="1122" w:type="dxa"/>
          </w:tcPr>
          <w:p w:rsidR="00735B79" w:rsidRPr="005503B6" w:rsidRDefault="00B473F5" w:rsidP="002956BF">
            <w:pPr>
              <w:jc w:val="center"/>
              <w:rPr>
                <w:b/>
              </w:rPr>
            </w:pPr>
            <w:r w:rsidRPr="005503B6">
              <w:rPr>
                <w:b/>
              </w:rPr>
              <w:t>Total de vagas</w:t>
            </w:r>
          </w:p>
        </w:tc>
        <w:tc>
          <w:tcPr>
            <w:tcW w:w="1369" w:type="dxa"/>
          </w:tcPr>
          <w:p w:rsidR="00735B79" w:rsidRPr="005503B6" w:rsidRDefault="00B473F5" w:rsidP="00B473F5">
            <w:pPr>
              <w:jc w:val="center"/>
              <w:rPr>
                <w:b/>
              </w:rPr>
            </w:pPr>
            <w:r w:rsidRPr="005503B6">
              <w:rPr>
                <w:b/>
              </w:rPr>
              <w:t xml:space="preserve">Valor </w:t>
            </w:r>
            <w:r>
              <w:rPr>
                <w:b/>
              </w:rPr>
              <w:t>máximo por</w:t>
            </w:r>
            <w:r w:rsidRPr="005503B6">
              <w:rPr>
                <w:b/>
              </w:rPr>
              <w:t xml:space="preserve"> projeto</w:t>
            </w:r>
          </w:p>
        </w:tc>
        <w:tc>
          <w:tcPr>
            <w:tcW w:w="2039" w:type="dxa"/>
          </w:tcPr>
          <w:p w:rsidR="00735B79" w:rsidRPr="005503B6" w:rsidRDefault="00B473F5" w:rsidP="002956BF">
            <w:pPr>
              <w:jc w:val="center"/>
              <w:rPr>
                <w:b/>
              </w:rPr>
            </w:pPr>
            <w:r w:rsidRPr="005503B6">
              <w:rPr>
                <w:b/>
              </w:rPr>
              <w:t>Valor total</w:t>
            </w:r>
            <w:r>
              <w:rPr>
                <w:b/>
              </w:rPr>
              <w:t xml:space="preserve"> modalidade</w:t>
            </w:r>
          </w:p>
        </w:tc>
      </w:tr>
      <w:tr w:rsidR="00735B79" w:rsidTr="0027042A">
        <w:tc>
          <w:tcPr>
            <w:tcW w:w="1696" w:type="dxa"/>
          </w:tcPr>
          <w:p w:rsidR="00735B79" w:rsidRDefault="00233D68" w:rsidP="002956BF">
            <w:pPr>
              <w:spacing w:after="9" w:line="251" w:lineRule="auto"/>
              <w:ind w:right="0"/>
              <w:jc w:val="left"/>
            </w:pPr>
            <w:r>
              <w:rPr>
                <w:b/>
              </w:rPr>
              <w:t xml:space="preserve">Produção de curtas-metragens e médias-metragens – </w:t>
            </w:r>
          </w:p>
          <w:p w:rsidR="00735B79" w:rsidRDefault="00233D68" w:rsidP="002956BF">
            <w:r>
              <w:rPr>
                <w:b/>
              </w:rPr>
              <w:t>Profissionais do audiovisual</w:t>
            </w:r>
          </w:p>
        </w:tc>
        <w:tc>
          <w:tcPr>
            <w:tcW w:w="3125" w:type="dxa"/>
          </w:tcPr>
          <w:p w:rsidR="00735B79" w:rsidRDefault="00233D68" w:rsidP="00233D68">
            <w:pPr>
              <w:pStyle w:val="PargrafodaLista"/>
              <w:numPr>
                <w:ilvl w:val="0"/>
                <w:numId w:val="66"/>
              </w:numPr>
              <w:spacing w:after="10"/>
              <w:ind w:left="266" w:right="66" w:hanging="248"/>
            </w:pPr>
            <w:r>
              <w:t xml:space="preserve">Produção de curtas-metragens – ficção - até 18min.  </w:t>
            </w:r>
          </w:p>
          <w:p w:rsidR="00735B79" w:rsidRDefault="00233D68" w:rsidP="00233D68">
            <w:pPr>
              <w:pStyle w:val="PargrafodaLista"/>
              <w:numPr>
                <w:ilvl w:val="0"/>
                <w:numId w:val="66"/>
              </w:numPr>
              <w:spacing w:after="10"/>
              <w:ind w:left="266" w:right="66" w:hanging="248"/>
            </w:pPr>
            <w:r>
              <w:t xml:space="preserve">Produção de curtas-metragens – animação - até 18min.  </w:t>
            </w:r>
          </w:p>
          <w:p w:rsidR="00735B79" w:rsidRDefault="00233D68" w:rsidP="00233D68">
            <w:pPr>
              <w:numPr>
                <w:ilvl w:val="0"/>
                <w:numId w:val="66"/>
              </w:numPr>
              <w:spacing w:after="10"/>
              <w:ind w:left="266" w:right="66" w:hanging="248"/>
            </w:pPr>
            <w:r>
              <w:t xml:space="preserve">Produção de médias-metragens – ficção – de 21 à 60min.  </w:t>
            </w:r>
          </w:p>
          <w:p w:rsidR="00735B79" w:rsidRDefault="00233D68" w:rsidP="00233D68">
            <w:pPr>
              <w:numPr>
                <w:ilvl w:val="0"/>
                <w:numId w:val="66"/>
              </w:numPr>
              <w:spacing w:after="10"/>
              <w:ind w:left="266" w:right="66" w:hanging="248"/>
            </w:pPr>
            <w:r>
              <w:t xml:space="preserve">Produção de médias-metragens – documentário – de 21 à 60min.  </w:t>
            </w:r>
          </w:p>
          <w:p w:rsidR="00735B79" w:rsidRDefault="00233D68" w:rsidP="00233D68">
            <w:pPr>
              <w:numPr>
                <w:ilvl w:val="0"/>
                <w:numId w:val="66"/>
              </w:numPr>
              <w:spacing w:after="10"/>
              <w:ind w:left="266" w:right="66" w:hanging="248"/>
            </w:pPr>
            <w:r>
              <w:t>Produção de médias-metragens – animação – de 21 à 60min.</w:t>
            </w:r>
          </w:p>
        </w:tc>
        <w:tc>
          <w:tcPr>
            <w:tcW w:w="1122" w:type="dxa"/>
          </w:tcPr>
          <w:p w:rsidR="00735B79" w:rsidRDefault="00054550" w:rsidP="002956BF">
            <w:pPr>
              <w:jc w:val="center"/>
            </w:pPr>
            <w:r>
              <w:t xml:space="preserve">Até </w:t>
            </w:r>
            <w:r w:rsidR="00735B79">
              <w:t>05</w:t>
            </w:r>
          </w:p>
        </w:tc>
        <w:tc>
          <w:tcPr>
            <w:tcW w:w="1369" w:type="dxa"/>
          </w:tcPr>
          <w:p w:rsidR="00735B79" w:rsidRDefault="00735B79" w:rsidP="001F7A61">
            <w:pPr>
              <w:jc w:val="center"/>
            </w:pPr>
            <w:r>
              <w:t xml:space="preserve">R$ </w:t>
            </w:r>
            <w:r w:rsidR="001F7A61">
              <w:t>40.000,00</w:t>
            </w:r>
          </w:p>
        </w:tc>
        <w:tc>
          <w:tcPr>
            <w:tcW w:w="2039" w:type="dxa"/>
          </w:tcPr>
          <w:p w:rsidR="00735B79" w:rsidRDefault="00735B79" w:rsidP="001F7A61">
            <w:pPr>
              <w:jc w:val="center"/>
            </w:pPr>
            <w:r>
              <w:t xml:space="preserve">R$ </w:t>
            </w:r>
            <w:r w:rsidR="001F7A61">
              <w:t>200.000,00</w:t>
            </w:r>
          </w:p>
        </w:tc>
      </w:tr>
      <w:tr w:rsidR="00735B79" w:rsidTr="0027042A">
        <w:tc>
          <w:tcPr>
            <w:tcW w:w="1696" w:type="dxa"/>
          </w:tcPr>
          <w:p w:rsidR="00735B79" w:rsidRDefault="00233D68" w:rsidP="002956BF">
            <w:r>
              <w:rPr>
                <w:b/>
              </w:rPr>
              <w:t>Produção audiovisual – cinema criativo</w:t>
            </w:r>
          </w:p>
        </w:tc>
        <w:tc>
          <w:tcPr>
            <w:tcW w:w="3125" w:type="dxa"/>
          </w:tcPr>
          <w:p w:rsidR="003E13FB" w:rsidRDefault="00233D68" w:rsidP="00233D68">
            <w:pPr>
              <w:pStyle w:val="PargrafodaLista"/>
              <w:numPr>
                <w:ilvl w:val="0"/>
                <w:numId w:val="67"/>
              </w:numPr>
              <w:spacing w:after="10"/>
              <w:ind w:left="281" w:right="66"/>
            </w:pPr>
            <w:r>
              <w:t xml:space="preserve">Produção audiovisual – registro </w:t>
            </w:r>
            <w:proofErr w:type="spellStart"/>
            <w:r>
              <w:t>videográfico</w:t>
            </w:r>
            <w:proofErr w:type="spellEnd"/>
          </w:p>
          <w:p w:rsidR="00735B79" w:rsidRDefault="00233D68" w:rsidP="00233D68">
            <w:pPr>
              <w:pStyle w:val="PargrafodaLista"/>
              <w:numPr>
                <w:ilvl w:val="0"/>
                <w:numId w:val="67"/>
              </w:numPr>
              <w:spacing w:after="10"/>
              <w:ind w:left="281" w:right="66"/>
            </w:pPr>
            <w:r>
              <w:t xml:space="preserve">Produção audiovisual – vídeo skate.  </w:t>
            </w:r>
          </w:p>
          <w:p w:rsidR="00735B79" w:rsidRDefault="00233D68" w:rsidP="00233D68">
            <w:pPr>
              <w:numPr>
                <w:ilvl w:val="0"/>
                <w:numId w:val="67"/>
              </w:numPr>
              <w:spacing w:after="10"/>
              <w:ind w:left="281" w:right="66"/>
            </w:pPr>
            <w:r>
              <w:t xml:space="preserve">Produção audiovisual – vídeo dança.  </w:t>
            </w:r>
          </w:p>
          <w:p w:rsidR="00735B79" w:rsidRDefault="00233D68" w:rsidP="00233D68">
            <w:pPr>
              <w:numPr>
                <w:ilvl w:val="0"/>
                <w:numId w:val="67"/>
              </w:numPr>
              <w:spacing w:after="10"/>
              <w:ind w:left="281" w:right="66"/>
            </w:pPr>
            <w:r>
              <w:t xml:space="preserve">Produção audiovisual – vídeo performance.  </w:t>
            </w:r>
          </w:p>
          <w:p w:rsidR="00735B79" w:rsidRDefault="00233D68" w:rsidP="00233D68">
            <w:pPr>
              <w:numPr>
                <w:ilvl w:val="0"/>
                <w:numId w:val="67"/>
              </w:numPr>
              <w:spacing w:after="10"/>
              <w:ind w:left="281" w:right="66"/>
            </w:pPr>
            <w:r>
              <w:t xml:space="preserve">Produção audiovisual – vídeo autobiográfico.  </w:t>
            </w:r>
          </w:p>
          <w:p w:rsidR="00735B79" w:rsidRDefault="00233D68" w:rsidP="00233D68">
            <w:pPr>
              <w:numPr>
                <w:ilvl w:val="0"/>
                <w:numId w:val="67"/>
              </w:numPr>
              <w:spacing w:after="10"/>
              <w:ind w:left="281" w:right="66"/>
            </w:pPr>
            <w:r>
              <w:t xml:space="preserve">Produção audiovisual – </w:t>
            </w:r>
            <w:proofErr w:type="spellStart"/>
            <w:r>
              <w:t>video</w:t>
            </w:r>
            <w:proofErr w:type="spellEnd"/>
            <w:r>
              <w:t xml:space="preserve"> book.  </w:t>
            </w:r>
          </w:p>
          <w:p w:rsidR="00735B79" w:rsidRDefault="00233D68" w:rsidP="00233D68">
            <w:pPr>
              <w:numPr>
                <w:ilvl w:val="0"/>
                <w:numId w:val="67"/>
              </w:numPr>
              <w:spacing w:after="0"/>
              <w:ind w:left="281" w:right="66"/>
            </w:pPr>
            <w:r>
              <w:t xml:space="preserve">Produção audiovisual – </w:t>
            </w:r>
            <w:proofErr w:type="spellStart"/>
            <w:r>
              <w:t>sketchbook</w:t>
            </w:r>
            <w:proofErr w:type="spellEnd"/>
            <w:r>
              <w:t xml:space="preserve">. </w:t>
            </w:r>
          </w:p>
          <w:p w:rsidR="00735B79" w:rsidRDefault="00233D68" w:rsidP="00233D68">
            <w:pPr>
              <w:numPr>
                <w:ilvl w:val="0"/>
                <w:numId w:val="67"/>
              </w:numPr>
              <w:spacing w:after="0"/>
              <w:ind w:left="281" w:right="66"/>
            </w:pPr>
            <w:r>
              <w:t xml:space="preserve">Produção audiovisual – </w:t>
            </w:r>
            <w:proofErr w:type="spellStart"/>
            <w:r>
              <w:t>fashion</w:t>
            </w:r>
            <w:proofErr w:type="spellEnd"/>
            <w:r>
              <w:t xml:space="preserve"> </w:t>
            </w:r>
            <w:proofErr w:type="spellStart"/>
            <w:r>
              <w:t>film</w:t>
            </w:r>
            <w:proofErr w:type="spellEnd"/>
            <w:r>
              <w:t>.</w:t>
            </w:r>
          </w:p>
          <w:p w:rsidR="00735B79" w:rsidRDefault="00233D68" w:rsidP="00233D68">
            <w:pPr>
              <w:pStyle w:val="PargrafodaLista"/>
              <w:numPr>
                <w:ilvl w:val="0"/>
                <w:numId w:val="67"/>
              </w:numPr>
              <w:spacing w:after="10" w:line="240" w:lineRule="auto"/>
              <w:ind w:left="281" w:right="66"/>
            </w:pPr>
            <w:r>
              <w:t xml:space="preserve">Produção audiovisual – vídeo-aula.  </w:t>
            </w:r>
          </w:p>
        </w:tc>
        <w:tc>
          <w:tcPr>
            <w:tcW w:w="1122" w:type="dxa"/>
          </w:tcPr>
          <w:p w:rsidR="00735B79" w:rsidRDefault="00054550" w:rsidP="002956BF">
            <w:pPr>
              <w:jc w:val="center"/>
            </w:pPr>
            <w:r>
              <w:t xml:space="preserve">Até </w:t>
            </w:r>
            <w:r w:rsidR="00735B79">
              <w:t>10</w:t>
            </w:r>
          </w:p>
        </w:tc>
        <w:tc>
          <w:tcPr>
            <w:tcW w:w="1369" w:type="dxa"/>
          </w:tcPr>
          <w:p w:rsidR="00735B79" w:rsidRDefault="00735B79" w:rsidP="002956BF">
            <w:pPr>
              <w:jc w:val="center"/>
            </w:pPr>
            <w:r>
              <w:t>R$ 3.000,00</w:t>
            </w:r>
          </w:p>
        </w:tc>
        <w:tc>
          <w:tcPr>
            <w:tcW w:w="2039" w:type="dxa"/>
          </w:tcPr>
          <w:p w:rsidR="00735B79" w:rsidRDefault="00735B79" w:rsidP="002956BF">
            <w:pPr>
              <w:jc w:val="center"/>
            </w:pPr>
            <w:r>
              <w:t>R$ 30.000,00</w:t>
            </w:r>
          </w:p>
        </w:tc>
      </w:tr>
      <w:tr w:rsidR="00735B79" w:rsidTr="0027042A">
        <w:tc>
          <w:tcPr>
            <w:tcW w:w="1696" w:type="dxa"/>
          </w:tcPr>
          <w:p w:rsidR="00735B79" w:rsidRDefault="00233D68" w:rsidP="002956BF">
            <w:pPr>
              <w:rPr>
                <w:b/>
              </w:rPr>
            </w:pPr>
            <w:r>
              <w:rPr>
                <w:b/>
              </w:rPr>
              <w:t xml:space="preserve">Produção audiovisual </w:t>
            </w:r>
            <w:r>
              <w:rPr>
                <w:b/>
              </w:rPr>
              <w:lastRenderedPageBreak/>
              <w:t>– cinema criativo</w:t>
            </w:r>
          </w:p>
        </w:tc>
        <w:tc>
          <w:tcPr>
            <w:tcW w:w="3125" w:type="dxa"/>
          </w:tcPr>
          <w:p w:rsidR="00735B79" w:rsidRDefault="00233D68" w:rsidP="00233D68">
            <w:pPr>
              <w:pStyle w:val="PargrafodaLista"/>
              <w:numPr>
                <w:ilvl w:val="0"/>
                <w:numId w:val="68"/>
              </w:numPr>
              <w:spacing w:after="10"/>
              <w:ind w:left="281" w:right="66"/>
            </w:pPr>
            <w:r>
              <w:lastRenderedPageBreak/>
              <w:t xml:space="preserve">Produção audiovisual – </w:t>
            </w:r>
            <w:proofErr w:type="gramStart"/>
            <w:r>
              <w:t>mini documentário</w:t>
            </w:r>
            <w:proofErr w:type="gramEnd"/>
            <w:r>
              <w:t xml:space="preserve"> – de 10 à 20min.  </w:t>
            </w:r>
          </w:p>
          <w:p w:rsidR="00735B79" w:rsidRDefault="00233D68" w:rsidP="00233D68">
            <w:pPr>
              <w:numPr>
                <w:ilvl w:val="0"/>
                <w:numId w:val="68"/>
              </w:numPr>
              <w:spacing w:after="0"/>
              <w:ind w:left="281" w:right="66"/>
            </w:pPr>
            <w:r>
              <w:lastRenderedPageBreak/>
              <w:t xml:space="preserve">Produção audiovisual – videoclipes até 15min e </w:t>
            </w:r>
            <w:proofErr w:type="spellStart"/>
            <w:r>
              <w:t>live</w:t>
            </w:r>
            <w:proofErr w:type="spellEnd"/>
            <w:r>
              <w:t xml:space="preserve"> </w:t>
            </w:r>
            <w:proofErr w:type="spellStart"/>
            <w:r>
              <w:t>sessions</w:t>
            </w:r>
            <w:proofErr w:type="spellEnd"/>
            <w:r>
              <w:t xml:space="preserve"> musicais – de 10 à 15min.  </w:t>
            </w:r>
          </w:p>
          <w:p w:rsidR="00735B79" w:rsidRDefault="00735B79" w:rsidP="002956BF">
            <w:pPr>
              <w:spacing w:after="10"/>
              <w:ind w:left="0" w:right="66" w:firstLine="0"/>
            </w:pPr>
          </w:p>
        </w:tc>
        <w:tc>
          <w:tcPr>
            <w:tcW w:w="1122" w:type="dxa"/>
          </w:tcPr>
          <w:p w:rsidR="00735B79" w:rsidRDefault="00054550" w:rsidP="002956BF">
            <w:pPr>
              <w:jc w:val="center"/>
            </w:pPr>
            <w:r>
              <w:lastRenderedPageBreak/>
              <w:t xml:space="preserve">Até </w:t>
            </w:r>
            <w:r w:rsidR="00735B79">
              <w:t>06</w:t>
            </w:r>
          </w:p>
        </w:tc>
        <w:tc>
          <w:tcPr>
            <w:tcW w:w="1369" w:type="dxa"/>
          </w:tcPr>
          <w:p w:rsidR="00735B79" w:rsidRDefault="00735B79" w:rsidP="002956BF">
            <w:pPr>
              <w:jc w:val="center"/>
            </w:pPr>
            <w:r>
              <w:t>R$ 6.000,00</w:t>
            </w:r>
          </w:p>
        </w:tc>
        <w:tc>
          <w:tcPr>
            <w:tcW w:w="2039" w:type="dxa"/>
          </w:tcPr>
          <w:p w:rsidR="00735B79" w:rsidRDefault="00735B79" w:rsidP="002956BF">
            <w:pPr>
              <w:jc w:val="center"/>
            </w:pPr>
            <w:r>
              <w:t>R$ 36.000,00</w:t>
            </w:r>
          </w:p>
        </w:tc>
      </w:tr>
      <w:tr w:rsidR="00735B79" w:rsidTr="0027042A">
        <w:tc>
          <w:tcPr>
            <w:tcW w:w="1696" w:type="dxa"/>
          </w:tcPr>
          <w:p w:rsidR="00735B79" w:rsidRDefault="00735B79" w:rsidP="002956BF">
            <w:pPr>
              <w:rPr>
                <w:b/>
              </w:rPr>
            </w:pPr>
            <w:r>
              <w:rPr>
                <w:b/>
              </w:rPr>
              <w:t>Apoio a Cinema Itinerante e de Rua</w:t>
            </w:r>
          </w:p>
        </w:tc>
        <w:tc>
          <w:tcPr>
            <w:tcW w:w="3125" w:type="dxa"/>
          </w:tcPr>
          <w:p w:rsidR="00735B79" w:rsidRDefault="00233D68" w:rsidP="00233D68">
            <w:pPr>
              <w:pStyle w:val="PargrafodaLista"/>
              <w:numPr>
                <w:ilvl w:val="0"/>
                <w:numId w:val="69"/>
              </w:numPr>
              <w:spacing w:after="10"/>
              <w:ind w:left="139" w:right="66" w:hanging="141"/>
            </w:pPr>
            <w:r>
              <w:t>Apoio a exibição aberta ao público de obras audiovisuais para fruição coletiva em espaços abertos, em locais públicos e em equipamentos móveis, de modo gratuito.</w:t>
            </w:r>
          </w:p>
        </w:tc>
        <w:tc>
          <w:tcPr>
            <w:tcW w:w="1122" w:type="dxa"/>
          </w:tcPr>
          <w:p w:rsidR="00735B79" w:rsidRDefault="00054550" w:rsidP="002956BF">
            <w:pPr>
              <w:jc w:val="center"/>
            </w:pPr>
            <w:r>
              <w:t>Até 03</w:t>
            </w:r>
          </w:p>
        </w:tc>
        <w:tc>
          <w:tcPr>
            <w:tcW w:w="1369" w:type="dxa"/>
          </w:tcPr>
          <w:p w:rsidR="00735B79" w:rsidRDefault="00735B79" w:rsidP="00054550">
            <w:pPr>
              <w:jc w:val="center"/>
            </w:pPr>
            <w:r>
              <w:t xml:space="preserve">R$ </w:t>
            </w:r>
            <w:r w:rsidR="00054550">
              <w:t>20.337,18</w:t>
            </w:r>
          </w:p>
        </w:tc>
        <w:tc>
          <w:tcPr>
            <w:tcW w:w="2039" w:type="dxa"/>
          </w:tcPr>
          <w:p w:rsidR="00735B79" w:rsidRDefault="00735B79" w:rsidP="002956BF">
            <w:pPr>
              <w:jc w:val="center"/>
            </w:pPr>
            <w:r>
              <w:t>R$ 61.011,55</w:t>
            </w:r>
          </w:p>
        </w:tc>
      </w:tr>
      <w:tr w:rsidR="00735B79" w:rsidTr="0027042A">
        <w:tc>
          <w:tcPr>
            <w:tcW w:w="1696" w:type="dxa"/>
          </w:tcPr>
          <w:p w:rsidR="00735B79" w:rsidRDefault="00735B79" w:rsidP="002956BF">
            <w:pPr>
              <w:rPr>
                <w:b/>
              </w:rPr>
            </w:pPr>
            <w:r>
              <w:rPr>
                <w:b/>
              </w:rPr>
              <w:t>Ações de Formação em Audiovisual</w:t>
            </w:r>
          </w:p>
        </w:tc>
        <w:tc>
          <w:tcPr>
            <w:tcW w:w="3125" w:type="dxa"/>
          </w:tcPr>
          <w:p w:rsidR="00735B79" w:rsidRDefault="00233D68" w:rsidP="00233D68">
            <w:pPr>
              <w:spacing w:after="10"/>
              <w:ind w:right="66"/>
            </w:pPr>
            <w:r>
              <w:t>A) romoção de cursos, oficinas e workshops na área do audiovisual para o público em geral.</w:t>
            </w:r>
          </w:p>
        </w:tc>
        <w:tc>
          <w:tcPr>
            <w:tcW w:w="1122" w:type="dxa"/>
          </w:tcPr>
          <w:p w:rsidR="00735B79" w:rsidRDefault="00054550" w:rsidP="002956BF">
            <w:pPr>
              <w:jc w:val="center"/>
            </w:pPr>
            <w:r>
              <w:t xml:space="preserve">Até </w:t>
            </w:r>
            <w:r w:rsidR="00735B79">
              <w:t>03</w:t>
            </w:r>
          </w:p>
        </w:tc>
        <w:tc>
          <w:tcPr>
            <w:tcW w:w="1369" w:type="dxa"/>
          </w:tcPr>
          <w:p w:rsidR="00735B79" w:rsidRDefault="00735B79" w:rsidP="00054550">
            <w:pPr>
              <w:jc w:val="center"/>
            </w:pPr>
            <w:r>
              <w:t>R$ 10.</w:t>
            </w:r>
            <w:r w:rsidR="00054550">
              <w:t>210,57</w:t>
            </w:r>
          </w:p>
        </w:tc>
        <w:tc>
          <w:tcPr>
            <w:tcW w:w="2039" w:type="dxa"/>
          </w:tcPr>
          <w:p w:rsidR="00735B79" w:rsidRDefault="00735B79" w:rsidP="002956BF">
            <w:pPr>
              <w:jc w:val="center"/>
            </w:pPr>
            <w:r>
              <w:t>R$ 30.631,73</w:t>
            </w:r>
          </w:p>
        </w:tc>
      </w:tr>
    </w:tbl>
    <w:p w:rsidR="00E357CF" w:rsidRDefault="00E357CF">
      <w:pPr>
        <w:spacing w:after="0" w:line="259" w:lineRule="auto"/>
        <w:ind w:left="0" w:right="0" w:firstLine="0"/>
        <w:jc w:val="left"/>
      </w:pPr>
    </w:p>
    <w:sectPr w:rsidR="00E357CF">
      <w:pgSz w:w="11900" w:h="16840"/>
      <w:pgMar w:top="1704" w:right="1058" w:bottom="1144"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ADF"/>
    <w:multiLevelType w:val="hybridMultilevel"/>
    <w:tmpl w:val="3B56C630"/>
    <w:lvl w:ilvl="0" w:tplc="915845FA">
      <w:start w:val="1"/>
      <w:numFmt w:val="upperRoman"/>
      <w:lvlText w:val="%1)"/>
      <w:lvlJc w:val="left"/>
      <w:pPr>
        <w:ind w:left="479"/>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E23E0110">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18141680">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97B441F2">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5748C0D2">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E98AE9AA">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B1407FF6">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7FDCBDB4">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4EDCDAA6">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B3E745D"/>
    <w:multiLevelType w:val="multilevel"/>
    <w:tmpl w:val="AA4478B8"/>
    <w:lvl w:ilvl="0">
      <w:start w:val="10"/>
      <w:numFmt w:val="decimal"/>
      <w:lvlText w:val="%1"/>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start w:val="2"/>
      <w:numFmt w:val="decimal"/>
      <w:lvlRestart w:val="0"/>
      <w:lvlText w:val="%1.%2"/>
      <w:lvlJc w:val="left"/>
      <w:pPr>
        <w:ind w:left="11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2" w15:restartNumberingAfterBreak="0">
    <w:nsid w:val="0CA12B8E"/>
    <w:multiLevelType w:val="hybridMultilevel"/>
    <w:tmpl w:val="1F5A1AB6"/>
    <w:lvl w:ilvl="0" w:tplc="22684192">
      <w:start w:val="1"/>
      <w:numFmt w:val="lowerLetter"/>
      <w:lvlText w:val="%1)"/>
      <w:lvlJc w:val="left"/>
      <w:pPr>
        <w:ind w:left="1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1" w:tplc="1172A582">
      <w:start w:val="1"/>
      <w:numFmt w:val="lowerLetter"/>
      <w:lvlText w:val="%2"/>
      <w:lvlJc w:val="left"/>
      <w:pPr>
        <w:ind w:left="108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2" w:tplc="D53CF1C4">
      <w:start w:val="1"/>
      <w:numFmt w:val="lowerRoman"/>
      <w:lvlText w:val="%3"/>
      <w:lvlJc w:val="left"/>
      <w:pPr>
        <w:ind w:left="180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3" w:tplc="870C5598">
      <w:start w:val="1"/>
      <w:numFmt w:val="decimal"/>
      <w:lvlText w:val="%4"/>
      <w:lvlJc w:val="left"/>
      <w:pPr>
        <w:ind w:left="252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4" w:tplc="FD78A492">
      <w:start w:val="1"/>
      <w:numFmt w:val="lowerLetter"/>
      <w:lvlText w:val="%5"/>
      <w:lvlJc w:val="left"/>
      <w:pPr>
        <w:ind w:left="324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5" w:tplc="2558EA26">
      <w:start w:val="1"/>
      <w:numFmt w:val="lowerRoman"/>
      <w:lvlText w:val="%6"/>
      <w:lvlJc w:val="left"/>
      <w:pPr>
        <w:ind w:left="396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6" w:tplc="5672E2EE">
      <w:start w:val="1"/>
      <w:numFmt w:val="decimal"/>
      <w:lvlText w:val="%7"/>
      <w:lvlJc w:val="left"/>
      <w:pPr>
        <w:ind w:left="468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7" w:tplc="62083DFE">
      <w:start w:val="1"/>
      <w:numFmt w:val="lowerLetter"/>
      <w:lvlText w:val="%8"/>
      <w:lvlJc w:val="left"/>
      <w:pPr>
        <w:ind w:left="540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8" w:tplc="88A806EE">
      <w:start w:val="1"/>
      <w:numFmt w:val="lowerRoman"/>
      <w:lvlText w:val="%9"/>
      <w:lvlJc w:val="left"/>
      <w:pPr>
        <w:ind w:left="612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abstractNum>
  <w:abstractNum w:abstractNumId="3" w15:restartNumberingAfterBreak="0">
    <w:nsid w:val="0CE60873"/>
    <w:multiLevelType w:val="multilevel"/>
    <w:tmpl w:val="84F0956E"/>
    <w:lvl w:ilvl="0">
      <w:start w:val="7"/>
      <w:numFmt w:val="decimal"/>
      <w:lvlText w:val="%1"/>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start w:val="4"/>
      <w:numFmt w:val="decimal"/>
      <w:lvlRestart w:val="0"/>
      <w:lvlText w:val="%1.%2"/>
      <w:lvlJc w:val="left"/>
      <w:pPr>
        <w:ind w:left="11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4" w15:restartNumberingAfterBreak="0">
    <w:nsid w:val="113A1CB9"/>
    <w:multiLevelType w:val="multilevel"/>
    <w:tmpl w:val="5A2469FA"/>
    <w:lvl w:ilvl="0">
      <w:start w:val="9"/>
      <w:numFmt w:val="decimal"/>
      <w:lvlText w:val="%1."/>
      <w:lvlJc w:val="left"/>
      <w:pPr>
        <w:ind w:left="508"/>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start w:val="1"/>
      <w:numFmt w:val="decimal"/>
      <w:lvlText w:val="%1.%2"/>
      <w:lvlJc w:val="left"/>
      <w:pPr>
        <w:ind w:left="64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5" w15:restartNumberingAfterBreak="0">
    <w:nsid w:val="11D722F8"/>
    <w:multiLevelType w:val="multilevel"/>
    <w:tmpl w:val="76C001EE"/>
    <w:lvl w:ilvl="0">
      <w:start w:val="5"/>
      <w:numFmt w:val="decimal"/>
      <w:lvlText w:val="%1"/>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start w:val="2"/>
      <w:numFmt w:val="decimal"/>
      <w:lvlRestart w:val="0"/>
      <w:lvlText w:val="%1.%2"/>
      <w:lvlJc w:val="left"/>
      <w:pPr>
        <w:ind w:left="11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9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12CD6C19"/>
    <w:multiLevelType w:val="hybridMultilevel"/>
    <w:tmpl w:val="AE7A271E"/>
    <w:lvl w:ilvl="0" w:tplc="2C482730">
      <w:start w:val="2"/>
      <w:numFmt w:val="lowerLetter"/>
      <w:lvlText w:val="%1)"/>
      <w:lvlJc w:val="left"/>
      <w:pPr>
        <w:ind w:left="1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C4B25B10">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D5FCCD2A">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8092F38C">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E42AC6FA">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0FB04936">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1B14408E">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D7C8D65C">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3A3A2E86">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7" w15:restartNumberingAfterBreak="0">
    <w:nsid w:val="158B38C2"/>
    <w:multiLevelType w:val="hybridMultilevel"/>
    <w:tmpl w:val="4E4C4C1A"/>
    <w:lvl w:ilvl="0" w:tplc="05A0267E">
      <w:start w:val="1"/>
      <w:numFmt w:val="decimal"/>
      <w:lvlText w:val="%1."/>
      <w:lvlJc w:val="left"/>
      <w:pPr>
        <w:ind w:left="71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369A255C">
      <w:start w:val="1"/>
      <w:numFmt w:val="lowerLetter"/>
      <w:lvlText w:val="%2"/>
      <w:lvlJc w:val="left"/>
      <w:pPr>
        <w:ind w:left="155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82D8188E">
      <w:start w:val="1"/>
      <w:numFmt w:val="lowerRoman"/>
      <w:lvlText w:val="%3"/>
      <w:lvlJc w:val="left"/>
      <w:pPr>
        <w:ind w:left="227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81981BE2">
      <w:start w:val="1"/>
      <w:numFmt w:val="decimal"/>
      <w:lvlText w:val="%4"/>
      <w:lvlJc w:val="left"/>
      <w:pPr>
        <w:ind w:left="299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92E3D8">
      <w:start w:val="1"/>
      <w:numFmt w:val="lowerLetter"/>
      <w:lvlText w:val="%5"/>
      <w:lvlJc w:val="left"/>
      <w:pPr>
        <w:ind w:left="371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772C6A74">
      <w:start w:val="1"/>
      <w:numFmt w:val="lowerRoman"/>
      <w:lvlText w:val="%6"/>
      <w:lvlJc w:val="left"/>
      <w:pPr>
        <w:ind w:left="443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9F8D11E">
      <w:start w:val="1"/>
      <w:numFmt w:val="decimal"/>
      <w:lvlText w:val="%7"/>
      <w:lvlJc w:val="left"/>
      <w:pPr>
        <w:ind w:left="515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EE888D84">
      <w:start w:val="1"/>
      <w:numFmt w:val="lowerLetter"/>
      <w:lvlText w:val="%8"/>
      <w:lvlJc w:val="left"/>
      <w:pPr>
        <w:ind w:left="587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AABED6F4">
      <w:start w:val="1"/>
      <w:numFmt w:val="lowerRoman"/>
      <w:lvlText w:val="%9"/>
      <w:lvlJc w:val="left"/>
      <w:pPr>
        <w:ind w:left="659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8" w15:restartNumberingAfterBreak="0">
    <w:nsid w:val="16795997"/>
    <w:multiLevelType w:val="hybridMultilevel"/>
    <w:tmpl w:val="5FFA87EA"/>
    <w:lvl w:ilvl="0" w:tplc="B30C59C6">
      <w:start w:val="1"/>
      <w:numFmt w:val="lowerLetter"/>
      <w:lvlText w:val="%1)"/>
      <w:lvlJc w:val="left"/>
      <w:pPr>
        <w:ind w:left="1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72F6DFE0">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23C6E336">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33709C8A">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FD3EBB1C">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D1682AC4">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15EC47AC">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E168EB3E">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64C66C9E">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9" w15:restartNumberingAfterBreak="0">
    <w:nsid w:val="167F44A1"/>
    <w:multiLevelType w:val="hybridMultilevel"/>
    <w:tmpl w:val="48D0E22C"/>
    <w:lvl w:ilvl="0" w:tplc="34E47B54">
      <w:start w:val="1"/>
      <w:numFmt w:val="lowerLetter"/>
      <w:lvlText w:val="%1)"/>
      <w:lvlJc w:val="left"/>
      <w:pPr>
        <w:ind w:left="38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BF14F77A">
      <w:start w:val="1"/>
      <w:numFmt w:val="lowerLetter"/>
      <w:lvlText w:val="%2"/>
      <w:lvlJc w:val="left"/>
      <w:pPr>
        <w:ind w:left="12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A330E8B0">
      <w:start w:val="1"/>
      <w:numFmt w:val="lowerRoman"/>
      <w:lvlText w:val="%3"/>
      <w:lvlJc w:val="left"/>
      <w:pPr>
        <w:ind w:left="19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E4460D0">
      <w:start w:val="1"/>
      <w:numFmt w:val="decimal"/>
      <w:lvlText w:val="%4"/>
      <w:lvlJc w:val="left"/>
      <w:pPr>
        <w:ind w:left="26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8B828980">
      <w:start w:val="1"/>
      <w:numFmt w:val="lowerLetter"/>
      <w:lvlText w:val="%5"/>
      <w:lvlJc w:val="left"/>
      <w:pPr>
        <w:ind w:left="3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7FD6B0D6">
      <w:start w:val="1"/>
      <w:numFmt w:val="lowerRoman"/>
      <w:lvlText w:val="%6"/>
      <w:lvlJc w:val="left"/>
      <w:pPr>
        <w:ind w:left="4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7B1ECFF6">
      <w:start w:val="1"/>
      <w:numFmt w:val="decimal"/>
      <w:lvlText w:val="%7"/>
      <w:lvlJc w:val="left"/>
      <w:pPr>
        <w:ind w:left="4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CDC0D7D6">
      <w:start w:val="1"/>
      <w:numFmt w:val="lowerLetter"/>
      <w:lvlText w:val="%8"/>
      <w:lvlJc w:val="left"/>
      <w:pPr>
        <w:ind w:left="5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A9E444CE">
      <w:start w:val="1"/>
      <w:numFmt w:val="lowerRoman"/>
      <w:lvlText w:val="%9"/>
      <w:lvlJc w:val="left"/>
      <w:pPr>
        <w:ind w:left="6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0" w15:restartNumberingAfterBreak="0">
    <w:nsid w:val="17C920DB"/>
    <w:multiLevelType w:val="hybridMultilevel"/>
    <w:tmpl w:val="68A63E28"/>
    <w:lvl w:ilvl="0" w:tplc="EBB051EA">
      <w:start w:val="1"/>
      <w:numFmt w:val="upperRoman"/>
      <w:lvlText w:val="%1"/>
      <w:lvlJc w:val="left"/>
      <w:pPr>
        <w:ind w:left="1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0A56D1AC">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3A285C2C">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5BBC90FC">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ACA49724">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AB64A4DE">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46E2D636">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54580EA0">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54ACD568">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1" w15:restartNumberingAfterBreak="0">
    <w:nsid w:val="190875DE"/>
    <w:multiLevelType w:val="hybridMultilevel"/>
    <w:tmpl w:val="41F24B02"/>
    <w:lvl w:ilvl="0" w:tplc="11C28DD0">
      <w:start w:val="1"/>
      <w:numFmt w:val="decimal"/>
      <w:lvlText w:val="%1."/>
      <w:lvlJc w:val="left"/>
      <w:pPr>
        <w:ind w:left="71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EA06946E">
      <w:start w:val="1"/>
      <w:numFmt w:val="lowerLetter"/>
      <w:lvlText w:val="%2"/>
      <w:lvlJc w:val="left"/>
      <w:pPr>
        <w:ind w:left="155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A96E4F18">
      <w:start w:val="1"/>
      <w:numFmt w:val="lowerRoman"/>
      <w:lvlText w:val="%3"/>
      <w:lvlJc w:val="left"/>
      <w:pPr>
        <w:ind w:left="227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C9680D6A">
      <w:start w:val="1"/>
      <w:numFmt w:val="decimal"/>
      <w:lvlText w:val="%4"/>
      <w:lvlJc w:val="left"/>
      <w:pPr>
        <w:ind w:left="299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07C6A726">
      <w:start w:val="1"/>
      <w:numFmt w:val="lowerLetter"/>
      <w:lvlText w:val="%5"/>
      <w:lvlJc w:val="left"/>
      <w:pPr>
        <w:ind w:left="371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04709982">
      <w:start w:val="1"/>
      <w:numFmt w:val="lowerRoman"/>
      <w:lvlText w:val="%6"/>
      <w:lvlJc w:val="left"/>
      <w:pPr>
        <w:ind w:left="443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85D6E794">
      <w:start w:val="1"/>
      <w:numFmt w:val="decimal"/>
      <w:lvlText w:val="%7"/>
      <w:lvlJc w:val="left"/>
      <w:pPr>
        <w:ind w:left="515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B3CAD018">
      <w:start w:val="1"/>
      <w:numFmt w:val="lowerLetter"/>
      <w:lvlText w:val="%8"/>
      <w:lvlJc w:val="left"/>
      <w:pPr>
        <w:ind w:left="587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C5305A28">
      <w:start w:val="1"/>
      <w:numFmt w:val="lowerRoman"/>
      <w:lvlText w:val="%9"/>
      <w:lvlJc w:val="left"/>
      <w:pPr>
        <w:ind w:left="659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2" w15:restartNumberingAfterBreak="0">
    <w:nsid w:val="19627EDB"/>
    <w:multiLevelType w:val="hybridMultilevel"/>
    <w:tmpl w:val="CFF2304E"/>
    <w:lvl w:ilvl="0" w:tplc="66BA8EB2">
      <w:start w:val="1"/>
      <w:numFmt w:val="upperRoman"/>
      <w:lvlText w:val="%1"/>
      <w:lvlJc w:val="left"/>
      <w:pPr>
        <w:ind w:left="30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9189C98">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FF88A216">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D2F47F78">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A77CCA0E">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18FA9BA4">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7B305BA2">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B10CAB94">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BD8AD6A8">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3" w15:restartNumberingAfterBreak="0">
    <w:nsid w:val="1C621A21"/>
    <w:multiLevelType w:val="hybridMultilevel"/>
    <w:tmpl w:val="162E28A2"/>
    <w:lvl w:ilvl="0" w:tplc="1CD8D856">
      <w:start w:val="1"/>
      <w:numFmt w:val="decimal"/>
      <w:lvlText w:val="%1."/>
      <w:lvlJc w:val="left"/>
      <w:pPr>
        <w:ind w:left="71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033A33BC">
      <w:start w:val="1"/>
      <w:numFmt w:val="lowerLetter"/>
      <w:lvlText w:val="%2"/>
      <w:lvlJc w:val="left"/>
      <w:pPr>
        <w:ind w:left="155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28A6C5FE">
      <w:start w:val="1"/>
      <w:numFmt w:val="lowerRoman"/>
      <w:lvlText w:val="%3"/>
      <w:lvlJc w:val="left"/>
      <w:pPr>
        <w:ind w:left="227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493ACBBE">
      <w:start w:val="1"/>
      <w:numFmt w:val="decimal"/>
      <w:lvlText w:val="%4"/>
      <w:lvlJc w:val="left"/>
      <w:pPr>
        <w:ind w:left="299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F21CABE0">
      <w:start w:val="1"/>
      <w:numFmt w:val="lowerLetter"/>
      <w:lvlText w:val="%5"/>
      <w:lvlJc w:val="left"/>
      <w:pPr>
        <w:ind w:left="371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50846734">
      <w:start w:val="1"/>
      <w:numFmt w:val="lowerRoman"/>
      <w:lvlText w:val="%6"/>
      <w:lvlJc w:val="left"/>
      <w:pPr>
        <w:ind w:left="443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C5F85B26">
      <w:start w:val="1"/>
      <w:numFmt w:val="decimal"/>
      <w:lvlText w:val="%7"/>
      <w:lvlJc w:val="left"/>
      <w:pPr>
        <w:ind w:left="515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524C88CC">
      <w:start w:val="1"/>
      <w:numFmt w:val="lowerLetter"/>
      <w:lvlText w:val="%8"/>
      <w:lvlJc w:val="left"/>
      <w:pPr>
        <w:ind w:left="587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83781A68">
      <w:start w:val="1"/>
      <w:numFmt w:val="lowerRoman"/>
      <w:lvlText w:val="%9"/>
      <w:lvlJc w:val="left"/>
      <w:pPr>
        <w:ind w:left="659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4" w15:restartNumberingAfterBreak="0">
    <w:nsid w:val="1CDD0A37"/>
    <w:multiLevelType w:val="multilevel"/>
    <w:tmpl w:val="10E44EA8"/>
    <w:lvl w:ilvl="0">
      <w:start w:val="1"/>
      <w:numFmt w:val="decimal"/>
      <w:lvlText w:val="%1."/>
      <w:lvlJc w:val="left"/>
      <w:pPr>
        <w:ind w:left="374"/>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start w:val="1"/>
      <w:numFmt w:val="decimal"/>
      <w:lvlText w:val="%1.%2"/>
      <w:lvlJc w:val="left"/>
      <w:pPr>
        <w:ind w:left="50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5" w15:restartNumberingAfterBreak="0">
    <w:nsid w:val="1D377958"/>
    <w:multiLevelType w:val="hybridMultilevel"/>
    <w:tmpl w:val="F1341A28"/>
    <w:lvl w:ilvl="0" w:tplc="D04CA3FA">
      <w:start w:val="1"/>
      <w:numFmt w:val="decimal"/>
      <w:lvlText w:val="%1"/>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60EA7B72">
      <w:start w:val="1"/>
      <w:numFmt w:val="lowerLetter"/>
      <w:lvlText w:val="%2"/>
      <w:lvlJc w:val="left"/>
      <w:pPr>
        <w:ind w:left="5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3552111A">
      <w:start w:val="1"/>
      <w:numFmt w:val="lowerLetter"/>
      <w:lvlRestart w:val="0"/>
      <w:lvlText w:val="%3)"/>
      <w:lvlJc w:val="left"/>
      <w:pPr>
        <w:ind w:left="72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5B16DFDC">
      <w:start w:val="1"/>
      <w:numFmt w:val="decimal"/>
      <w:lvlText w:val="%4"/>
      <w:lvlJc w:val="left"/>
      <w:pPr>
        <w:ind w:left="144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BB6A723A">
      <w:start w:val="1"/>
      <w:numFmt w:val="lowerLetter"/>
      <w:lvlText w:val="%5"/>
      <w:lvlJc w:val="left"/>
      <w:pPr>
        <w:ind w:left="216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BF26BC80">
      <w:start w:val="1"/>
      <w:numFmt w:val="lowerRoman"/>
      <w:lvlText w:val="%6"/>
      <w:lvlJc w:val="left"/>
      <w:pPr>
        <w:ind w:left="288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F1866BE0">
      <w:start w:val="1"/>
      <w:numFmt w:val="decimal"/>
      <w:lvlText w:val="%7"/>
      <w:lvlJc w:val="left"/>
      <w:pPr>
        <w:ind w:left="360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D736B93C">
      <w:start w:val="1"/>
      <w:numFmt w:val="lowerLetter"/>
      <w:lvlText w:val="%8"/>
      <w:lvlJc w:val="left"/>
      <w:pPr>
        <w:ind w:left="432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B8E49F0C">
      <w:start w:val="1"/>
      <w:numFmt w:val="lowerRoman"/>
      <w:lvlText w:val="%9"/>
      <w:lvlJc w:val="left"/>
      <w:pPr>
        <w:ind w:left="504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6" w15:restartNumberingAfterBreak="0">
    <w:nsid w:val="1E0C6ED8"/>
    <w:multiLevelType w:val="hybridMultilevel"/>
    <w:tmpl w:val="57EC8CC6"/>
    <w:lvl w:ilvl="0" w:tplc="2B4EAEA0">
      <w:start w:val="1"/>
      <w:numFmt w:val="lowerLetter"/>
      <w:lvlText w:val="%1)"/>
      <w:lvlJc w:val="left"/>
      <w:pPr>
        <w:ind w:left="287"/>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1" w:tplc="DE4456D8">
      <w:start w:val="1"/>
      <w:numFmt w:val="lowerLetter"/>
      <w:lvlText w:val="%2"/>
      <w:lvlJc w:val="left"/>
      <w:pPr>
        <w:ind w:left="108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2" w:tplc="2B1E8312">
      <w:start w:val="1"/>
      <w:numFmt w:val="lowerRoman"/>
      <w:lvlText w:val="%3"/>
      <w:lvlJc w:val="left"/>
      <w:pPr>
        <w:ind w:left="180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3" w:tplc="C29C7912">
      <w:start w:val="1"/>
      <w:numFmt w:val="decimal"/>
      <w:lvlText w:val="%4"/>
      <w:lvlJc w:val="left"/>
      <w:pPr>
        <w:ind w:left="252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4" w:tplc="06AA1982">
      <w:start w:val="1"/>
      <w:numFmt w:val="lowerLetter"/>
      <w:lvlText w:val="%5"/>
      <w:lvlJc w:val="left"/>
      <w:pPr>
        <w:ind w:left="324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5" w:tplc="DED88460">
      <w:start w:val="1"/>
      <w:numFmt w:val="lowerRoman"/>
      <w:lvlText w:val="%6"/>
      <w:lvlJc w:val="left"/>
      <w:pPr>
        <w:ind w:left="396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6" w:tplc="C8C0107C">
      <w:start w:val="1"/>
      <w:numFmt w:val="decimal"/>
      <w:lvlText w:val="%7"/>
      <w:lvlJc w:val="left"/>
      <w:pPr>
        <w:ind w:left="468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7" w:tplc="A134AED6">
      <w:start w:val="1"/>
      <w:numFmt w:val="lowerLetter"/>
      <w:lvlText w:val="%8"/>
      <w:lvlJc w:val="left"/>
      <w:pPr>
        <w:ind w:left="540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8" w:tplc="D3948868">
      <w:start w:val="1"/>
      <w:numFmt w:val="lowerRoman"/>
      <w:lvlText w:val="%9"/>
      <w:lvlJc w:val="left"/>
      <w:pPr>
        <w:ind w:left="612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abstractNum>
  <w:abstractNum w:abstractNumId="17" w15:restartNumberingAfterBreak="0">
    <w:nsid w:val="20081012"/>
    <w:multiLevelType w:val="hybridMultilevel"/>
    <w:tmpl w:val="6A6C088E"/>
    <w:lvl w:ilvl="0" w:tplc="84227BAC">
      <w:start w:val="1"/>
      <w:numFmt w:val="upperRoman"/>
      <w:lvlText w:val="%1"/>
      <w:lvlJc w:val="left"/>
      <w:pPr>
        <w:ind w:left="29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D1B46E3E">
      <w:start w:val="1"/>
      <w:numFmt w:val="lowerLetter"/>
      <w:lvlText w:val="%2"/>
      <w:lvlJc w:val="left"/>
      <w:pPr>
        <w:ind w:left="110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1848286">
      <w:start w:val="1"/>
      <w:numFmt w:val="lowerRoman"/>
      <w:lvlText w:val="%3"/>
      <w:lvlJc w:val="left"/>
      <w:pPr>
        <w:ind w:left="182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982284C">
      <w:start w:val="1"/>
      <w:numFmt w:val="decimal"/>
      <w:lvlText w:val="%4"/>
      <w:lvlJc w:val="left"/>
      <w:pPr>
        <w:ind w:left="254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6F4C5170">
      <w:start w:val="1"/>
      <w:numFmt w:val="lowerLetter"/>
      <w:lvlText w:val="%5"/>
      <w:lvlJc w:val="left"/>
      <w:pPr>
        <w:ind w:left="326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ADF2BBE0">
      <w:start w:val="1"/>
      <w:numFmt w:val="lowerRoman"/>
      <w:lvlText w:val="%6"/>
      <w:lvlJc w:val="left"/>
      <w:pPr>
        <w:ind w:left="398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351A92A4">
      <w:start w:val="1"/>
      <w:numFmt w:val="decimal"/>
      <w:lvlText w:val="%7"/>
      <w:lvlJc w:val="left"/>
      <w:pPr>
        <w:ind w:left="470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3A646B9C">
      <w:start w:val="1"/>
      <w:numFmt w:val="lowerLetter"/>
      <w:lvlText w:val="%8"/>
      <w:lvlJc w:val="left"/>
      <w:pPr>
        <w:ind w:left="542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AB2A03BA">
      <w:start w:val="1"/>
      <w:numFmt w:val="lowerRoman"/>
      <w:lvlText w:val="%9"/>
      <w:lvlJc w:val="left"/>
      <w:pPr>
        <w:ind w:left="614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8" w15:restartNumberingAfterBreak="0">
    <w:nsid w:val="21D8190E"/>
    <w:multiLevelType w:val="multilevel"/>
    <w:tmpl w:val="BD003590"/>
    <w:lvl w:ilvl="0">
      <w:start w:val="3"/>
      <w:numFmt w:val="decimal"/>
      <w:lvlText w:val="%1."/>
      <w:lvlJc w:val="left"/>
      <w:pPr>
        <w:ind w:left="374"/>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start w:val="1"/>
      <w:numFmt w:val="decimal"/>
      <w:lvlText w:val="%1.%2."/>
      <w:lvlJc w:val="left"/>
      <w:pPr>
        <w:ind w:left="57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abstractNum>
  <w:abstractNum w:abstractNumId="19" w15:restartNumberingAfterBreak="0">
    <w:nsid w:val="21DD4FA4"/>
    <w:multiLevelType w:val="multilevel"/>
    <w:tmpl w:val="1E54F824"/>
    <w:lvl w:ilvl="0">
      <w:start w:val="10"/>
      <w:numFmt w:val="decimal"/>
      <w:lvlText w:val="%1"/>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start w:val="3"/>
      <w:numFmt w:val="decimal"/>
      <w:lvlRestart w:val="0"/>
      <w:lvlText w:val="%1.%2"/>
      <w:lvlJc w:val="left"/>
      <w:pPr>
        <w:ind w:left="1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20" w15:restartNumberingAfterBreak="0">
    <w:nsid w:val="25555659"/>
    <w:multiLevelType w:val="multilevel"/>
    <w:tmpl w:val="9676B4BE"/>
    <w:lvl w:ilvl="0">
      <w:start w:val="4"/>
      <w:numFmt w:val="decimal"/>
      <w:lvlText w:val="%1."/>
      <w:lvlJc w:val="left"/>
      <w:pPr>
        <w:ind w:left="374"/>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start w:val="1"/>
      <w:numFmt w:val="decimal"/>
      <w:lvlText w:val="%1.%2"/>
      <w:lvlJc w:val="left"/>
      <w:pPr>
        <w:ind w:left="509"/>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92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abstractNum>
  <w:abstractNum w:abstractNumId="21" w15:restartNumberingAfterBreak="0">
    <w:nsid w:val="25584F18"/>
    <w:multiLevelType w:val="hybridMultilevel"/>
    <w:tmpl w:val="DC426358"/>
    <w:lvl w:ilvl="0" w:tplc="CBB8C742">
      <w:start w:val="1"/>
      <w:numFmt w:val="upperLetter"/>
      <w:lvlText w:val="%1)"/>
      <w:lvlJc w:val="left"/>
      <w:pPr>
        <w:ind w:left="681" w:hanging="360"/>
      </w:pPr>
      <w:rPr>
        <w:rFonts w:hint="default"/>
      </w:rPr>
    </w:lvl>
    <w:lvl w:ilvl="1" w:tplc="04160019" w:tentative="1">
      <w:start w:val="1"/>
      <w:numFmt w:val="lowerLetter"/>
      <w:lvlText w:val="%2."/>
      <w:lvlJc w:val="left"/>
      <w:pPr>
        <w:ind w:left="1401" w:hanging="360"/>
      </w:pPr>
    </w:lvl>
    <w:lvl w:ilvl="2" w:tplc="0416001B" w:tentative="1">
      <w:start w:val="1"/>
      <w:numFmt w:val="lowerRoman"/>
      <w:lvlText w:val="%3."/>
      <w:lvlJc w:val="right"/>
      <w:pPr>
        <w:ind w:left="2121" w:hanging="180"/>
      </w:pPr>
    </w:lvl>
    <w:lvl w:ilvl="3" w:tplc="0416000F" w:tentative="1">
      <w:start w:val="1"/>
      <w:numFmt w:val="decimal"/>
      <w:lvlText w:val="%4."/>
      <w:lvlJc w:val="left"/>
      <w:pPr>
        <w:ind w:left="2841" w:hanging="360"/>
      </w:pPr>
    </w:lvl>
    <w:lvl w:ilvl="4" w:tplc="04160019" w:tentative="1">
      <w:start w:val="1"/>
      <w:numFmt w:val="lowerLetter"/>
      <w:lvlText w:val="%5."/>
      <w:lvlJc w:val="left"/>
      <w:pPr>
        <w:ind w:left="3561" w:hanging="360"/>
      </w:pPr>
    </w:lvl>
    <w:lvl w:ilvl="5" w:tplc="0416001B" w:tentative="1">
      <w:start w:val="1"/>
      <w:numFmt w:val="lowerRoman"/>
      <w:lvlText w:val="%6."/>
      <w:lvlJc w:val="right"/>
      <w:pPr>
        <w:ind w:left="4281" w:hanging="180"/>
      </w:pPr>
    </w:lvl>
    <w:lvl w:ilvl="6" w:tplc="0416000F" w:tentative="1">
      <w:start w:val="1"/>
      <w:numFmt w:val="decimal"/>
      <w:lvlText w:val="%7."/>
      <w:lvlJc w:val="left"/>
      <w:pPr>
        <w:ind w:left="5001" w:hanging="360"/>
      </w:pPr>
    </w:lvl>
    <w:lvl w:ilvl="7" w:tplc="04160019" w:tentative="1">
      <w:start w:val="1"/>
      <w:numFmt w:val="lowerLetter"/>
      <w:lvlText w:val="%8."/>
      <w:lvlJc w:val="left"/>
      <w:pPr>
        <w:ind w:left="5721" w:hanging="360"/>
      </w:pPr>
    </w:lvl>
    <w:lvl w:ilvl="8" w:tplc="0416001B" w:tentative="1">
      <w:start w:val="1"/>
      <w:numFmt w:val="lowerRoman"/>
      <w:lvlText w:val="%9."/>
      <w:lvlJc w:val="right"/>
      <w:pPr>
        <w:ind w:left="6441" w:hanging="180"/>
      </w:pPr>
    </w:lvl>
  </w:abstractNum>
  <w:abstractNum w:abstractNumId="22" w15:restartNumberingAfterBreak="0">
    <w:nsid w:val="2626382C"/>
    <w:multiLevelType w:val="hybridMultilevel"/>
    <w:tmpl w:val="792AD93A"/>
    <w:lvl w:ilvl="0" w:tplc="080E6BBE">
      <w:start w:val="1"/>
      <w:numFmt w:val="bullet"/>
      <w:lvlText w:val="-"/>
      <w:lvlJc w:val="left"/>
      <w:pPr>
        <w:ind w:left="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C4D25E0C">
      <w:start w:val="1"/>
      <w:numFmt w:val="bullet"/>
      <w:lvlText w:val="o"/>
      <w:lvlJc w:val="left"/>
      <w:pPr>
        <w:ind w:left="145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62FCDFC6">
      <w:start w:val="1"/>
      <w:numFmt w:val="bullet"/>
      <w:lvlText w:val="▪"/>
      <w:lvlJc w:val="left"/>
      <w:pPr>
        <w:ind w:left="217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7286F490">
      <w:start w:val="1"/>
      <w:numFmt w:val="bullet"/>
      <w:lvlText w:val="•"/>
      <w:lvlJc w:val="left"/>
      <w:pPr>
        <w:ind w:left="289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F8AED298">
      <w:start w:val="1"/>
      <w:numFmt w:val="bullet"/>
      <w:lvlText w:val="o"/>
      <w:lvlJc w:val="left"/>
      <w:pPr>
        <w:ind w:left="361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95F2075C">
      <w:start w:val="1"/>
      <w:numFmt w:val="bullet"/>
      <w:lvlText w:val="▪"/>
      <w:lvlJc w:val="left"/>
      <w:pPr>
        <w:ind w:left="433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C4BA88FE">
      <w:start w:val="1"/>
      <w:numFmt w:val="bullet"/>
      <w:lvlText w:val="•"/>
      <w:lvlJc w:val="left"/>
      <w:pPr>
        <w:ind w:left="505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100E4D18">
      <w:start w:val="1"/>
      <w:numFmt w:val="bullet"/>
      <w:lvlText w:val="o"/>
      <w:lvlJc w:val="left"/>
      <w:pPr>
        <w:ind w:left="577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18681DC">
      <w:start w:val="1"/>
      <w:numFmt w:val="bullet"/>
      <w:lvlText w:val="▪"/>
      <w:lvlJc w:val="left"/>
      <w:pPr>
        <w:ind w:left="649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23" w15:restartNumberingAfterBreak="0">
    <w:nsid w:val="28515BBF"/>
    <w:multiLevelType w:val="hybridMultilevel"/>
    <w:tmpl w:val="49A81A9C"/>
    <w:lvl w:ilvl="0" w:tplc="FB8AAAB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85634E7"/>
    <w:multiLevelType w:val="hybridMultilevel"/>
    <w:tmpl w:val="73A64600"/>
    <w:lvl w:ilvl="0" w:tplc="F724C8D4">
      <w:start w:val="1"/>
      <w:numFmt w:val="lowerLetter"/>
      <w:lvlText w:val="%1)"/>
      <w:lvlJc w:val="left"/>
      <w:pPr>
        <w:ind w:left="1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EA6CBFCA">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4EC6843E">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A7D8B2BC">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8ABCBDD8">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9D7C1454">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53B6C3F8">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AC70B2A2">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A14C7C0E">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25" w15:restartNumberingAfterBreak="0">
    <w:nsid w:val="2C6724F1"/>
    <w:multiLevelType w:val="hybridMultilevel"/>
    <w:tmpl w:val="CE38F160"/>
    <w:lvl w:ilvl="0" w:tplc="97C29302">
      <w:start w:val="1"/>
      <w:numFmt w:val="lowerLetter"/>
      <w:lvlText w:val="%1)"/>
      <w:lvlJc w:val="left"/>
      <w:pPr>
        <w:ind w:left="1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29F60F66">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40E62AAA">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098A3EEC">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53FEC8C8">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2CDE9F72">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7A104C92">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F10ABA7E">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F5461EC4">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26" w15:restartNumberingAfterBreak="0">
    <w:nsid w:val="2E5D5A66"/>
    <w:multiLevelType w:val="hybridMultilevel"/>
    <w:tmpl w:val="7DA22888"/>
    <w:lvl w:ilvl="0" w:tplc="3F7E3170">
      <w:start w:val="1"/>
      <w:numFmt w:val="upperLetter"/>
      <w:lvlText w:val="%1)"/>
      <w:lvlJc w:val="left"/>
      <w:pPr>
        <w:ind w:left="32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F4DEABB4">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0F662A2">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5290F7FA">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DD3497DE">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67C0DFA">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A686F31A">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C83EAC70">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D07809FE">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27" w15:restartNumberingAfterBreak="0">
    <w:nsid w:val="309A519D"/>
    <w:multiLevelType w:val="hybridMultilevel"/>
    <w:tmpl w:val="664E3EF0"/>
    <w:lvl w:ilvl="0" w:tplc="DF2E638E">
      <w:start w:val="1"/>
      <w:numFmt w:val="upperRoman"/>
      <w:lvlText w:val="%1"/>
      <w:lvlJc w:val="left"/>
      <w:pPr>
        <w:ind w:left="11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B9E64058">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EC16B33A">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56569478">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45A66116">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F7088086">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36942E20">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F7B0C6D4">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5B60FB4C">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28" w15:restartNumberingAfterBreak="0">
    <w:nsid w:val="31EC5752"/>
    <w:multiLevelType w:val="hybridMultilevel"/>
    <w:tmpl w:val="B1D0E4D0"/>
    <w:lvl w:ilvl="0" w:tplc="68B8B7EE">
      <w:start w:val="1"/>
      <w:numFmt w:val="upperLetter"/>
      <w:lvlText w:val="%1)"/>
      <w:lvlJc w:val="left"/>
      <w:pPr>
        <w:ind w:left="681" w:hanging="360"/>
      </w:pPr>
      <w:rPr>
        <w:rFonts w:hint="default"/>
      </w:rPr>
    </w:lvl>
    <w:lvl w:ilvl="1" w:tplc="04160019" w:tentative="1">
      <w:start w:val="1"/>
      <w:numFmt w:val="lowerLetter"/>
      <w:lvlText w:val="%2."/>
      <w:lvlJc w:val="left"/>
      <w:pPr>
        <w:ind w:left="1401" w:hanging="360"/>
      </w:pPr>
    </w:lvl>
    <w:lvl w:ilvl="2" w:tplc="0416001B" w:tentative="1">
      <w:start w:val="1"/>
      <w:numFmt w:val="lowerRoman"/>
      <w:lvlText w:val="%3."/>
      <w:lvlJc w:val="right"/>
      <w:pPr>
        <w:ind w:left="2121" w:hanging="180"/>
      </w:pPr>
    </w:lvl>
    <w:lvl w:ilvl="3" w:tplc="0416000F" w:tentative="1">
      <w:start w:val="1"/>
      <w:numFmt w:val="decimal"/>
      <w:lvlText w:val="%4."/>
      <w:lvlJc w:val="left"/>
      <w:pPr>
        <w:ind w:left="2841" w:hanging="360"/>
      </w:pPr>
    </w:lvl>
    <w:lvl w:ilvl="4" w:tplc="04160019" w:tentative="1">
      <w:start w:val="1"/>
      <w:numFmt w:val="lowerLetter"/>
      <w:lvlText w:val="%5."/>
      <w:lvlJc w:val="left"/>
      <w:pPr>
        <w:ind w:left="3561" w:hanging="360"/>
      </w:pPr>
    </w:lvl>
    <w:lvl w:ilvl="5" w:tplc="0416001B" w:tentative="1">
      <w:start w:val="1"/>
      <w:numFmt w:val="lowerRoman"/>
      <w:lvlText w:val="%6."/>
      <w:lvlJc w:val="right"/>
      <w:pPr>
        <w:ind w:left="4281" w:hanging="180"/>
      </w:pPr>
    </w:lvl>
    <w:lvl w:ilvl="6" w:tplc="0416000F" w:tentative="1">
      <w:start w:val="1"/>
      <w:numFmt w:val="decimal"/>
      <w:lvlText w:val="%7."/>
      <w:lvlJc w:val="left"/>
      <w:pPr>
        <w:ind w:left="5001" w:hanging="360"/>
      </w:pPr>
    </w:lvl>
    <w:lvl w:ilvl="7" w:tplc="04160019" w:tentative="1">
      <w:start w:val="1"/>
      <w:numFmt w:val="lowerLetter"/>
      <w:lvlText w:val="%8."/>
      <w:lvlJc w:val="left"/>
      <w:pPr>
        <w:ind w:left="5721" w:hanging="360"/>
      </w:pPr>
    </w:lvl>
    <w:lvl w:ilvl="8" w:tplc="0416001B" w:tentative="1">
      <w:start w:val="1"/>
      <w:numFmt w:val="lowerRoman"/>
      <w:lvlText w:val="%9."/>
      <w:lvlJc w:val="right"/>
      <w:pPr>
        <w:ind w:left="6441" w:hanging="180"/>
      </w:pPr>
    </w:lvl>
  </w:abstractNum>
  <w:abstractNum w:abstractNumId="29" w15:restartNumberingAfterBreak="0">
    <w:nsid w:val="35693DE8"/>
    <w:multiLevelType w:val="hybridMultilevel"/>
    <w:tmpl w:val="81366034"/>
    <w:lvl w:ilvl="0" w:tplc="3EACA65E">
      <w:start w:val="1"/>
      <w:numFmt w:val="lowerLetter"/>
      <w:lvlText w:val="%1)"/>
      <w:lvlJc w:val="left"/>
      <w:pPr>
        <w:ind w:left="346"/>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1" w:tplc="18AE2E34">
      <w:start w:val="1"/>
      <w:numFmt w:val="lowerLetter"/>
      <w:lvlText w:val="%2"/>
      <w:lvlJc w:val="left"/>
      <w:pPr>
        <w:ind w:left="108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2" w:tplc="F5F427D2">
      <w:start w:val="1"/>
      <w:numFmt w:val="lowerRoman"/>
      <w:lvlText w:val="%3"/>
      <w:lvlJc w:val="left"/>
      <w:pPr>
        <w:ind w:left="180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3" w:tplc="F87AE2FC">
      <w:start w:val="1"/>
      <w:numFmt w:val="decimal"/>
      <w:lvlText w:val="%4"/>
      <w:lvlJc w:val="left"/>
      <w:pPr>
        <w:ind w:left="252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4" w:tplc="929E440A">
      <w:start w:val="1"/>
      <w:numFmt w:val="lowerLetter"/>
      <w:lvlText w:val="%5"/>
      <w:lvlJc w:val="left"/>
      <w:pPr>
        <w:ind w:left="324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5" w:tplc="A6602BE8">
      <w:start w:val="1"/>
      <w:numFmt w:val="lowerRoman"/>
      <w:lvlText w:val="%6"/>
      <w:lvlJc w:val="left"/>
      <w:pPr>
        <w:ind w:left="396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6" w:tplc="E6FABA50">
      <w:start w:val="1"/>
      <w:numFmt w:val="decimal"/>
      <w:lvlText w:val="%7"/>
      <w:lvlJc w:val="left"/>
      <w:pPr>
        <w:ind w:left="468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7" w:tplc="14B01328">
      <w:start w:val="1"/>
      <w:numFmt w:val="lowerLetter"/>
      <w:lvlText w:val="%8"/>
      <w:lvlJc w:val="left"/>
      <w:pPr>
        <w:ind w:left="540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lvl w:ilvl="8" w:tplc="6256D1B0">
      <w:start w:val="1"/>
      <w:numFmt w:val="lowerRoman"/>
      <w:lvlText w:val="%9"/>
      <w:lvlJc w:val="left"/>
      <w:pPr>
        <w:ind w:left="6120"/>
      </w:pPr>
      <w:rPr>
        <w:rFonts w:ascii="Arial" w:eastAsia="Arial" w:hAnsi="Arial" w:cs="Arial"/>
        <w:b w:val="0"/>
        <w:i w:val="0"/>
        <w:strike w:val="0"/>
        <w:dstrike w:val="0"/>
        <w:color w:val="1B1A17"/>
        <w:sz w:val="24"/>
        <w:szCs w:val="24"/>
        <w:u w:val="none" w:color="000000"/>
        <w:bdr w:val="none" w:sz="0" w:space="0" w:color="auto"/>
        <w:shd w:val="clear" w:color="auto" w:fill="auto"/>
        <w:vertAlign w:val="baseline"/>
      </w:rPr>
    </w:lvl>
  </w:abstractNum>
  <w:abstractNum w:abstractNumId="30" w15:restartNumberingAfterBreak="0">
    <w:nsid w:val="35AC4075"/>
    <w:multiLevelType w:val="hybridMultilevel"/>
    <w:tmpl w:val="2328154C"/>
    <w:lvl w:ilvl="0" w:tplc="4DCCDA2C">
      <w:start w:val="1"/>
      <w:numFmt w:val="bullet"/>
      <w:lvlText w:val="-"/>
      <w:lvlJc w:val="left"/>
      <w:pPr>
        <w:ind w:left="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1" w:tplc="6EEA985E">
      <w:start w:val="1"/>
      <w:numFmt w:val="bullet"/>
      <w:lvlText w:val="o"/>
      <w:lvlJc w:val="left"/>
      <w:pPr>
        <w:ind w:left="1262"/>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2" w:tplc="EB1889B8">
      <w:start w:val="1"/>
      <w:numFmt w:val="bullet"/>
      <w:lvlText w:val="▪"/>
      <w:lvlJc w:val="left"/>
      <w:pPr>
        <w:ind w:left="1982"/>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3" w:tplc="FABC96D0">
      <w:start w:val="1"/>
      <w:numFmt w:val="bullet"/>
      <w:lvlText w:val="•"/>
      <w:lvlJc w:val="left"/>
      <w:pPr>
        <w:ind w:left="2702"/>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4" w:tplc="4C26CBA2">
      <w:start w:val="1"/>
      <w:numFmt w:val="bullet"/>
      <w:lvlText w:val="o"/>
      <w:lvlJc w:val="left"/>
      <w:pPr>
        <w:ind w:left="3422"/>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5" w:tplc="7B7E35C4">
      <w:start w:val="1"/>
      <w:numFmt w:val="bullet"/>
      <w:lvlText w:val="▪"/>
      <w:lvlJc w:val="left"/>
      <w:pPr>
        <w:ind w:left="4142"/>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6" w:tplc="F10624BC">
      <w:start w:val="1"/>
      <w:numFmt w:val="bullet"/>
      <w:lvlText w:val="•"/>
      <w:lvlJc w:val="left"/>
      <w:pPr>
        <w:ind w:left="4862"/>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7" w:tplc="9784179C">
      <w:start w:val="1"/>
      <w:numFmt w:val="bullet"/>
      <w:lvlText w:val="o"/>
      <w:lvlJc w:val="left"/>
      <w:pPr>
        <w:ind w:left="5582"/>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8" w:tplc="285A84DE">
      <w:start w:val="1"/>
      <w:numFmt w:val="bullet"/>
      <w:lvlText w:val="▪"/>
      <w:lvlJc w:val="left"/>
      <w:pPr>
        <w:ind w:left="6302"/>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abstractNum>
  <w:abstractNum w:abstractNumId="31" w15:restartNumberingAfterBreak="0">
    <w:nsid w:val="36E2476C"/>
    <w:multiLevelType w:val="hybridMultilevel"/>
    <w:tmpl w:val="917CDBC4"/>
    <w:lvl w:ilvl="0" w:tplc="77940DF8">
      <w:start w:val="1"/>
      <w:numFmt w:val="bullet"/>
      <w:lvlText w:val="-"/>
      <w:lvlJc w:val="left"/>
      <w:pPr>
        <w:ind w:left="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512EAC2C">
      <w:start w:val="1"/>
      <w:numFmt w:val="bullet"/>
      <w:lvlText w:val="o"/>
      <w:lvlJc w:val="left"/>
      <w:pPr>
        <w:ind w:left="140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85A058E">
      <w:start w:val="1"/>
      <w:numFmt w:val="bullet"/>
      <w:lvlText w:val="▪"/>
      <w:lvlJc w:val="left"/>
      <w:pPr>
        <w:ind w:left="212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50DED76A">
      <w:start w:val="1"/>
      <w:numFmt w:val="bullet"/>
      <w:lvlText w:val="•"/>
      <w:lvlJc w:val="left"/>
      <w:pPr>
        <w:ind w:left="284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7D4C30F8">
      <w:start w:val="1"/>
      <w:numFmt w:val="bullet"/>
      <w:lvlText w:val="o"/>
      <w:lvlJc w:val="left"/>
      <w:pPr>
        <w:ind w:left="356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1BBC6E68">
      <w:start w:val="1"/>
      <w:numFmt w:val="bullet"/>
      <w:lvlText w:val="▪"/>
      <w:lvlJc w:val="left"/>
      <w:pPr>
        <w:ind w:left="428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F8DCABF2">
      <w:start w:val="1"/>
      <w:numFmt w:val="bullet"/>
      <w:lvlText w:val="•"/>
      <w:lvlJc w:val="left"/>
      <w:pPr>
        <w:ind w:left="500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01CEB896">
      <w:start w:val="1"/>
      <w:numFmt w:val="bullet"/>
      <w:lvlText w:val="o"/>
      <w:lvlJc w:val="left"/>
      <w:pPr>
        <w:ind w:left="572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C2001198">
      <w:start w:val="1"/>
      <w:numFmt w:val="bullet"/>
      <w:lvlText w:val="▪"/>
      <w:lvlJc w:val="left"/>
      <w:pPr>
        <w:ind w:left="6444"/>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32" w15:restartNumberingAfterBreak="0">
    <w:nsid w:val="38F07DEE"/>
    <w:multiLevelType w:val="multilevel"/>
    <w:tmpl w:val="EA5E966C"/>
    <w:lvl w:ilvl="0">
      <w:start w:val="8"/>
      <w:numFmt w:val="decimal"/>
      <w:lvlText w:val="%1."/>
      <w:lvlJc w:val="left"/>
      <w:pPr>
        <w:ind w:left="269"/>
      </w:pPr>
      <w:rPr>
        <w:rFonts w:ascii="Arial" w:eastAsia="Arial" w:hAnsi="Arial" w:cs="Arial"/>
        <w:b/>
        <w:bCs/>
        <w:i w:val="0"/>
        <w:strike w:val="0"/>
        <w:dstrike w:val="0"/>
        <w:color w:val="355D9A"/>
        <w:sz w:val="24"/>
        <w:szCs w:val="24"/>
        <w:u w:val="none" w:color="000000"/>
        <w:bdr w:val="none" w:sz="0" w:space="0" w:color="auto"/>
        <w:shd w:val="clear" w:color="auto" w:fill="auto"/>
        <w:vertAlign w:val="baseline"/>
      </w:rPr>
    </w:lvl>
    <w:lvl w:ilvl="1">
      <w:start w:val="1"/>
      <w:numFmt w:val="decimal"/>
      <w:lvlText w:val="%1.%2."/>
      <w:lvlJc w:val="left"/>
      <w:pPr>
        <w:ind w:left="1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252524"/>
        <w:sz w:val="24"/>
        <w:szCs w:val="24"/>
        <w:u w:val="none" w:color="000000"/>
        <w:bdr w:val="none" w:sz="0" w:space="0" w:color="auto"/>
        <w:shd w:val="clear" w:color="auto" w:fill="auto"/>
        <w:vertAlign w:val="baseline"/>
      </w:rPr>
    </w:lvl>
  </w:abstractNum>
  <w:abstractNum w:abstractNumId="33" w15:restartNumberingAfterBreak="0">
    <w:nsid w:val="3A021DB4"/>
    <w:multiLevelType w:val="hybridMultilevel"/>
    <w:tmpl w:val="773A4A8E"/>
    <w:lvl w:ilvl="0" w:tplc="ABC0795C">
      <w:start w:val="1"/>
      <w:numFmt w:val="bullet"/>
      <w:lvlText w:val="•"/>
      <w:lvlJc w:val="left"/>
      <w:pPr>
        <w:ind w:left="258"/>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338A97B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F90261D8">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087E42B4">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7ED4067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1FEE5D54">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CD0CE0D4">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A96C08A2">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ACB417D2">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34" w15:restartNumberingAfterBreak="0">
    <w:nsid w:val="3A922798"/>
    <w:multiLevelType w:val="hybridMultilevel"/>
    <w:tmpl w:val="677EC4B6"/>
    <w:lvl w:ilvl="0" w:tplc="32DC7B6C">
      <w:start w:val="7"/>
      <w:numFmt w:val="decimal"/>
      <w:lvlText w:val="%1."/>
      <w:lvlJc w:val="left"/>
      <w:pPr>
        <w:ind w:left="508"/>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tplc="688E7DF4">
      <w:start w:val="1"/>
      <w:numFmt w:val="lowerLetter"/>
      <w:lvlText w:val="%2"/>
      <w:lvlJc w:val="left"/>
      <w:pPr>
        <w:ind w:left="114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2" w:tplc="8F10E350">
      <w:start w:val="1"/>
      <w:numFmt w:val="lowerRoman"/>
      <w:lvlText w:val="%3"/>
      <w:lvlJc w:val="left"/>
      <w:pPr>
        <w:ind w:left="186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3" w:tplc="2E248826">
      <w:start w:val="1"/>
      <w:numFmt w:val="decimal"/>
      <w:lvlText w:val="%4"/>
      <w:lvlJc w:val="left"/>
      <w:pPr>
        <w:ind w:left="258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4" w:tplc="8A7055F6">
      <w:start w:val="1"/>
      <w:numFmt w:val="lowerLetter"/>
      <w:lvlText w:val="%5"/>
      <w:lvlJc w:val="left"/>
      <w:pPr>
        <w:ind w:left="330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5" w:tplc="11FE7918">
      <w:start w:val="1"/>
      <w:numFmt w:val="lowerRoman"/>
      <w:lvlText w:val="%6"/>
      <w:lvlJc w:val="left"/>
      <w:pPr>
        <w:ind w:left="402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6" w:tplc="02F26EA4">
      <w:start w:val="1"/>
      <w:numFmt w:val="decimal"/>
      <w:lvlText w:val="%7"/>
      <w:lvlJc w:val="left"/>
      <w:pPr>
        <w:ind w:left="474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7" w:tplc="02F27F42">
      <w:start w:val="1"/>
      <w:numFmt w:val="lowerLetter"/>
      <w:lvlText w:val="%8"/>
      <w:lvlJc w:val="left"/>
      <w:pPr>
        <w:ind w:left="546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8" w:tplc="64FEE950">
      <w:start w:val="1"/>
      <w:numFmt w:val="lowerRoman"/>
      <w:lvlText w:val="%9"/>
      <w:lvlJc w:val="left"/>
      <w:pPr>
        <w:ind w:left="618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abstractNum>
  <w:abstractNum w:abstractNumId="35" w15:restartNumberingAfterBreak="0">
    <w:nsid w:val="3E29665C"/>
    <w:multiLevelType w:val="hybridMultilevel"/>
    <w:tmpl w:val="26DADE8A"/>
    <w:lvl w:ilvl="0" w:tplc="EE3C01B4">
      <w:start w:val="1"/>
      <w:numFmt w:val="upperRoman"/>
      <w:lvlText w:val="%1"/>
      <w:lvlJc w:val="left"/>
      <w:pPr>
        <w:ind w:left="11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D15E8DD0">
      <w:start w:val="1"/>
      <w:numFmt w:val="lowerLetter"/>
      <w:lvlText w:val="%2"/>
      <w:lvlJc w:val="left"/>
      <w:pPr>
        <w:ind w:left="12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012435DC">
      <w:start w:val="1"/>
      <w:numFmt w:val="lowerRoman"/>
      <w:lvlText w:val="%3"/>
      <w:lvlJc w:val="left"/>
      <w:pPr>
        <w:ind w:left="19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96A96F8">
      <w:start w:val="1"/>
      <w:numFmt w:val="decimal"/>
      <w:lvlText w:val="%4"/>
      <w:lvlJc w:val="left"/>
      <w:pPr>
        <w:ind w:left="26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4DD2E62A">
      <w:start w:val="1"/>
      <w:numFmt w:val="lowerLetter"/>
      <w:lvlText w:val="%5"/>
      <w:lvlJc w:val="left"/>
      <w:pPr>
        <w:ind w:left="3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99CCA06E">
      <w:start w:val="1"/>
      <w:numFmt w:val="lowerRoman"/>
      <w:lvlText w:val="%6"/>
      <w:lvlJc w:val="left"/>
      <w:pPr>
        <w:ind w:left="4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1268655A">
      <w:start w:val="1"/>
      <w:numFmt w:val="decimal"/>
      <w:lvlText w:val="%7"/>
      <w:lvlJc w:val="left"/>
      <w:pPr>
        <w:ind w:left="4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B798EBEC">
      <w:start w:val="1"/>
      <w:numFmt w:val="lowerLetter"/>
      <w:lvlText w:val="%8"/>
      <w:lvlJc w:val="left"/>
      <w:pPr>
        <w:ind w:left="5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81A4E7B4">
      <w:start w:val="1"/>
      <w:numFmt w:val="lowerRoman"/>
      <w:lvlText w:val="%9"/>
      <w:lvlJc w:val="left"/>
      <w:pPr>
        <w:ind w:left="6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36" w15:restartNumberingAfterBreak="0">
    <w:nsid w:val="3F6309A3"/>
    <w:multiLevelType w:val="hybridMultilevel"/>
    <w:tmpl w:val="BD0E4C74"/>
    <w:lvl w:ilvl="0" w:tplc="8DEABA6A">
      <w:start w:val="1"/>
      <w:numFmt w:val="upperRoman"/>
      <w:lvlText w:val="%1"/>
      <w:lvlJc w:val="left"/>
      <w:pPr>
        <w:ind w:left="11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2D2C7960">
      <w:start w:val="1"/>
      <w:numFmt w:val="lowerLetter"/>
      <w:lvlText w:val="%2"/>
      <w:lvlJc w:val="left"/>
      <w:pPr>
        <w:ind w:left="12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DEC0F914">
      <w:start w:val="1"/>
      <w:numFmt w:val="lowerRoman"/>
      <w:lvlText w:val="%3"/>
      <w:lvlJc w:val="left"/>
      <w:pPr>
        <w:ind w:left="19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1A602644">
      <w:start w:val="1"/>
      <w:numFmt w:val="decimal"/>
      <w:lvlText w:val="%4"/>
      <w:lvlJc w:val="left"/>
      <w:pPr>
        <w:ind w:left="26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7A2EC512">
      <w:start w:val="1"/>
      <w:numFmt w:val="lowerLetter"/>
      <w:lvlText w:val="%5"/>
      <w:lvlJc w:val="left"/>
      <w:pPr>
        <w:ind w:left="3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E61C5E1E">
      <w:start w:val="1"/>
      <w:numFmt w:val="lowerRoman"/>
      <w:lvlText w:val="%6"/>
      <w:lvlJc w:val="left"/>
      <w:pPr>
        <w:ind w:left="4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2290506A">
      <w:start w:val="1"/>
      <w:numFmt w:val="decimal"/>
      <w:lvlText w:val="%7"/>
      <w:lvlJc w:val="left"/>
      <w:pPr>
        <w:ind w:left="4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4F6C433A">
      <w:start w:val="1"/>
      <w:numFmt w:val="lowerLetter"/>
      <w:lvlText w:val="%8"/>
      <w:lvlJc w:val="left"/>
      <w:pPr>
        <w:ind w:left="5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70480832">
      <w:start w:val="1"/>
      <w:numFmt w:val="lowerRoman"/>
      <w:lvlText w:val="%9"/>
      <w:lvlJc w:val="left"/>
      <w:pPr>
        <w:ind w:left="6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37" w15:restartNumberingAfterBreak="0">
    <w:nsid w:val="406E05EB"/>
    <w:multiLevelType w:val="hybridMultilevel"/>
    <w:tmpl w:val="6FD6E2DE"/>
    <w:lvl w:ilvl="0" w:tplc="FA064542">
      <w:start w:val="1"/>
      <w:numFmt w:val="decimal"/>
      <w:lvlText w:val="%1."/>
      <w:lvlJc w:val="left"/>
      <w:pPr>
        <w:ind w:left="71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744287CE">
      <w:start w:val="1"/>
      <w:numFmt w:val="lowerLetter"/>
      <w:lvlText w:val="%2"/>
      <w:lvlJc w:val="left"/>
      <w:pPr>
        <w:ind w:left="155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4A9A7D62">
      <w:start w:val="1"/>
      <w:numFmt w:val="lowerRoman"/>
      <w:lvlText w:val="%3"/>
      <w:lvlJc w:val="left"/>
      <w:pPr>
        <w:ind w:left="227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91A61B36">
      <w:start w:val="1"/>
      <w:numFmt w:val="decimal"/>
      <w:lvlText w:val="%4"/>
      <w:lvlJc w:val="left"/>
      <w:pPr>
        <w:ind w:left="299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6FDAA02E">
      <w:start w:val="1"/>
      <w:numFmt w:val="lowerLetter"/>
      <w:lvlText w:val="%5"/>
      <w:lvlJc w:val="left"/>
      <w:pPr>
        <w:ind w:left="371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90B62EE2">
      <w:start w:val="1"/>
      <w:numFmt w:val="lowerRoman"/>
      <w:lvlText w:val="%6"/>
      <w:lvlJc w:val="left"/>
      <w:pPr>
        <w:ind w:left="443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1CA8CB98">
      <w:start w:val="1"/>
      <w:numFmt w:val="decimal"/>
      <w:lvlText w:val="%7"/>
      <w:lvlJc w:val="left"/>
      <w:pPr>
        <w:ind w:left="515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FD621EFC">
      <w:start w:val="1"/>
      <w:numFmt w:val="lowerLetter"/>
      <w:lvlText w:val="%8"/>
      <w:lvlJc w:val="left"/>
      <w:pPr>
        <w:ind w:left="587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F05C7EE4">
      <w:start w:val="1"/>
      <w:numFmt w:val="lowerRoman"/>
      <w:lvlText w:val="%9"/>
      <w:lvlJc w:val="left"/>
      <w:pPr>
        <w:ind w:left="659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38" w15:restartNumberingAfterBreak="0">
    <w:nsid w:val="43013947"/>
    <w:multiLevelType w:val="hybridMultilevel"/>
    <w:tmpl w:val="4CD4C076"/>
    <w:lvl w:ilvl="0" w:tplc="1D98BAA4">
      <w:start w:val="1"/>
      <w:numFmt w:val="upperRoman"/>
      <w:lvlText w:val="%1."/>
      <w:lvlJc w:val="left"/>
      <w:pPr>
        <w:ind w:left="36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1" w:tplc="CA62C4E2">
      <w:start w:val="1"/>
      <w:numFmt w:val="lowerLetter"/>
      <w:lvlText w:val="%2"/>
      <w:lvlJc w:val="left"/>
      <w:pPr>
        <w:ind w:left="108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2" w:tplc="C0809A42">
      <w:start w:val="1"/>
      <w:numFmt w:val="lowerRoman"/>
      <w:lvlText w:val="%3"/>
      <w:lvlJc w:val="left"/>
      <w:pPr>
        <w:ind w:left="180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3" w:tplc="562062D6">
      <w:start w:val="1"/>
      <w:numFmt w:val="decimal"/>
      <w:lvlText w:val="%4"/>
      <w:lvlJc w:val="left"/>
      <w:pPr>
        <w:ind w:left="252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4" w:tplc="05784AB0">
      <w:start w:val="1"/>
      <w:numFmt w:val="lowerLetter"/>
      <w:lvlText w:val="%5"/>
      <w:lvlJc w:val="left"/>
      <w:pPr>
        <w:ind w:left="324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5" w:tplc="B7AE41B0">
      <w:start w:val="1"/>
      <w:numFmt w:val="lowerRoman"/>
      <w:lvlText w:val="%6"/>
      <w:lvlJc w:val="left"/>
      <w:pPr>
        <w:ind w:left="396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6" w:tplc="838C0D4E">
      <w:start w:val="1"/>
      <w:numFmt w:val="decimal"/>
      <w:lvlText w:val="%7"/>
      <w:lvlJc w:val="left"/>
      <w:pPr>
        <w:ind w:left="468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7" w:tplc="D2EC35B0">
      <w:start w:val="1"/>
      <w:numFmt w:val="lowerLetter"/>
      <w:lvlText w:val="%8"/>
      <w:lvlJc w:val="left"/>
      <w:pPr>
        <w:ind w:left="540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8" w:tplc="29B2DFA0">
      <w:start w:val="1"/>
      <w:numFmt w:val="lowerRoman"/>
      <w:lvlText w:val="%9"/>
      <w:lvlJc w:val="left"/>
      <w:pPr>
        <w:ind w:left="612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abstractNum>
  <w:abstractNum w:abstractNumId="39" w15:restartNumberingAfterBreak="0">
    <w:nsid w:val="437E038F"/>
    <w:multiLevelType w:val="hybridMultilevel"/>
    <w:tmpl w:val="7F787CC2"/>
    <w:lvl w:ilvl="0" w:tplc="BC300A14">
      <w:start w:val="1"/>
      <w:numFmt w:val="lowerLetter"/>
      <w:lvlText w:val="%1)"/>
      <w:lvlJc w:val="left"/>
      <w:pPr>
        <w:ind w:left="72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1BBC68FE">
      <w:start w:val="1"/>
      <w:numFmt w:val="lowerLetter"/>
      <w:lvlText w:val="%2"/>
      <w:lvlJc w:val="left"/>
      <w:pPr>
        <w:ind w:left="144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72443EBE">
      <w:start w:val="1"/>
      <w:numFmt w:val="lowerRoman"/>
      <w:lvlText w:val="%3"/>
      <w:lvlJc w:val="left"/>
      <w:pPr>
        <w:ind w:left="216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56C651E0">
      <w:start w:val="1"/>
      <w:numFmt w:val="decimal"/>
      <w:lvlText w:val="%4"/>
      <w:lvlJc w:val="left"/>
      <w:pPr>
        <w:ind w:left="288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94BA410C">
      <w:start w:val="1"/>
      <w:numFmt w:val="lowerLetter"/>
      <w:lvlText w:val="%5"/>
      <w:lvlJc w:val="left"/>
      <w:pPr>
        <w:ind w:left="360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BE263EA4">
      <w:start w:val="1"/>
      <w:numFmt w:val="lowerRoman"/>
      <w:lvlText w:val="%6"/>
      <w:lvlJc w:val="left"/>
      <w:pPr>
        <w:ind w:left="432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ACA84598">
      <w:start w:val="1"/>
      <w:numFmt w:val="decimal"/>
      <w:lvlText w:val="%7"/>
      <w:lvlJc w:val="left"/>
      <w:pPr>
        <w:ind w:left="504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63AC5492">
      <w:start w:val="1"/>
      <w:numFmt w:val="lowerLetter"/>
      <w:lvlText w:val="%8"/>
      <w:lvlJc w:val="left"/>
      <w:pPr>
        <w:ind w:left="576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C5E4369C">
      <w:start w:val="1"/>
      <w:numFmt w:val="lowerRoman"/>
      <w:lvlText w:val="%9"/>
      <w:lvlJc w:val="left"/>
      <w:pPr>
        <w:ind w:left="648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40" w15:restartNumberingAfterBreak="0">
    <w:nsid w:val="443D1ED8"/>
    <w:multiLevelType w:val="hybridMultilevel"/>
    <w:tmpl w:val="E510544C"/>
    <w:lvl w:ilvl="0" w:tplc="4F6EA60C">
      <w:start w:val="1"/>
      <w:numFmt w:val="upperRoman"/>
      <w:lvlText w:val="%1"/>
      <w:lvlJc w:val="left"/>
      <w:pPr>
        <w:ind w:left="11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96CA38E8">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7AC0BD10">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AFCC97D2">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E22E9250">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691A69D2">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2E6E7BBE">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C944CF2E">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A07AD57C">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41" w15:restartNumberingAfterBreak="0">
    <w:nsid w:val="466D7B98"/>
    <w:multiLevelType w:val="hybridMultilevel"/>
    <w:tmpl w:val="A7F2A0A2"/>
    <w:lvl w:ilvl="0" w:tplc="0EF8B940">
      <w:start w:val="1"/>
      <w:numFmt w:val="lowerLetter"/>
      <w:lvlText w:val="%1)"/>
      <w:lvlJc w:val="left"/>
      <w:pPr>
        <w:ind w:left="38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40021028">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4CFE2250">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AA62ED80">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C61CB186">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08C00616">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DC3C7116">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F1E45C28">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E93C3B9A">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42" w15:restartNumberingAfterBreak="0">
    <w:nsid w:val="4A8923FD"/>
    <w:multiLevelType w:val="hybridMultilevel"/>
    <w:tmpl w:val="A5728902"/>
    <w:lvl w:ilvl="0" w:tplc="82B26524">
      <w:start w:val="1"/>
      <w:numFmt w:val="upperRoman"/>
      <w:lvlText w:val="%1"/>
      <w:lvlJc w:val="left"/>
      <w:pPr>
        <w:ind w:left="11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7AFA2A3A">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5D167B44">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526EC018">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0A3C0F00">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E4F414D8">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135606E0">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F7B4712C">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2202000E">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43" w15:restartNumberingAfterBreak="0">
    <w:nsid w:val="4CB212C5"/>
    <w:multiLevelType w:val="hybridMultilevel"/>
    <w:tmpl w:val="63A41316"/>
    <w:lvl w:ilvl="0" w:tplc="7E16A574">
      <w:start w:val="1"/>
      <w:numFmt w:val="lowerLetter"/>
      <w:lvlText w:val="%1)"/>
      <w:lvlJc w:val="left"/>
      <w:pPr>
        <w:ind w:left="1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C3CAB46C">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404C386A">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83EC674C">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4554084E">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16F4FFAA">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BA54BAF2">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55368736">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C3E26630">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44" w15:restartNumberingAfterBreak="0">
    <w:nsid w:val="51B013BD"/>
    <w:multiLevelType w:val="multilevel"/>
    <w:tmpl w:val="BCD6CF90"/>
    <w:lvl w:ilvl="0">
      <w:start w:val="1"/>
      <w:numFmt w:val="decimal"/>
      <w:lvlText w:val="%1."/>
      <w:lvlJc w:val="left"/>
      <w:pPr>
        <w:ind w:left="374"/>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start w:val="1"/>
      <w:numFmt w:val="decimal"/>
      <w:lvlText w:val="%1.%2."/>
      <w:lvlJc w:val="left"/>
      <w:pPr>
        <w:ind w:left="575"/>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abstractNum>
  <w:abstractNum w:abstractNumId="45" w15:restartNumberingAfterBreak="0">
    <w:nsid w:val="532A409D"/>
    <w:multiLevelType w:val="multilevel"/>
    <w:tmpl w:val="EF2E6E24"/>
    <w:lvl w:ilvl="0">
      <w:start w:val="8"/>
      <w:numFmt w:val="decimal"/>
      <w:lvlText w:val="%1."/>
      <w:lvlJc w:val="left"/>
      <w:pPr>
        <w:ind w:left="374"/>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start w:val="1"/>
      <w:numFmt w:val="decimal"/>
      <w:lvlText w:val="%1.%2"/>
      <w:lvlJc w:val="left"/>
      <w:pPr>
        <w:ind w:left="50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46" w15:restartNumberingAfterBreak="0">
    <w:nsid w:val="53466953"/>
    <w:multiLevelType w:val="multilevel"/>
    <w:tmpl w:val="E3CE15A6"/>
    <w:lvl w:ilvl="0">
      <w:start w:val="11"/>
      <w:numFmt w:val="decimal"/>
      <w:lvlText w:val="%1."/>
      <w:lvlJc w:val="left"/>
      <w:pPr>
        <w:ind w:left="508"/>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start w:val="1"/>
      <w:numFmt w:val="decimal"/>
      <w:lvlText w:val="%1.%2"/>
      <w:lvlJc w:val="left"/>
      <w:pPr>
        <w:ind w:left="11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47" w15:restartNumberingAfterBreak="0">
    <w:nsid w:val="538A1298"/>
    <w:multiLevelType w:val="hybridMultilevel"/>
    <w:tmpl w:val="F1BA2930"/>
    <w:lvl w:ilvl="0" w:tplc="7ACA2494">
      <w:start w:val="1"/>
      <w:numFmt w:val="upperRoman"/>
      <w:lvlText w:val="%1)"/>
      <w:lvlJc w:val="left"/>
      <w:pPr>
        <w:ind w:left="32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C57243D6">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F7729C9C">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3CE9874">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FF2612A2">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4E9412DA">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9FECA10A">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9D4CF61A">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F8F20C9A">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48" w15:restartNumberingAfterBreak="0">
    <w:nsid w:val="54E63864"/>
    <w:multiLevelType w:val="hybridMultilevel"/>
    <w:tmpl w:val="24BCA8A8"/>
    <w:lvl w:ilvl="0" w:tplc="C0D64996">
      <w:start w:val="1"/>
      <w:numFmt w:val="lowerLetter"/>
      <w:lvlText w:val="%1)"/>
      <w:lvlJc w:val="left"/>
      <w:pPr>
        <w:ind w:left="379"/>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1" w:tplc="893C30F4">
      <w:start w:val="1"/>
      <w:numFmt w:val="lowerLetter"/>
      <w:lvlText w:val="%2"/>
      <w:lvlJc w:val="left"/>
      <w:pPr>
        <w:ind w:left="108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2" w:tplc="6E0C6034">
      <w:start w:val="1"/>
      <w:numFmt w:val="lowerRoman"/>
      <w:lvlText w:val="%3"/>
      <w:lvlJc w:val="left"/>
      <w:pPr>
        <w:ind w:left="180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3" w:tplc="0DBC5DB8">
      <w:start w:val="1"/>
      <w:numFmt w:val="decimal"/>
      <w:lvlText w:val="%4"/>
      <w:lvlJc w:val="left"/>
      <w:pPr>
        <w:ind w:left="252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4" w:tplc="C93C7D8A">
      <w:start w:val="1"/>
      <w:numFmt w:val="lowerLetter"/>
      <w:lvlText w:val="%5"/>
      <w:lvlJc w:val="left"/>
      <w:pPr>
        <w:ind w:left="324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5" w:tplc="B2DE700E">
      <w:start w:val="1"/>
      <w:numFmt w:val="lowerRoman"/>
      <w:lvlText w:val="%6"/>
      <w:lvlJc w:val="left"/>
      <w:pPr>
        <w:ind w:left="396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6" w:tplc="648228FA">
      <w:start w:val="1"/>
      <w:numFmt w:val="decimal"/>
      <w:lvlText w:val="%7"/>
      <w:lvlJc w:val="left"/>
      <w:pPr>
        <w:ind w:left="468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7" w:tplc="81D66B1C">
      <w:start w:val="1"/>
      <w:numFmt w:val="lowerLetter"/>
      <w:lvlText w:val="%8"/>
      <w:lvlJc w:val="left"/>
      <w:pPr>
        <w:ind w:left="540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8" w:tplc="92B477F2">
      <w:start w:val="1"/>
      <w:numFmt w:val="lowerRoman"/>
      <w:lvlText w:val="%9"/>
      <w:lvlJc w:val="left"/>
      <w:pPr>
        <w:ind w:left="612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abstractNum>
  <w:abstractNum w:abstractNumId="49" w15:restartNumberingAfterBreak="0">
    <w:nsid w:val="55B705F6"/>
    <w:multiLevelType w:val="hybridMultilevel"/>
    <w:tmpl w:val="B88C5E8E"/>
    <w:lvl w:ilvl="0" w:tplc="EB40B278">
      <w:start w:val="1"/>
      <w:numFmt w:val="lowerLetter"/>
      <w:lvlText w:val="%1)"/>
      <w:lvlJc w:val="left"/>
      <w:pPr>
        <w:ind w:left="1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1" w:tplc="1D30153A">
      <w:start w:val="1"/>
      <w:numFmt w:val="lowerLetter"/>
      <w:lvlText w:val="%2"/>
      <w:lvlJc w:val="left"/>
      <w:pPr>
        <w:ind w:left="108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2" w:tplc="C324EFC6">
      <w:start w:val="1"/>
      <w:numFmt w:val="lowerRoman"/>
      <w:lvlText w:val="%3"/>
      <w:lvlJc w:val="left"/>
      <w:pPr>
        <w:ind w:left="180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3" w:tplc="395AADA4">
      <w:start w:val="1"/>
      <w:numFmt w:val="decimal"/>
      <w:lvlText w:val="%4"/>
      <w:lvlJc w:val="left"/>
      <w:pPr>
        <w:ind w:left="252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4" w:tplc="0AF4AB68">
      <w:start w:val="1"/>
      <w:numFmt w:val="lowerLetter"/>
      <w:lvlText w:val="%5"/>
      <w:lvlJc w:val="left"/>
      <w:pPr>
        <w:ind w:left="324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5" w:tplc="2E4A4A36">
      <w:start w:val="1"/>
      <w:numFmt w:val="lowerRoman"/>
      <w:lvlText w:val="%6"/>
      <w:lvlJc w:val="left"/>
      <w:pPr>
        <w:ind w:left="396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6" w:tplc="55EC9000">
      <w:start w:val="1"/>
      <w:numFmt w:val="decimal"/>
      <w:lvlText w:val="%7"/>
      <w:lvlJc w:val="left"/>
      <w:pPr>
        <w:ind w:left="468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7" w:tplc="D38E64BA">
      <w:start w:val="1"/>
      <w:numFmt w:val="lowerLetter"/>
      <w:lvlText w:val="%8"/>
      <w:lvlJc w:val="left"/>
      <w:pPr>
        <w:ind w:left="540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lvl w:ilvl="8" w:tplc="924E274C">
      <w:start w:val="1"/>
      <w:numFmt w:val="lowerRoman"/>
      <w:lvlText w:val="%9"/>
      <w:lvlJc w:val="left"/>
      <w:pPr>
        <w:ind w:left="6120"/>
      </w:pPr>
      <w:rPr>
        <w:rFonts w:ascii="Arial" w:eastAsia="Arial" w:hAnsi="Arial" w:cs="Arial"/>
        <w:b w:val="0"/>
        <w:i w:val="0"/>
        <w:strike w:val="0"/>
        <w:dstrike w:val="0"/>
        <w:color w:val="1C1B18"/>
        <w:sz w:val="24"/>
        <w:szCs w:val="24"/>
        <w:u w:val="none" w:color="000000"/>
        <w:bdr w:val="none" w:sz="0" w:space="0" w:color="auto"/>
        <w:shd w:val="clear" w:color="auto" w:fill="auto"/>
        <w:vertAlign w:val="baseline"/>
      </w:rPr>
    </w:lvl>
  </w:abstractNum>
  <w:abstractNum w:abstractNumId="50" w15:restartNumberingAfterBreak="0">
    <w:nsid w:val="5749550B"/>
    <w:multiLevelType w:val="hybridMultilevel"/>
    <w:tmpl w:val="87B0FB40"/>
    <w:lvl w:ilvl="0" w:tplc="54581574">
      <w:start w:val="1"/>
      <w:numFmt w:val="lowerLetter"/>
      <w:lvlText w:val="%1)"/>
      <w:lvlJc w:val="left"/>
      <w:pPr>
        <w:ind w:left="268"/>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562EA648">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93F246B6">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02EA3CA8">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7DEC4DB4">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52C0FB58">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EB6E8672">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5530930C">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BE6E2BD4">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51" w15:restartNumberingAfterBreak="0">
    <w:nsid w:val="58335ED2"/>
    <w:multiLevelType w:val="multilevel"/>
    <w:tmpl w:val="EAE4EDC0"/>
    <w:lvl w:ilvl="0">
      <w:start w:val="10"/>
      <w:numFmt w:val="decimal"/>
      <w:lvlText w:val="%1"/>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start w:val="5"/>
      <w:numFmt w:val="decimal"/>
      <w:lvlRestart w:val="0"/>
      <w:lvlText w:val="%1.%2"/>
      <w:lvlJc w:val="left"/>
      <w:pPr>
        <w:ind w:left="1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52" w15:restartNumberingAfterBreak="0">
    <w:nsid w:val="59A30E8C"/>
    <w:multiLevelType w:val="hybridMultilevel"/>
    <w:tmpl w:val="6672B98C"/>
    <w:lvl w:ilvl="0" w:tplc="E3B67784">
      <w:start w:val="1"/>
      <w:numFmt w:val="bullet"/>
      <w:lvlText w:val="-"/>
      <w:lvlJc w:val="left"/>
      <w:pPr>
        <w:ind w:left="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8700B2A8">
      <w:start w:val="1"/>
      <w:numFmt w:val="bullet"/>
      <w:lvlText w:val="o"/>
      <w:lvlJc w:val="left"/>
      <w:pPr>
        <w:ind w:left="139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711833D4">
      <w:start w:val="1"/>
      <w:numFmt w:val="bullet"/>
      <w:lvlText w:val="▪"/>
      <w:lvlJc w:val="left"/>
      <w:pPr>
        <w:ind w:left="211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BD6A0042">
      <w:start w:val="1"/>
      <w:numFmt w:val="bullet"/>
      <w:lvlText w:val="•"/>
      <w:lvlJc w:val="left"/>
      <w:pPr>
        <w:ind w:left="283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5F0CCCCA">
      <w:start w:val="1"/>
      <w:numFmt w:val="bullet"/>
      <w:lvlText w:val="o"/>
      <w:lvlJc w:val="left"/>
      <w:pPr>
        <w:ind w:left="355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17B86302">
      <w:start w:val="1"/>
      <w:numFmt w:val="bullet"/>
      <w:lvlText w:val="▪"/>
      <w:lvlJc w:val="left"/>
      <w:pPr>
        <w:ind w:left="427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D66C9052">
      <w:start w:val="1"/>
      <w:numFmt w:val="bullet"/>
      <w:lvlText w:val="•"/>
      <w:lvlJc w:val="left"/>
      <w:pPr>
        <w:ind w:left="499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1610AEFA">
      <w:start w:val="1"/>
      <w:numFmt w:val="bullet"/>
      <w:lvlText w:val="o"/>
      <w:lvlJc w:val="left"/>
      <w:pPr>
        <w:ind w:left="571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42BEE668">
      <w:start w:val="1"/>
      <w:numFmt w:val="bullet"/>
      <w:lvlText w:val="▪"/>
      <w:lvlJc w:val="left"/>
      <w:pPr>
        <w:ind w:left="643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53" w15:restartNumberingAfterBreak="0">
    <w:nsid w:val="5B742882"/>
    <w:multiLevelType w:val="hybridMultilevel"/>
    <w:tmpl w:val="890E4632"/>
    <w:lvl w:ilvl="0" w:tplc="556A28E2">
      <w:start w:val="10"/>
      <w:numFmt w:val="upperLetter"/>
      <w:lvlText w:val="%1)"/>
      <w:lvlJc w:val="left"/>
      <w:pPr>
        <w:ind w:left="268"/>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B5C00CAC">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7A268F56">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67A4986C">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164837A">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6366CBCA">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92E00A3A">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C68EC038">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DC2AEDE2">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54" w15:restartNumberingAfterBreak="0">
    <w:nsid w:val="5D6665B6"/>
    <w:multiLevelType w:val="hybridMultilevel"/>
    <w:tmpl w:val="779ABC04"/>
    <w:lvl w:ilvl="0" w:tplc="7902A0AC">
      <w:start w:val="1"/>
      <w:numFmt w:val="bullet"/>
      <w:lvlText w:val="•"/>
      <w:lvlJc w:val="left"/>
      <w:pPr>
        <w:ind w:left="178"/>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9668A94E">
      <w:start w:val="1"/>
      <w:numFmt w:val="bullet"/>
      <w:lvlText w:val="o"/>
      <w:lvlJc w:val="left"/>
      <w:pPr>
        <w:ind w:left="108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99C81D68">
      <w:start w:val="1"/>
      <w:numFmt w:val="bullet"/>
      <w:lvlText w:val="▪"/>
      <w:lvlJc w:val="left"/>
      <w:pPr>
        <w:ind w:left="18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A696666E">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252C5300">
      <w:start w:val="1"/>
      <w:numFmt w:val="bullet"/>
      <w:lvlText w:val="o"/>
      <w:lvlJc w:val="left"/>
      <w:pPr>
        <w:ind w:left="324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89DC3984">
      <w:start w:val="1"/>
      <w:numFmt w:val="bullet"/>
      <w:lvlText w:val="▪"/>
      <w:lvlJc w:val="left"/>
      <w:pPr>
        <w:ind w:left="396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F06AA4CC">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C19CFD92">
      <w:start w:val="1"/>
      <w:numFmt w:val="bullet"/>
      <w:lvlText w:val="o"/>
      <w:lvlJc w:val="left"/>
      <w:pPr>
        <w:ind w:left="54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871E08DC">
      <w:start w:val="1"/>
      <w:numFmt w:val="bullet"/>
      <w:lvlText w:val="▪"/>
      <w:lvlJc w:val="left"/>
      <w:pPr>
        <w:ind w:left="612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abstractNum w:abstractNumId="55" w15:restartNumberingAfterBreak="0">
    <w:nsid w:val="5E8605CD"/>
    <w:multiLevelType w:val="multilevel"/>
    <w:tmpl w:val="656C4FF6"/>
    <w:lvl w:ilvl="0">
      <w:start w:val="7"/>
      <w:numFmt w:val="decimal"/>
      <w:lvlText w:val="%1."/>
      <w:lvlJc w:val="left"/>
      <w:pPr>
        <w:ind w:left="374"/>
      </w:pPr>
      <w:rPr>
        <w:rFonts w:ascii="Arial" w:eastAsia="Arial" w:hAnsi="Arial" w:cs="Arial"/>
        <w:b/>
        <w:bCs/>
        <w:i w:val="0"/>
        <w:strike w:val="0"/>
        <w:dstrike w:val="0"/>
        <w:color w:val="181717"/>
        <w:sz w:val="24"/>
        <w:szCs w:val="24"/>
        <w:u w:val="none" w:color="000000"/>
        <w:bdr w:val="none" w:sz="0" w:space="0" w:color="auto"/>
        <w:shd w:val="clear" w:color="auto" w:fill="auto"/>
        <w:vertAlign w:val="baseline"/>
      </w:rPr>
    </w:lvl>
    <w:lvl w:ilvl="1">
      <w:start w:val="1"/>
      <w:numFmt w:val="decimal"/>
      <w:lvlText w:val="%1.%2"/>
      <w:lvlJc w:val="left"/>
      <w:pPr>
        <w:ind w:left="11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56" w15:restartNumberingAfterBreak="0">
    <w:nsid w:val="634F2849"/>
    <w:multiLevelType w:val="hybridMultilevel"/>
    <w:tmpl w:val="5FC8F748"/>
    <w:lvl w:ilvl="0" w:tplc="56682C64">
      <w:start w:val="1"/>
      <w:numFmt w:val="upperLetter"/>
      <w:lvlText w:val="%1)"/>
      <w:lvlJc w:val="left"/>
      <w:pPr>
        <w:ind w:left="1041" w:hanging="360"/>
      </w:pPr>
      <w:rPr>
        <w:rFonts w:hint="default"/>
      </w:rPr>
    </w:lvl>
    <w:lvl w:ilvl="1" w:tplc="04160019" w:tentative="1">
      <w:start w:val="1"/>
      <w:numFmt w:val="lowerLetter"/>
      <w:lvlText w:val="%2."/>
      <w:lvlJc w:val="left"/>
      <w:pPr>
        <w:ind w:left="1761" w:hanging="360"/>
      </w:pPr>
    </w:lvl>
    <w:lvl w:ilvl="2" w:tplc="0416001B" w:tentative="1">
      <w:start w:val="1"/>
      <w:numFmt w:val="lowerRoman"/>
      <w:lvlText w:val="%3."/>
      <w:lvlJc w:val="right"/>
      <w:pPr>
        <w:ind w:left="2481" w:hanging="180"/>
      </w:pPr>
    </w:lvl>
    <w:lvl w:ilvl="3" w:tplc="0416000F" w:tentative="1">
      <w:start w:val="1"/>
      <w:numFmt w:val="decimal"/>
      <w:lvlText w:val="%4."/>
      <w:lvlJc w:val="left"/>
      <w:pPr>
        <w:ind w:left="3201" w:hanging="360"/>
      </w:pPr>
    </w:lvl>
    <w:lvl w:ilvl="4" w:tplc="04160019" w:tentative="1">
      <w:start w:val="1"/>
      <w:numFmt w:val="lowerLetter"/>
      <w:lvlText w:val="%5."/>
      <w:lvlJc w:val="left"/>
      <w:pPr>
        <w:ind w:left="3921" w:hanging="360"/>
      </w:pPr>
    </w:lvl>
    <w:lvl w:ilvl="5" w:tplc="0416001B" w:tentative="1">
      <w:start w:val="1"/>
      <w:numFmt w:val="lowerRoman"/>
      <w:lvlText w:val="%6."/>
      <w:lvlJc w:val="right"/>
      <w:pPr>
        <w:ind w:left="4641" w:hanging="180"/>
      </w:pPr>
    </w:lvl>
    <w:lvl w:ilvl="6" w:tplc="0416000F" w:tentative="1">
      <w:start w:val="1"/>
      <w:numFmt w:val="decimal"/>
      <w:lvlText w:val="%7."/>
      <w:lvlJc w:val="left"/>
      <w:pPr>
        <w:ind w:left="5361" w:hanging="360"/>
      </w:pPr>
    </w:lvl>
    <w:lvl w:ilvl="7" w:tplc="04160019" w:tentative="1">
      <w:start w:val="1"/>
      <w:numFmt w:val="lowerLetter"/>
      <w:lvlText w:val="%8."/>
      <w:lvlJc w:val="left"/>
      <w:pPr>
        <w:ind w:left="6081" w:hanging="360"/>
      </w:pPr>
    </w:lvl>
    <w:lvl w:ilvl="8" w:tplc="0416001B" w:tentative="1">
      <w:start w:val="1"/>
      <w:numFmt w:val="lowerRoman"/>
      <w:lvlText w:val="%9."/>
      <w:lvlJc w:val="right"/>
      <w:pPr>
        <w:ind w:left="6801" w:hanging="180"/>
      </w:pPr>
    </w:lvl>
  </w:abstractNum>
  <w:abstractNum w:abstractNumId="57" w15:restartNumberingAfterBreak="0">
    <w:nsid w:val="63F20955"/>
    <w:multiLevelType w:val="multilevel"/>
    <w:tmpl w:val="7BE0D962"/>
    <w:lvl w:ilvl="0">
      <w:start w:val="8"/>
      <w:numFmt w:val="decimal"/>
      <w:lvlText w:val="%1"/>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start w:val="3"/>
      <w:numFmt w:val="decimal"/>
      <w:lvlRestart w:val="0"/>
      <w:lvlText w:val="%1.%2"/>
      <w:lvlJc w:val="left"/>
      <w:pPr>
        <w:ind w:left="11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58" w15:restartNumberingAfterBreak="0">
    <w:nsid w:val="64E85EAC"/>
    <w:multiLevelType w:val="hybridMultilevel"/>
    <w:tmpl w:val="51EAF2B6"/>
    <w:lvl w:ilvl="0" w:tplc="CCE8785E">
      <w:start w:val="1"/>
      <w:numFmt w:val="upperRoman"/>
      <w:lvlText w:val="%1"/>
      <w:lvlJc w:val="left"/>
      <w:pPr>
        <w:ind w:left="11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51AEED62">
      <w:start w:val="1"/>
      <w:numFmt w:val="lowerLetter"/>
      <w:lvlText w:val="%2"/>
      <w:lvlJc w:val="left"/>
      <w:pPr>
        <w:ind w:left="12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4A146DC4">
      <w:start w:val="1"/>
      <w:numFmt w:val="lowerRoman"/>
      <w:lvlText w:val="%3"/>
      <w:lvlJc w:val="left"/>
      <w:pPr>
        <w:ind w:left="19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5F829234">
      <w:start w:val="1"/>
      <w:numFmt w:val="decimal"/>
      <w:lvlText w:val="%4"/>
      <w:lvlJc w:val="left"/>
      <w:pPr>
        <w:ind w:left="26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6F4C3D02">
      <w:start w:val="1"/>
      <w:numFmt w:val="lowerLetter"/>
      <w:lvlText w:val="%5"/>
      <w:lvlJc w:val="left"/>
      <w:pPr>
        <w:ind w:left="3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DBF87572">
      <w:start w:val="1"/>
      <w:numFmt w:val="lowerRoman"/>
      <w:lvlText w:val="%6"/>
      <w:lvlJc w:val="left"/>
      <w:pPr>
        <w:ind w:left="4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FD3224A0">
      <w:start w:val="1"/>
      <w:numFmt w:val="decimal"/>
      <w:lvlText w:val="%7"/>
      <w:lvlJc w:val="left"/>
      <w:pPr>
        <w:ind w:left="4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9BC2DE74">
      <w:start w:val="1"/>
      <w:numFmt w:val="lowerLetter"/>
      <w:lvlText w:val="%8"/>
      <w:lvlJc w:val="left"/>
      <w:pPr>
        <w:ind w:left="5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886AE762">
      <w:start w:val="1"/>
      <w:numFmt w:val="lowerRoman"/>
      <w:lvlText w:val="%9"/>
      <w:lvlJc w:val="left"/>
      <w:pPr>
        <w:ind w:left="6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59" w15:restartNumberingAfterBreak="0">
    <w:nsid w:val="652C067B"/>
    <w:multiLevelType w:val="hybridMultilevel"/>
    <w:tmpl w:val="8D9881C2"/>
    <w:lvl w:ilvl="0" w:tplc="96F2694E">
      <w:start w:val="1"/>
      <w:numFmt w:val="upperLetter"/>
      <w:lvlText w:val="%1)"/>
      <w:lvlJc w:val="left"/>
      <w:pPr>
        <w:ind w:left="32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50320056">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2E92202C">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91D050CC">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F92EE45C">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210E877C">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22FECCD8">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17F20892">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22487F04">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60" w15:restartNumberingAfterBreak="0">
    <w:nsid w:val="67161526"/>
    <w:multiLevelType w:val="hybridMultilevel"/>
    <w:tmpl w:val="2542CB1E"/>
    <w:lvl w:ilvl="0" w:tplc="C2CEF6FE">
      <w:start w:val="1"/>
      <w:numFmt w:val="upperRoman"/>
      <w:lvlText w:val="%1)"/>
      <w:lvlJc w:val="left"/>
      <w:pPr>
        <w:ind w:left="9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06C032EC">
      <w:start w:val="1"/>
      <w:numFmt w:val="lowerLetter"/>
      <w:lvlText w:val="%2"/>
      <w:lvlJc w:val="left"/>
      <w:pPr>
        <w:ind w:left="12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E8140612">
      <w:start w:val="1"/>
      <w:numFmt w:val="lowerRoman"/>
      <w:lvlText w:val="%3"/>
      <w:lvlJc w:val="left"/>
      <w:pPr>
        <w:ind w:left="19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4CCC9848">
      <w:start w:val="1"/>
      <w:numFmt w:val="decimal"/>
      <w:lvlText w:val="%4"/>
      <w:lvlJc w:val="left"/>
      <w:pPr>
        <w:ind w:left="27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8C063FFA">
      <w:start w:val="1"/>
      <w:numFmt w:val="lowerLetter"/>
      <w:lvlText w:val="%5"/>
      <w:lvlJc w:val="left"/>
      <w:pPr>
        <w:ind w:left="34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B686B836">
      <w:start w:val="1"/>
      <w:numFmt w:val="lowerRoman"/>
      <w:lvlText w:val="%6"/>
      <w:lvlJc w:val="left"/>
      <w:pPr>
        <w:ind w:left="41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76E492BC">
      <w:start w:val="1"/>
      <w:numFmt w:val="decimal"/>
      <w:lvlText w:val="%7"/>
      <w:lvlJc w:val="left"/>
      <w:pPr>
        <w:ind w:left="48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A6CC5360">
      <w:start w:val="1"/>
      <w:numFmt w:val="lowerLetter"/>
      <w:lvlText w:val="%8"/>
      <w:lvlJc w:val="left"/>
      <w:pPr>
        <w:ind w:left="55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23781374">
      <w:start w:val="1"/>
      <w:numFmt w:val="lowerRoman"/>
      <w:lvlText w:val="%9"/>
      <w:lvlJc w:val="left"/>
      <w:pPr>
        <w:ind w:left="63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61" w15:restartNumberingAfterBreak="0">
    <w:nsid w:val="6A03399E"/>
    <w:multiLevelType w:val="hybridMultilevel"/>
    <w:tmpl w:val="6232A814"/>
    <w:lvl w:ilvl="0" w:tplc="B8AC24E6">
      <w:start w:val="1"/>
      <w:numFmt w:val="bullet"/>
      <w:lvlText w:val="-"/>
      <w:lvlJc w:val="left"/>
      <w:pPr>
        <w:ind w:left="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D8720620">
      <w:start w:val="1"/>
      <w:numFmt w:val="bullet"/>
      <w:lvlText w:val="o"/>
      <w:lvlJc w:val="left"/>
      <w:pPr>
        <w:ind w:left="145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7D4AF1FC">
      <w:start w:val="1"/>
      <w:numFmt w:val="bullet"/>
      <w:lvlText w:val="▪"/>
      <w:lvlJc w:val="left"/>
      <w:pPr>
        <w:ind w:left="217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132856EC">
      <w:start w:val="1"/>
      <w:numFmt w:val="bullet"/>
      <w:lvlText w:val="•"/>
      <w:lvlJc w:val="left"/>
      <w:pPr>
        <w:ind w:left="289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5420926">
      <w:start w:val="1"/>
      <w:numFmt w:val="bullet"/>
      <w:lvlText w:val="o"/>
      <w:lvlJc w:val="left"/>
      <w:pPr>
        <w:ind w:left="361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5E289E6C">
      <w:start w:val="1"/>
      <w:numFmt w:val="bullet"/>
      <w:lvlText w:val="▪"/>
      <w:lvlJc w:val="left"/>
      <w:pPr>
        <w:ind w:left="433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2E2CCB48">
      <w:start w:val="1"/>
      <w:numFmt w:val="bullet"/>
      <w:lvlText w:val="•"/>
      <w:lvlJc w:val="left"/>
      <w:pPr>
        <w:ind w:left="505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114E3B78">
      <w:start w:val="1"/>
      <w:numFmt w:val="bullet"/>
      <w:lvlText w:val="o"/>
      <w:lvlJc w:val="left"/>
      <w:pPr>
        <w:ind w:left="577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D534A976">
      <w:start w:val="1"/>
      <w:numFmt w:val="bullet"/>
      <w:lvlText w:val="▪"/>
      <w:lvlJc w:val="left"/>
      <w:pPr>
        <w:ind w:left="649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62" w15:restartNumberingAfterBreak="0">
    <w:nsid w:val="6C4B4B28"/>
    <w:multiLevelType w:val="hybridMultilevel"/>
    <w:tmpl w:val="20A0E1AE"/>
    <w:lvl w:ilvl="0" w:tplc="4ECEC990">
      <w:start w:val="1"/>
      <w:numFmt w:val="decimal"/>
      <w:lvlText w:val="%1."/>
      <w:lvlJc w:val="left"/>
      <w:pPr>
        <w:ind w:left="716"/>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2D4E8BCC">
      <w:start w:val="1"/>
      <w:numFmt w:val="lowerLetter"/>
      <w:lvlText w:val="%2"/>
      <w:lvlJc w:val="left"/>
      <w:pPr>
        <w:ind w:left="155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A7BEABAC">
      <w:start w:val="1"/>
      <w:numFmt w:val="lowerRoman"/>
      <w:lvlText w:val="%3"/>
      <w:lvlJc w:val="left"/>
      <w:pPr>
        <w:ind w:left="227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8F0EA7EC">
      <w:start w:val="1"/>
      <w:numFmt w:val="decimal"/>
      <w:lvlText w:val="%4"/>
      <w:lvlJc w:val="left"/>
      <w:pPr>
        <w:ind w:left="299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8AAA1E44">
      <w:start w:val="1"/>
      <w:numFmt w:val="lowerLetter"/>
      <w:lvlText w:val="%5"/>
      <w:lvlJc w:val="left"/>
      <w:pPr>
        <w:ind w:left="371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9A2ADDDC">
      <w:start w:val="1"/>
      <w:numFmt w:val="lowerRoman"/>
      <w:lvlText w:val="%6"/>
      <w:lvlJc w:val="left"/>
      <w:pPr>
        <w:ind w:left="443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0012FCB6">
      <w:start w:val="1"/>
      <w:numFmt w:val="decimal"/>
      <w:lvlText w:val="%7"/>
      <w:lvlJc w:val="left"/>
      <w:pPr>
        <w:ind w:left="515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9836E8CE">
      <w:start w:val="1"/>
      <w:numFmt w:val="lowerLetter"/>
      <w:lvlText w:val="%8"/>
      <w:lvlJc w:val="left"/>
      <w:pPr>
        <w:ind w:left="587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BC4A05DC">
      <w:start w:val="1"/>
      <w:numFmt w:val="lowerRoman"/>
      <w:lvlText w:val="%9"/>
      <w:lvlJc w:val="left"/>
      <w:pPr>
        <w:ind w:left="6591"/>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63" w15:restartNumberingAfterBreak="0">
    <w:nsid w:val="6D0703C1"/>
    <w:multiLevelType w:val="hybridMultilevel"/>
    <w:tmpl w:val="662E6312"/>
    <w:lvl w:ilvl="0" w:tplc="3782D3C4">
      <w:start w:val="3"/>
      <w:numFmt w:val="decimal"/>
      <w:lvlText w:val="%1."/>
      <w:lvlJc w:val="left"/>
      <w:pPr>
        <w:ind w:left="322"/>
      </w:pPr>
      <w:rPr>
        <w:rFonts w:ascii="Calibri" w:eastAsia="Calibri" w:hAnsi="Calibri" w:cs="Calibri"/>
        <w:b/>
        <w:bCs/>
        <w:i w:val="0"/>
        <w:strike w:val="0"/>
        <w:dstrike w:val="0"/>
        <w:color w:val="181717"/>
        <w:sz w:val="27"/>
        <w:szCs w:val="27"/>
        <w:u w:val="none" w:color="000000"/>
        <w:bdr w:val="none" w:sz="0" w:space="0" w:color="auto"/>
        <w:shd w:val="clear" w:color="auto" w:fill="auto"/>
        <w:vertAlign w:val="baseline"/>
      </w:rPr>
    </w:lvl>
    <w:lvl w:ilvl="1" w:tplc="98D81F8E">
      <w:start w:val="1"/>
      <w:numFmt w:val="lowerLetter"/>
      <w:lvlText w:val="%2"/>
      <w:lvlJc w:val="left"/>
      <w:pPr>
        <w:ind w:left="1140"/>
      </w:pPr>
      <w:rPr>
        <w:rFonts w:ascii="Calibri" w:eastAsia="Calibri" w:hAnsi="Calibri" w:cs="Calibri"/>
        <w:b/>
        <w:bCs/>
        <w:i w:val="0"/>
        <w:strike w:val="0"/>
        <w:dstrike w:val="0"/>
        <w:color w:val="181717"/>
        <w:sz w:val="27"/>
        <w:szCs w:val="27"/>
        <w:u w:val="none" w:color="000000"/>
        <w:bdr w:val="none" w:sz="0" w:space="0" w:color="auto"/>
        <w:shd w:val="clear" w:color="auto" w:fill="auto"/>
        <w:vertAlign w:val="baseline"/>
      </w:rPr>
    </w:lvl>
    <w:lvl w:ilvl="2" w:tplc="007ABA4E">
      <w:start w:val="1"/>
      <w:numFmt w:val="lowerRoman"/>
      <w:lvlText w:val="%3"/>
      <w:lvlJc w:val="left"/>
      <w:pPr>
        <w:ind w:left="1860"/>
      </w:pPr>
      <w:rPr>
        <w:rFonts w:ascii="Calibri" w:eastAsia="Calibri" w:hAnsi="Calibri" w:cs="Calibri"/>
        <w:b/>
        <w:bCs/>
        <w:i w:val="0"/>
        <w:strike w:val="0"/>
        <w:dstrike w:val="0"/>
        <w:color w:val="181717"/>
        <w:sz w:val="27"/>
        <w:szCs w:val="27"/>
        <w:u w:val="none" w:color="000000"/>
        <w:bdr w:val="none" w:sz="0" w:space="0" w:color="auto"/>
        <w:shd w:val="clear" w:color="auto" w:fill="auto"/>
        <w:vertAlign w:val="baseline"/>
      </w:rPr>
    </w:lvl>
    <w:lvl w:ilvl="3" w:tplc="B30A2952">
      <w:start w:val="1"/>
      <w:numFmt w:val="decimal"/>
      <w:lvlText w:val="%4"/>
      <w:lvlJc w:val="left"/>
      <w:pPr>
        <w:ind w:left="2580"/>
      </w:pPr>
      <w:rPr>
        <w:rFonts w:ascii="Calibri" w:eastAsia="Calibri" w:hAnsi="Calibri" w:cs="Calibri"/>
        <w:b/>
        <w:bCs/>
        <w:i w:val="0"/>
        <w:strike w:val="0"/>
        <w:dstrike w:val="0"/>
        <w:color w:val="181717"/>
        <w:sz w:val="27"/>
        <w:szCs w:val="27"/>
        <w:u w:val="none" w:color="000000"/>
        <w:bdr w:val="none" w:sz="0" w:space="0" w:color="auto"/>
        <w:shd w:val="clear" w:color="auto" w:fill="auto"/>
        <w:vertAlign w:val="baseline"/>
      </w:rPr>
    </w:lvl>
    <w:lvl w:ilvl="4" w:tplc="8DF8CF44">
      <w:start w:val="1"/>
      <w:numFmt w:val="lowerLetter"/>
      <w:lvlText w:val="%5"/>
      <w:lvlJc w:val="left"/>
      <w:pPr>
        <w:ind w:left="3300"/>
      </w:pPr>
      <w:rPr>
        <w:rFonts w:ascii="Calibri" w:eastAsia="Calibri" w:hAnsi="Calibri" w:cs="Calibri"/>
        <w:b/>
        <w:bCs/>
        <w:i w:val="0"/>
        <w:strike w:val="0"/>
        <w:dstrike w:val="0"/>
        <w:color w:val="181717"/>
        <w:sz w:val="27"/>
        <w:szCs w:val="27"/>
        <w:u w:val="none" w:color="000000"/>
        <w:bdr w:val="none" w:sz="0" w:space="0" w:color="auto"/>
        <w:shd w:val="clear" w:color="auto" w:fill="auto"/>
        <w:vertAlign w:val="baseline"/>
      </w:rPr>
    </w:lvl>
    <w:lvl w:ilvl="5" w:tplc="DC04FF6C">
      <w:start w:val="1"/>
      <w:numFmt w:val="lowerRoman"/>
      <w:lvlText w:val="%6"/>
      <w:lvlJc w:val="left"/>
      <w:pPr>
        <w:ind w:left="4020"/>
      </w:pPr>
      <w:rPr>
        <w:rFonts w:ascii="Calibri" w:eastAsia="Calibri" w:hAnsi="Calibri" w:cs="Calibri"/>
        <w:b/>
        <w:bCs/>
        <w:i w:val="0"/>
        <w:strike w:val="0"/>
        <w:dstrike w:val="0"/>
        <w:color w:val="181717"/>
        <w:sz w:val="27"/>
        <w:szCs w:val="27"/>
        <w:u w:val="none" w:color="000000"/>
        <w:bdr w:val="none" w:sz="0" w:space="0" w:color="auto"/>
        <w:shd w:val="clear" w:color="auto" w:fill="auto"/>
        <w:vertAlign w:val="baseline"/>
      </w:rPr>
    </w:lvl>
    <w:lvl w:ilvl="6" w:tplc="9090637E">
      <w:start w:val="1"/>
      <w:numFmt w:val="decimal"/>
      <w:lvlText w:val="%7"/>
      <w:lvlJc w:val="left"/>
      <w:pPr>
        <w:ind w:left="4740"/>
      </w:pPr>
      <w:rPr>
        <w:rFonts w:ascii="Calibri" w:eastAsia="Calibri" w:hAnsi="Calibri" w:cs="Calibri"/>
        <w:b/>
        <w:bCs/>
        <w:i w:val="0"/>
        <w:strike w:val="0"/>
        <w:dstrike w:val="0"/>
        <w:color w:val="181717"/>
        <w:sz w:val="27"/>
        <w:szCs w:val="27"/>
        <w:u w:val="none" w:color="000000"/>
        <w:bdr w:val="none" w:sz="0" w:space="0" w:color="auto"/>
        <w:shd w:val="clear" w:color="auto" w:fill="auto"/>
        <w:vertAlign w:val="baseline"/>
      </w:rPr>
    </w:lvl>
    <w:lvl w:ilvl="7" w:tplc="4B64AE22">
      <w:start w:val="1"/>
      <w:numFmt w:val="lowerLetter"/>
      <w:lvlText w:val="%8"/>
      <w:lvlJc w:val="left"/>
      <w:pPr>
        <w:ind w:left="5460"/>
      </w:pPr>
      <w:rPr>
        <w:rFonts w:ascii="Calibri" w:eastAsia="Calibri" w:hAnsi="Calibri" w:cs="Calibri"/>
        <w:b/>
        <w:bCs/>
        <w:i w:val="0"/>
        <w:strike w:val="0"/>
        <w:dstrike w:val="0"/>
        <w:color w:val="181717"/>
        <w:sz w:val="27"/>
        <w:szCs w:val="27"/>
        <w:u w:val="none" w:color="000000"/>
        <w:bdr w:val="none" w:sz="0" w:space="0" w:color="auto"/>
        <w:shd w:val="clear" w:color="auto" w:fill="auto"/>
        <w:vertAlign w:val="baseline"/>
      </w:rPr>
    </w:lvl>
    <w:lvl w:ilvl="8" w:tplc="C2C81A12">
      <w:start w:val="1"/>
      <w:numFmt w:val="lowerRoman"/>
      <w:lvlText w:val="%9"/>
      <w:lvlJc w:val="left"/>
      <w:pPr>
        <w:ind w:left="6180"/>
      </w:pPr>
      <w:rPr>
        <w:rFonts w:ascii="Calibri" w:eastAsia="Calibri" w:hAnsi="Calibri" w:cs="Calibri"/>
        <w:b/>
        <w:bCs/>
        <w:i w:val="0"/>
        <w:strike w:val="0"/>
        <w:dstrike w:val="0"/>
        <w:color w:val="181717"/>
        <w:sz w:val="27"/>
        <w:szCs w:val="27"/>
        <w:u w:val="none" w:color="000000"/>
        <w:bdr w:val="none" w:sz="0" w:space="0" w:color="auto"/>
        <w:shd w:val="clear" w:color="auto" w:fill="auto"/>
        <w:vertAlign w:val="baseline"/>
      </w:rPr>
    </w:lvl>
  </w:abstractNum>
  <w:abstractNum w:abstractNumId="64" w15:restartNumberingAfterBreak="0">
    <w:nsid w:val="6ED24A51"/>
    <w:multiLevelType w:val="hybridMultilevel"/>
    <w:tmpl w:val="83F25FAC"/>
    <w:lvl w:ilvl="0" w:tplc="A0D80E3C">
      <w:start w:val="1"/>
      <w:numFmt w:val="upperRoman"/>
      <w:lvlText w:val="%1"/>
      <w:lvlJc w:val="left"/>
      <w:pPr>
        <w:ind w:left="11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8604E7F8">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A61AAF66">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8DAEF24E">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57304A8C">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6B4835BA">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9CE816E6">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E5DEF9E6">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9C888F7A">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65" w15:restartNumberingAfterBreak="0">
    <w:nsid w:val="73AA0885"/>
    <w:multiLevelType w:val="hybridMultilevel"/>
    <w:tmpl w:val="10749F3E"/>
    <w:lvl w:ilvl="0" w:tplc="84E828DC">
      <w:start w:val="1"/>
      <w:numFmt w:val="bullet"/>
      <w:lvlText w:val="-"/>
      <w:lvlJc w:val="left"/>
      <w:pPr>
        <w:ind w:left="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E662FFB4">
      <w:start w:val="1"/>
      <w:numFmt w:val="bullet"/>
      <w:lvlText w:val="o"/>
      <w:lvlJc w:val="left"/>
      <w:pPr>
        <w:ind w:left="138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233AF17E">
      <w:start w:val="1"/>
      <w:numFmt w:val="bullet"/>
      <w:lvlText w:val="▪"/>
      <w:lvlJc w:val="left"/>
      <w:pPr>
        <w:ind w:left="210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08DAD2CA">
      <w:start w:val="1"/>
      <w:numFmt w:val="bullet"/>
      <w:lvlText w:val="•"/>
      <w:lvlJc w:val="left"/>
      <w:pPr>
        <w:ind w:left="282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0F581B96">
      <w:start w:val="1"/>
      <w:numFmt w:val="bullet"/>
      <w:lvlText w:val="o"/>
      <w:lvlJc w:val="left"/>
      <w:pPr>
        <w:ind w:left="354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8D8A6432">
      <w:start w:val="1"/>
      <w:numFmt w:val="bullet"/>
      <w:lvlText w:val="▪"/>
      <w:lvlJc w:val="left"/>
      <w:pPr>
        <w:ind w:left="426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2DD83E46">
      <w:start w:val="1"/>
      <w:numFmt w:val="bullet"/>
      <w:lvlText w:val="•"/>
      <w:lvlJc w:val="left"/>
      <w:pPr>
        <w:ind w:left="498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7D6ABF4C">
      <w:start w:val="1"/>
      <w:numFmt w:val="bullet"/>
      <w:lvlText w:val="o"/>
      <w:lvlJc w:val="left"/>
      <w:pPr>
        <w:ind w:left="570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43D0E330">
      <w:start w:val="1"/>
      <w:numFmt w:val="bullet"/>
      <w:lvlText w:val="▪"/>
      <w:lvlJc w:val="left"/>
      <w:pPr>
        <w:ind w:left="6425"/>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66" w15:restartNumberingAfterBreak="0">
    <w:nsid w:val="76782B88"/>
    <w:multiLevelType w:val="hybridMultilevel"/>
    <w:tmpl w:val="8AB84296"/>
    <w:lvl w:ilvl="0" w:tplc="C87A67A4">
      <w:start w:val="1"/>
      <w:numFmt w:val="upperRoman"/>
      <w:lvlText w:val="%1"/>
      <w:lvlJc w:val="left"/>
      <w:pPr>
        <w:ind w:left="30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583ECB64">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3FB4282C">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AC9ECB38">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D18A1EEE">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1C1A70FC">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E3CA5270">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E36A1320">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328C8E8E">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67" w15:restartNumberingAfterBreak="0">
    <w:nsid w:val="7B096816"/>
    <w:multiLevelType w:val="hybridMultilevel"/>
    <w:tmpl w:val="AD2C1372"/>
    <w:lvl w:ilvl="0" w:tplc="53181856">
      <w:start w:val="8"/>
      <w:numFmt w:val="lowerLetter"/>
      <w:lvlText w:val="%1)"/>
      <w:lvlJc w:val="left"/>
      <w:pPr>
        <w:ind w:left="1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05F62634">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F99C925E">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AC34DB84">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06BA51BE">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60D2F21C">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A4302EA0">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0EC27E9E">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FA4E176E">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68" w15:restartNumberingAfterBreak="0">
    <w:nsid w:val="7B0E0AA5"/>
    <w:multiLevelType w:val="hybridMultilevel"/>
    <w:tmpl w:val="33080A58"/>
    <w:lvl w:ilvl="0" w:tplc="15687522">
      <w:start w:val="1"/>
      <w:numFmt w:val="upperRoman"/>
      <w:lvlText w:val="%1"/>
      <w:lvlJc w:val="left"/>
      <w:pPr>
        <w:ind w:left="303"/>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3B1AAA64">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605E5E54">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36828F0C">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314E0D7C">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BAD894AE">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7BFCD464">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7DB60E62">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0B7A8624">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49"/>
  </w:num>
  <w:num w:numId="2">
    <w:abstractNumId w:val="2"/>
  </w:num>
  <w:num w:numId="3">
    <w:abstractNumId w:val="15"/>
  </w:num>
  <w:num w:numId="4">
    <w:abstractNumId w:val="9"/>
  </w:num>
  <w:num w:numId="5">
    <w:abstractNumId w:val="5"/>
  </w:num>
  <w:num w:numId="6">
    <w:abstractNumId w:val="35"/>
  </w:num>
  <w:num w:numId="7">
    <w:abstractNumId w:val="36"/>
  </w:num>
  <w:num w:numId="8">
    <w:abstractNumId w:val="59"/>
  </w:num>
  <w:num w:numId="9">
    <w:abstractNumId w:val="26"/>
  </w:num>
  <w:num w:numId="10">
    <w:abstractNumId w:val="60"/>
  </w:num>
  <w:num w:numId="11">
    <w:abstractNumId w:val="53"/>
  </w:num>
  <w:num w:numId="12">
    <w:abstractNumId w:val="39"/>
  </w:num>
  <w:num w:numId="13">
    <w:abstractNumId w:val="32"/>
  </w:num>
  <w:num w:numId="14">
    <w:abstractNumId w:val="16"/>
  </w:num>
  <w:num w:numId="15">
    <w:abstractNumId w:val="29"/>
  </w:num>
  <w:num w:numId="16">
    <w:abstractNumId w:val="58"/>
  </w:num>
  <w:num w:numId="17">
    <w:abstractNumId w:val="17"/>
  </w:num>
  <w:num w:numId="18">
    <w:abstractNumId w:val="19"/>
  </w:num>
  <w:num w:numId="19">
    <w:abstractNumId w:val="10"/>
  </w:num>
  <w:num w:numId="20">
    <w:abstractNumId w:val="51"/>
  </w:num>
  <w:num w:numId="21">
    <w:abstractNumId w:val="38"/>
  </w:num>
  <w:num w:numId="22">
    <w:abstractNumId w:val="48"/>
  </w:num>
  <w:num w:numId="23">
    <w:abstractNumId w:val="67"/>
  </w:num>
  <w:num w:numId="24">
    <w:abstractNumId w:val="24"/>
  </w:num>
  <w:num w:numId="25">
    <w:abstractNumId w:val="54"/>
  </w:num>
  <w:num w:numId="26">
    <w:abstractNumId w:val="6"/>
  </w:num>
  <w:num w:numId="27">
    <w:abstractNumId w:val="8"/>
  </w:num>
  <w:num w:numId="28">
    <w:abstractNumId w:val="25"/>
  </w:num>
  <w:num w:numId="29">
    <w:abstractNumId w:val="43"/>
  </w:num>
  <w:num w:numId="30">
    <w:abstractNumId w:val="50"/>
  </w:num>
  <w:num w:numId="31">
    <w:abstractNumId w:val="63"/>
  </w:num>
  <w:num w:numId="32">
    <w:abstractNumId w:val="44"/>
  </w:num>
  <w:num w:numId="33">
    <w:abstractNumId w:val="33"/>
  </w:num>
  <w:num w:numId="34">
    <w:abstractNumId w:val="18"/>
  </w:num>
  <w:num w:numId="35">
    <w:abstractNumId w:val="20"/>
  </w:num>
  <w:num w:numId="36">
    <w:abstractNumId w:val="34"/>
  </w:num>
  <w:num w:numId="37">
    <w:abstractNumId w:val="14"/>
  </w:num>
  <w:num w:numId="38">
    <w:abstractNumId w:val="0"/>
  </w:num>
  <w:num w:numId="39">
    <w:abstractNumId w:val="47"/>
  </w:num>
  <w:num w:numId="40">
    <w:abstractNumId w:val="55"/>
  </w:num>
  <w:num w:numId="41">
    <w:abstractNumId w:val="66"/>
  </w:num>
  <w:num w:numId="42">
    <w:abstractNumId w:val="40"/>
  </w:num>
  <w:num w:numId="43">
    <w:abstractNumId w:val="42"/>
  </w:num>
  <w:num w:numId="44">
    <w:abstractNumId w:val="27"/>
  </w:num>
  <w:num w:numId="45">
    <w:abstractNumId w:val="3"/>
  </w:num>
  <w:num w:numId="46">
    <w:abstractNumId w:val="12"/>
  </w:num>
  <w:num w:numId="47">
    <w:abstractNumId w:val="45"/>
  </w:num>
  <w:num w:numId="48">
    <w:abstractNumId w:val="64"/>
  </w:num>
  <w:num w:numId="49">
    <w:abstractNumId w:val="57"/>
  </w:num>
  <w:num w:numId="50">
    <w:abstractNumId w:val="4"/>
  </w:num>
  <w:num w:numId="51">
    <w:abstractNumId w:val="68"/>
  </w:num>
  <w:num w:numId="52">
    <w:abstractNumId w:val="41"/>
  </w:num>
  <w:num w:numId="53">
    <w:abstractNumId w:val="1"/>
  </w:num>
  <w:num w:numId="54">
    <w:abstractNumId w:val="46"/>
  </w:num>
  <w:num w:numId="55">
    <w:abstractNumId w:val="65"/>
  </w:num>
  <w:num w:numId="56">
    <w:abstractNumId w:val="7"/>
  </w:num>
  <w:num w:numId="57">
    <w:abstractNumId w:val="61"/>
  </w:num>
  <w:num w:numId="58">
    <w:abstractNumId w:val="37"/>
  </w:num>
  <w:num w:numId="59">
    <w:abstractNumId w:val="31"/>
  </w:num>
  <w:num w:numId="60">
    <w:abstractNumId w:val="11"/>
  </w:num>
  <w:num w:numId="61">
    <w:abstractNumId w:val="22"/>
  </w:num>
  <w:num w:numId="62">
    <w:abstractNumId w:val="13"/>
  </w:num>
  <w:num w:numId="63">
    <w:abstractNumId w:val="30"/>
  </w:num>
  <w:num w:numId="64">
    <w:abstractNumId w:val="52"/>
  </w:num>
  <w:num w:numId="65">
    <w:abstractNumId w:val="62"/>
  </w:num>
  <w:num w:numId="66">
    <w:abstractNumId w:val="28"/>
  </w:num>
  <w:num w:numId="67">
    <w:abstractNumId w:val="21"/>
  </w:num>
  <w:num w:numId="68">
    <w:abstractNumId w:val="56"/>
  </w:num>
  <w:num w:numId="69">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CF"/>
    <w:rsid w:val="00054550"/>
    <w:rsid w:val="00193FEE"/>
    <w:rsid w:val="001F7A61"/>
    <w:rsid w:val="00233D68"/>
    <w:rsid w:val="0027042A"/>
    <w:rsid w:val="002956BF"/>
    <w:rsid w:val="003A7449"/>
    <w:rsid w:val="003E13FB"/>
    <w:rsid w:val="006F3878"/>
    <w:rsid w:val="00735B79"/>
    <w:rsid w:val="00A80DBA"/>
    <w:rsid w:val="00B473F5"/>
    <w:rsid w:val="00D24374"/>
    <w:rsid w:val="00E357CF"/>
    <w:rsid w:val="00ED2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F3918-0D9A-4576-8C77-15BD02A6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50" w:lineRule="auto"/>
      <w:ind w:left="10" w:right="71" w:hanging="10"/>
      <w:jc w:val="both"/>
    </w:pPr>
    <w:rPr>
      <w:rFonts w:ascii="Arial" w:eastAsia="Arial" w:hAnsi="Arial" w:cs="Arial"/>
      <w:color w:val="181717"/>
      <w:sz w:val="24"/>
    </w:rPr>
  </w:style>
  <w:style w:type="paragraph" w:styleId="Ttulo1">
    <w:name w:val="heading 1"/>
    <w:next w:val="Normal"/>
    <w:link w:val="Ttulo1Char"/>
    <w:uiPriority w:val="9"/>
    <w:unhideWhenUsed/>
    <w:qFormat/>
    <w:pPr>
      <w:keepNext/>
      <w:keepLines/>
      <w:spacing w:after="0"/>
      <w:ind w:left="371" w:hanging="10"/>
      <w:outlineLvl w:val="0"/>
    </w:pPr>
    <w:rPr>
      <w:rFonts w:ascii="Arial" w:eastAsia="Arial" w:hAnsi="Arial" w:cs="Arial"/>
      <w:b/>
      <w:color w:val="41649F"/>
      <w:sz w:val="24"/>
    </w:rPr>
  </w:style>
  <w:style w:type="paragraph" w:styleId="Ttulo2">
    <w:name w:val="heading 2"/>
    <w:next w:val="Normal"/>
    <w:link w:val="Ttulo2Char"/>
    <w:uiPriority w:val="9"/>
    <w:unhideWhenUsed/>
    <w:qFormat/>
    <w:pPr>
      <w:keepNext/>
      <w:keepLines/>
      <w:spacing w:after="2"/>
      <w:ind w:left="10" w:hanging="10"/>
      <w:outlineLvl w:val="1"/>
    </w:pPr>
    <w:rPr>
      <w:rFonts w:ascii="Arial" w:eastAsia="Arial" w:hAnsi="Arial" w:cs="Arial"/>
      <w:b/>
      <w:color w:val="4164A0"/>
      <w:sz w:val="24"/>
    </w:rPr>
  </w:style>
  <w:style w:type="paragraph" w:styleId="Ttulo3">
    <w:name w:val="heading 3"/>
    <w:next w:val="Normal"/>
    <w:link w:val="Ttulo3Char"/>
    <w:uiPriority w:val="9"/>
    <w:unhideWhenUsed/>
    <w:qFormat/>
    <w:pPr>
      <w:keepNext/>
      <w:keepLines/>
      <w:spacing w:after="5"/>
      <w:ind w:left="10" w:right="74" w:hanging="10"/>
      <w:jc w:val="center"/>
      <w:outlineLvl w:val="2"/>
    </w:pPr>
    <w:rPr>
      <w:rFonts w:ascii="Arial" w:eastAsia="Arial" w:hAnsi="Arial" w:cs="Arial"/>
      <w:b/>
      <w:color w:val="181717"/>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41649F"/>
      <w:sz w:val="24"/>
    </w:rPr>
  </w:style>
  <w:style w:type="character" w:customStyle="1" w:styleId="Ttulo2Char">
    <w:name w:val="Título 2 Char"/>
    <w:link w:val="Ttulo2"/>
    <w:rPr>
      <w:rFonts w:ascii="Arial" w:eastAsia="Arial" w:hAnsi="Arial" w:cs="Arial"/>
      <w:b/>
      <w:color w:val="4164A0"/>
      <w:sz w:val="24"/>
    </w:rPr>
  </w:style>
  <w:style w:type="character" w:customStyle="1" w:styleId="Ttulo3Char">
    <w:name w:val="Título 3 Char"/>
    <w:link w:val="Ttulo3"/>
    <w:rPr>
      <w:rFonts w:ascii="Arial" w:eastAsia="Arial" w:hAnsi="Arial" w:cs="Arial"/>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D24374"/>
    <w:pPr>
      <w:ind w:left="720"/>
      <w:contextualSpacing/>
    </w:pPr>
  </w:style>
  <w:style w:type="table" w:styleId="Tabelacomgrade">
    <w:name w:val="Table Grid"/>
    <w:basedOn w:val="Tabelanormal"/>
    <w:uiPriority w:val="39"/>
    <w:rsid w:val="00735B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13256</Words>
  <Characters>71585</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PMDIC202348615A.pdf</vt:lpstr>
    </vt:vector>
  </TitlesOfParts>
  <Company/>
  <LinksUpToDate>false</LinksUpToDate>
  <CharactersWithSpaces>84672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PMDIC202348615A.pdf</dc:title>
  <dc:subject/>
  <dc:creator>ADMIN</dc:creator>
  <cp:keywords/>
  <cp:lastModifiedBy>PMNA</cp:lastModifiedBy>
  <cp:revision>2</cp:revision>
  <dcterms:created xsi:type="dcterms:W3CDTF">2023-11-10T13:37:00Z</dcterms:created>
  <dcterms:modified xsi:type="dcterms:W3CDTF">2023-11-10T13:37:00Z</dcterms:modified>
</cp:coreProperties>
</file>